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30B" w:rsidRPr="00161095" w:rsidRDefault="66CBEF11" w:rsidP="66CBEF11">
      <w:pPr>
        <w:rPr>
          <w:rFonts w:ascii="Cambria" w:hAnsi="Cambria" w:cs="Arial"/>
          <w:sz w:val="28"/>
          <w:szCs w:val="28"/>
        </w:rPr>
      </w:pPr>
      <w:bookmarkStart w:id="0" w:name="_GoBack"/>
      <w:bookmarkEnd w:id="0"/>
      <w:r w:rsidRPr="66CBEF11">
        <w:rPr>
          <w:rFonts w:ascii="Cambria" w:hAnsi="Cambria" w:cs="Arial"/>
          <w:sz w:val="28"/>
          <w:szCs w:val="28"/>
        </w:rPr>
        <w:t>OSNOVNA ŠKOLA STJEPANA ANTOLOVIĆA, PRIVLAKA</w:t>
      </w:r>
    </w:p>
    <w:p w:rsidR="00E11AC8" w:rsidRPr="00161095" w:rsidRDefault="66CBEF11" w:rsidP="66CBEF11">
      <w:pPr>
        <w:rPr>
          <w:rFonts w:ascii="Cambria" w:hAnsi="Cambria" w:cs="Arial"/>
          <w:sz w:val="28"/>
          <w:szCs w:val="28"/>
        </w:rPr>
      </w:pPr>
      <w:r w:rsidRPr="66CBEF11">
        <w:rPr>
          <w:rFonts w:ascii="Cambria" w:hAnsi="Cambria" w:cs="Arial"/>
          <w:sz w:val="28"/>
          <w:szCs w:val="28"/>
        </w:rPr>
        <w:t>ŠKOLSKA 40, 32251 PRIVLAKA</w:t>
      </w:r>
    </w:p>
    <w:p w:rsidR="00437B2B" w:rsidRPr="00161095" w:rsidRDefault="00437B2B">
      <w:pPr>
        <w:rPr>
          <w:rFonts w:ascii="Cambria" w:hAnsi="Cambria" w:cs="Arial"/>
          <w:sz w:val="28"/>
          <w:szCs w:val="28"/>
        </w:rPr>
      </w:pPr>
    </w:p>
    <w:p w:rsidR="00980B46" w:rsidRPr="00161095" w:rsidRDefault="00980B46">
      <w:pPr>
        <w:rPr>
          <w:rFonts w:ascii="Cambria" w:hAnsi="Cambria" w:cs="Arial"/>
          <w:sz w:val="28"/>
          <w:szCs w:val="28"/>
        </w:rPr>
      </w:pPr>
    </w:p>
    <w:p w:rsidR="00CC60B1" w:rsidRPr="00161095" w:rsidRDefault="00CC60B1">
      <w:pPr>
        <w:rPr>
          <w:rFonts w:ascii="Cambria" w:hAnsi="Cambria" w:cs="Arial"/>
          <w:sz w:val="28"/>
          <w:szCs w:val="28"/>
        </w:rPr>
      </w:pPr>
    </w:p>
    <w:p w:rsidR="00CC60B1" w:rsidRPr="00161095" w:rsidRDefault="00CC60B1">
      <w:pPr>
        <w:rPr>
          <w:rFonts w:ascii="Cambria" w:hAnsi="Cambria" w:cs="Arial"/>
          <w:sz w:val="28"/>
          <w:szCs w:val="28"/>
        </w:rPr>
      </w:pPr>
    </w:p>
    <w:p w:rsidR="008E5581" w:rsidRPr="00161095" w:rsidRDefault="008E5581">
      <w:pPr>
        <w:rPr>
          <w:rFonts w:ascii="Cambria" w:hAnsi="Cambria" w:cs="Arial"/>
          <w:sz w:val="28"/>
          <w:szCs w:val="28"/>
        </w:rPr>
      </w:pPr>
    </w:p>
    <w:p w:rsidR="008E5581" w:rsidRPr="00161095" w:rsidRDefault="008E5581">
      <w:pPr>
        <w:rPr>
          <w:rFonts w:ascii="Cambria" w:hAnsi="Cambria" w:cs="Arial"/>
          <w:sz w:val="28"/>
          <w:szCs w:val="28"/>
        </w:rPr>
      </w:pPr>
    </w:p>
    <w:p w:rsidR="00980B46" w:rsidRPr="00161095" w:rsidRDefault="00980B46">
      <w:pPr>
        <w:rPr>
          <w:rFonts w:ascii="Cambria" w:hAnsi="Cambria" w:cs="Arial"/>
        </w:rPr>
      </w:pPr>
    </w:p>
    <w:p w:rsidR="00E058F0" w:rsidRPr="00161095" w:rsidRDefault="00E058F0">
      <w:pPr>
        <w:rPr>
          <w:rFonts w:ascii="Cambria" w:hAnsi="Cambria" w:cs="Arial"/>
        </w:rPr>
      </w:pPr>
    </w:p>
    <w:p w:rsidR="00E058F0" w:rsidRPr="00161095" w:rsidRDefault="00E058F0">
      <w:pPr>
        <w:rPr>
          <w:rFonts w:ascii="Cambria" w:hAnsi="Cambria" w:cs="Arial"/>
        </w:rPr>
      </w:pPr>
    </w:p>
    <w:p w:rsidR="00E058F0" w:rsidRPr="00161095" w:rsidRDefault="66CBEF11" w:rsidP="66CBEF11">
      <w:pPr>
        <w:jc w:val="center"/>
        <w:rPr>
          <w:rFonts w:ascii="Cambria" w:hAnsi="Cambria" w:cs="Arial"/>
          <w:b/>
          <w:bCs/>
          <w:sz w:val="52"/>
          <w:szCs w:val="52"/>
        </w:rPr>
      </w:pPr>
      <w:r w:rsidRPr="66CBEF11">
        <w:rPr>
          <w:rFonts w:ascii="Cambria" w:hAnsi="Cambria" w:cs="Arial"/>
          <w:b/>
          <w:bCs/>
          <w:sz w:val="52"/>
          <w:szCs w:val="52"/>
        </w:rPr>
        <w:t>Š K O L S K I    K U R I K U L U M</w:t>
      </w:r>
    </w:p>
    <w:p w:rsidR="00E058F0" w:rsidRPr="00161095" w:rsidRDefault="6ADD129F" w:rsidP="6ADD129F">
      <w:pPr>
        <w:jc w:val="center"/>
        <w:rPr>
          <w:rFonts w:ascii="Cambria" w:hAnsi="Cambria" w:cs="Arial"/>
          <w:sz w:val="28"/>
          <w:szCs w:val="28"/>
        </w:rPr>
      </w:pPr>
      <w:r w:rsidRPr="6ADD129F">
        <w:rPr>
          <w:rFonts w:ascii="Cambria" w:hAnsi="Cambria" w:cs="Arial"/>
          <w:sz w:val="28"/>
          <w:szCs w:val="28"/>
        </w:rPr>
        <w:t>za školsku godinu 2018./2019.</w:t>
      </w:r>
    </w:p>
    <w:p w:rsidR="00E058F0" w:rsidRPr="00161095" w:rsidRDefault="00E058F0">
      <w:pPr>
        <w:rPr>
          <w:rFonts w:ascii="Cambria" w:hAnsi="Cambria" w:cs="Arial"/>
        </w:rPr>
      </w:pPr>
    </w:p>
    <w:p w:rsidR="00E058F0" w:rsidRPr="00161095" w:rsidRDefault="00E058F0">
      <w:pPr>
        <w:rPr>
          <w:rFonts w:ascii="Cambria" w:hAnsi="Cambria" w:cs="Arial"/>
        </w:rPr>
      </w:pPr>
    </w:p>
    <w:p w:rsidR="00E058F0" w:rsidRPr="00161095" w:rsidRDefault="00E058F0">
      <w:pPr>
        <w:rPr>
          <w:rFonts w:ascii="Cambria" w:hAnsi="Cambria" w:cs="Arial"/>
        </w:rPr>
      </w:pPr>
    </w:p>
    <w:p w:rsidR="00980B46" w:rsidRPr="00161095" w:rsidRDefault="00980B46">
      <w:pPr>
        <w:rPr>
          <w:rFonts w:ascii="Cambria" w:hAnsi="Cambria" w:cs="Arial"/>
        </w:rPr>
      </w:pPr>
    </w:p>
    <w:p w:rsidR="00980B46" w:rsidRPr="00161095" w:rsidRDefault="002C2D76">
      <w:pPr>
        <w:rPr>
          <w:rFonts w:ascii="Cambria" w:hAnsi="Cambria" w:cs="Arial"/>
        </w:rPr>
      </w:pPr>
      <w:r>
        <w:rPr>
          <w:rFonts w:ascii="Cambria" w:hAnsi="Cambria" w:cs="Arial"/>
          <w:noProof/>
        </w:rPr>
        <w:drawing>
          <wp:anchor distT="0" distB="0" distL="114300" distR="114300" simplePos="0" relativeHeight="251658240" behindDoc="1" locked="0" layoutInCell="1" allowOverlap="1">
            <wp:simplePos x="0" y="0"/>
            <wp:positionH relativeFrom="margin">
              <wp:align>center</wp:align>
            </wp:positionH>
            <wp:positionV relativeFrom="margin">
              <wp:posOffset>3523615</wp:posOffset>
            </wp:positionV>
            <wp:extent cx="5038725" cy="5046345"/>
            <wp:effectExtent l="0" t="0" r="9525" b="1905"/>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ee8c676975f75461ad16b001be7f915.jpg"/>
                    <pic:cNvPicPr/>
                  </pic:nvPicPr>
                  <pic:blipFill>
                    <a:blip r:embed="rId11" cstate="print">
                      <a:extLst>
                        <a:ext uri="{BEBA8EAE-BF5A-486C-A8C5-ECC9F3942E4B}">
                          <a14:imgProps xmlns:a14="http://schemas.microsoft.com/office/drawing/2010/main">
                            <a14:imgLayer r:embed="rId12">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5038725" cy="5046345"/>
                    </a:xfrm>
                    <a:prstGeom prst="rect">
                      <a:avLst/>
                    </a:prstGeom>
                  </pic:spPr>
                </pic:pic>
              </a:graphicData>
            </a:graphic>
          </wp:anchor>
        </w:drawing>
      </w:r>
    </w:p>
    <w:p w:rsidR="00E11AC8" w:rsidRPr="00161095" w:rsidRDefault="00E11AC8" w:rsidP="008E5581">
      <w:pPr>
        <w:jc w:val="center"/>
        <w:rPr>
          <w:rFonts w:ascii="Cambria" w:hAnsi="Cambria" w:cs="Arial"/>
        </w:rPr>
      </w:pPr>
    </w:p>
    <w:p w:rsidR="008E5581" w:rsidRPr="00161095" w:rsidRDefault="008E5581" w:rsidP="008E5581">
      <w:pPr>
        <w:rPr>
          <w:rFonts w:ascii="Cambria" w:hAnsi="Cambria"/>
        </w:rPr>
      </w:pPr>
    </w:p>
    <w:p w:rsidR="008E5581" w:rsidRPr="00161095" w:rsidRDefault="008E5581" w:rsidP="00E11AC8">
      <w:pPr>
        <w:jc w:val="center"/>
        <w:rPr>
          <w:rFonts w:ascii="Cambria" w:hAnsi="Cambria"/>
        </w:rPr>
      </w:pPr>
    </w:p>
    <w:p w:rsidR="008E5581" w:rsidRPr="00161095" w:rsidRDefault="008E5581" w:rsidP="00E11AC8">
      <w:pPr>
        <w:jc w:val="center"/>
        <w:rPr>
          <w:rFonts w:ascii="Cambria" w:hAnsi="Cambria"/>
        </w:rPr>
      </w:pPr>
    </w:p>
    <w:p w:rsidR="008E5581" w:rsidRPr="00161095" w:rsidRDefault="008E5581" w:rsidP="00E11AC8">
      <w:pPr>
        <w:jc w:val="center"/>
        <w:rPr>
          <w:rFonts w:ascii="Cambria" w:hAnsi="Cambria"/>
        </w:rPr>
      </w:pPr>
    </w:p>
    <w:p w:rsidR="008E5581" w:rsidRPr="00161095" w:rsidRDefault="008E5581" w:rsidP="00E11AC8">
      <w:pPr>
        <w:jc w:val="center"/>
        <w:rPr>
          <w:rFonts w:ascii="Cambria" w:hAnsi="Cambria" w:cs="Arial"/>
        </w:rPr>
      </w:pPr>
    </w:p>
    <w:p w:rsidR="000C6ED6" w:rsidRPr="00161095" w:rsidRDefault="000C6ED6" w:rsidP="00980B46">
      <w:pPr>
        <w:jc w:val="center"/>
        <w:rPr>
          <w:rFonts w:ascii="Cambria" w:hAnsi="Cambria" w:cs="Arial"/>
        </w:rPr>
      </w:pPr>
    </w:p>
    <w:p w:rsidR="000C6ED6" w:rsidRPr="00161095" w:rsidRDefault="000C6ED6" w:rsidP="00E6401B">
      <w:pPr>
        <w:rPr>
          <w:rFonts w:ascii="Cambria" w:hAnsi="Cambria" w:cs="Arial"/>
        </w:rPr>
      </w:pPr>
    </w:p>
    <w:p w:rsidR="00E11AC8" w:rsidRPr="00161095" w:rsidRDefault="00E11AC8" w:rsidP="00E6401B">
      <w:pPr>
        <w:rPr>
          <w:rFonts w:ascii="Cambria" w:hAnsi="Cambria" w:cs="Arial"/>
        </w:rPr>
      </w:pPr>
    </w:p>
    <w:p w:rsidR="00E11AC8" w:rsidRPr="00161095" w:rsidRDefault="00E11AC8" w:rsidP="00E6401B">
      <w:pPr>
        <w:rPr>
          <w:rFonts w:ascii="Cambria" w:hAnsi="Cambria" w:cs="Arial"/>
        </w:rPr>
      </w:pPr>
    </w:p>
    <w:p w:rsidR="000C6ED6" w:rsidRPr="00161095" w:rsidRDefault="000C6ED6" w:rsidP="00980B46">
      <w:pPr>
        <w:jc w:val="center"/>
        <w:rPr>
          <w:rFonts w:ascii="Cambria" w:hAnsi="Cambria" w:cs="Arial"/>
        </w:rPr>
      </w:pPr>
    </w:p>
    <w:p w:rsidR="002C2D76" w:rsidRDefault="2A1DFA46" w:rsidP="002C2D76">
      <w:pPr>
        <w:jc w:val="center"/>
        <w:rPr>
          <w:rFonts w:ascii="Cambria" w:hAnsi="Cambria" w:cs="Arial"/>
          <w:sz w:val="28"/>
          <w:szCs w:val="28"/>
        </w:rPr>
      </w:pPr>
      <w:r w:rsidRPr="2A1DFA46">
        <w:rPr>
          <w:rFonts w:ascii="Cambria" w:hAnsi="Cambria" w:cs="Arial"/>
          <w:sz w:val="28"/>
          <w:szCs w:val="28"/>
        </w:rPr>
        <w:t>Privlaka, rujan 2018.</w:t>
      </w:r>
    </w:p>
    <w:p w:rsidR="00681032" w:rsidRPr="002C2D76" w:rsidRDefault="002C2D76" w:rsidP="001D51DE">
      <w:pPr>
        <w:rPr>
          <w:rFonts w:ascii="Cambria" w:hAnsi="Cambria" w:cs="Arial"/>
          <w:sz w:val="28"/>
          <w:szCs w:val="28"/>
        </w:rPr>
      </w:pPr>
      <w:r>
        <w:rPr>
          <w:rFonts w:ascii="Cambria" w:hAnsi="Cambria" w:cs="Arial"/>
          <w:sz w:val="28"/>
          <w:szCs w:val="28"/>
        </w:rPr>
        <w:br w:type="page"/>
      </w:r>
      <w:r w:rsidR="2A1DFA46" w:rsidRPr="2A1DFA46">
        <w:rPr>
          <w:rFonts w:ascii="Cambria" w:eastAsia="ComicSansMS" w:hAnsi="Cambria"/>
        </w:rPr>
        <w:lastRenderedPageBreak/>
        <w:t>Temeljem članka 28. Zakona o odgoju i obrazovanju u osnovnoj i srednjoj školi,</w:t>
      </w:r>
      <w:r w:rsidR="2A1DFA46" w:rsidRPr="2A1DFA46">
        <w:rPr>
          <w:rFonts w:ascii="Cambria" w:hAnsi="Cambria"/>
        </w:rPr>
        <w:t xml:space="preserve"> </w:t>
      </w:r>
      <w:r w:rsidR="2A1DFA46" w:rsidRPr="2A1DFA46">
        <w:rPr>
          <w:rFonts w:ascii="Cambria" w:eastAsia="ComicSansMS" w:hAnsi="Cambria"/>
        </w:rPr>
        <w:t xml:space="preserve">Školski odbor na sjednici </w:t>
      </w:r>
      <w:r w:rsidR="2A1DFA46" w:rsidRPr="2A1DFA46">
        <w:rPr>
          <w:rFonts w:ascii="Cambria" w:eastAsia="ComicSansMS" w:hAnsi="Cambria"/>
          <w:b/>
          <w:bCs/>
        </w:rPr>
        <w:t>28. rujna 2018.</w:t>
      </w:r>
    </w:p>
    <w:p w:rsidR="2A1DFA46" w:rsidRDefault="2A1DFA46" w:rsidP="2A1DFA46">
      <w:pPr>
        <w:jc w:val="center"/>
        <w:rPr>
          <w:rFonts w:ascii="Cambria" w:eastAsia="ComicSansMS,Bold" w:hAnsi="Cambria"/>
          <w:b/>
          <w:bCs/>
        </w:rPr>
      </w:pPr>
    </w:p>
    <w:p w:rsidR="00124E9F" w:rsidRPr="00161095" w:rsidRDefault="66CBEF11" w:rsidP="66CBEF11">
      <w:pPr>
        <w:jc w:val="center"/>
        <w:rPr>
          <w:rFonts w:ascii="Cambria" w:hAnsi="Cambria"/>
        </w:rPr>
      </w:pPr>
      <w:r w:rsidRPr="66CBEF11">
        <w:rPr>
          <w:rFonts w:ascii="Cambria" w:eastAsia="ComicSansMS,Bold" w:hAnsi="Cambria"/>
          <w:b/>
          <w:bCs/>
        </w:rPr>
        <w:t>Š K O L S K I   K U R I K U L U M  za šk. god. 2018./2019.</w:t>
      </w:r>
    </w:p>
    <w:p w:rsidR="00124E9F" w:rsidRPr="00161095" w:rsidRDefault="00124E9F" w:rsidP="00800F23">
      <w:pPr>
        <w:autoSpaceDE w:val="0"/>
        <w:autoSpaceDN w:val="0"/>
        <w:adjustRightInd w:val="0"/>
        <w:jc w:val="both"/>
        <w:rPr>
          <w:rFonts w:ascii="Cambria" w:eastAsia="ComicSansMS,Bold" w:hAnsi="Cambria"/>
          <w:b/>
          <w:bCs/>
        </w:rPr>
      </w:pPr>
    </w:p>
    <w:p w:rsidR="00E6401B" w:rsidRPr="00161095" w:rsidRDefault="00E6401B" w:rsidP="00800F23">
      <w:pPr>
        <w:autoSpaceDE w:val="0"/>
        <w:autoSpaceDN w:val="0"/>
        <w:adjustRightInd w:val="0"/>
        <w:jc w:val="both"/>
        <w:rPr>
          <w:rFonts w:ascii="Cambria" w:eastAsia="ComicSansMS,Bold" w:hAnsi="Cambria"/>
          <w:b/>
          <w:bCs/>
        </w:rPr>
      </w:pPr>
    </w:p>
    <w:p w:rsidR="008E00E5" w:rsidRPr="00161095" w:rsidRDefault="008E00E5" w:rsidP="00980B46">
      <w:pPr>
        <w:autoSpaceDE w:val="0"/>
        <w:autoSpaceDN w:val="0"/>
        <w:adjustRightInd w:val="0"/>
        <w:rPr>
          <w:rFonts w:ascii="Cambria" w:eastAsia="ComicSansMS" w:hAnsi="Cambria" w:cs="Arial"/>
          <w:color w:val="FF0000"/>
        </w:rPr>
      </w:pPr>
    </w:p>
    <w:p w:rsidR="008E00E5" w:rsidRPr="00161095" w:rsidRDefault="008E00E5" w:rsidP="00980B46">
      <w:pPr>
        <w:autoSpaceDE w:val="0"/>
        <w:autoSpaceDN w:val="0"/>
        <w:adjustRightInd w:val="0"/>
        <w:rPr>
          <w:rFonts w:ascii="Cambria" w:eastAsia="ComicSansMS" w:hAnsi="Cambria" w:cs="Arial"/>
          <w:color w:val="FF0000"/>
        </w:rPr>
      </w:pPr>
    </w:p>
    <w:p w:rsidR="00980B46" w:rsidRPr="00161095" w:rsidRDefault="66CBEF11" w:rsidP="66CBEF11">
      <w:pPr>
        <w:autoSpaceDE w:val="0"/>
        <w:autoSpaceDN w:val="0"/>
        <w:adjustRightInd w:val="0"/>
        <w:rPr>
          <w:rFonts w:ascii="Cambria" w:eastAsia="ComicSansMS,Bold" w:hAnsi="Cambria"/>
          <w:b/>
          <w:bCs/>
        </w:rPr>
      </w:pPr>
      <w:r w:rsidRPr="66CBEF11">
        <w:rPr>
          <w:rFonts w:ascii="Cambria" w:eastAsia="ComicSansMS,Bold" w:hAnsi="Cambria"/>
          <w:b/>
          <w:bCs/>
        </w:rPr>
        <w:t>Uvod</w:t>
      </w:r>
    </w:p>
    <w:p w:rsidR="00E6401B" w:rsidRPr="00161095" w:rsidRDefault="00E6401B" w:rsidP="00980B46">
      <w:pPr>
        <w:autoSpaceDE w:val="0"/>
        <w:autoSpaceDN w:val="0"/>
        <w:adjustRightInd w:val="0"/>
        <w:rPr>
          <w:rFonts w:ascii="Cambria" w:eastAsia="ComicSansMS,Bold" w:hAnsi="Cambria" w:cs="Arial"/>
          <w:b/>
          <w:bCs/>
        </w:rPr>
      </w:pPr>
    </w:p>
    <w:p w:rsidR="00806F06" w:rsidRPr="00161095" w:rsidRDefault="00806F06" w:rsidP="00806F06">
      <w:pPr>
        <w:autoSpaceDE w:val="0"/>
        <w:autoSpaceDN w:val="0"/>
        <w:adjustRightInd w:val="0"/>
        <w:ind w:firstLine="708"/>
        <w:jc w:val="both"/>
        <w:rPr>
          <w:rFonts w:ascii="Cambria" w:eastAsia="ComicSansMS" w:hAnsi="Cambria" w:cs="Arial"/>
        </w:rPr>
      </w:pPr>
    </w:p>
    <w:p w:rsidR="00980B46" w:rsidRPr="00161095" w:rsidRDefault="66CBEF11" w:rsidP="66CBEF11">
      <w:pPr>
        <w:autoSpaceDE w:val="0"/>
        <w:autoSpaceDN w:val="0"/>
        <w:adjustRightInd w:val="0"/>
        <w:spacing w:line="360" w:lineRule="auto"/>
        <w:ind w:firstLine="708"/>
        <w:jc w:val="both"/>
        <w:rPr>
          <w:rFonts w:ascii="Cambria" w:eastAsia="ComicSansMS" w:hAnsi="Cambria"/>
        </w:rPr>
      </w:pPr>
      <w:r w:rsidRPr="66CBEF11">
        <w:rPr>
          <w:rFonts w:ascii="Cambria" w:eastAsia="ComicSansMS" w:hAnsi="Cambria"/>
        </w:rPr>
        <w:t>Kurikulum podrazumijeva i uključuje opsežno planiranje, ustrojstvo i provjeravanje procesa rada i djelovanja s obzirom na odgovarajuće detaljne ciljeve, sadržajne elemente, ustrojstvo i kontrolu postignuća prema globalno postavljenim ciljevima i prema pretpostavkama za odvijanje procesa (prof. dr. Vladimir Jurić, Filozofski fakultet Sveučilišta u Zagrebu).</w:t>
      </w:r>
    </w:p>
    <w:p w:rsidR="00E6401B" w:rsidRPr="00161095" w:rsidRDefault="00E6401B" w:rsidP="00653383">
      <w:pPr>
        <w:autoSpaceDE w:val="0"/>
        <w:autoSpaceDN w:val="0"/>
        <w:adjustRightInd w:val="0"/>
        <w:spacing w:line="360" w:lineRule="auto"/>
        <w:jc w:val="both"/>
        <w:rPr>
          <w:rFonts w:ascii="Cambria" w:eastAsia="ComicSansMS" w:hAnsi="Cambria"/>
        </w:rPr>
      </w:pPr>
    </w:p>
    <w:p w:rsidR="00980B46" w:rsidRPr="00161095" w:rsidRDefault="66CBEF11" w:rsidP="66CBEF11">
      <w:pPr>
        <w:autoSpaceDE w:val="0"/>
        <w:autoSpaceDN w:val="0"/>
        <w:adjustRightInd w:val="0"/>
        <w:spacing w:line="360" w:lineRule="auto"/>
        <w:ind w:firstLine="708"/>
        <w:jc w:val="both"/>
        <w:rPr>
          <w:rFonts w:ascii="Cambria" w:eastAsia="ComicSansMS" w:hAnsi="Cambria"/>
        </w:rPr>
      </w:pPr>
      <w:r w:rsidRPr="66CBEF11">
        <w:rPr>
          <w:rFonts w:ascii="Cambria" w:eastAsia="ComicSansMS" w:hAnsi="Cambria"/>
        </w:rPr>
        <w:t>U školskoj realnosti kurikulum u sebi sadrži sve sadržaje, procese i aktivnosti koji imaju za cilj ostvarivanje ciljeva i zadataka obrazovanja na način da se promoviraju intelektualni, osobni, društveni i fizički razvoj djece/učenika. Uz službeni program, kurikulum sadrži aktivnosti i sadržaje koji se mogu smatrati neformalnim. To su sadržaji i aktivnosti po kojima se škola prepoznaje i koji su svojevrsni zaštitni znak njenoga imidža.</w:t>
      </w:r>
    </w:p>
    <w:p w:rsidR="00E6401B" w:rsidRPr="00161095" w:rsidRDefault="00E6401B" w:rsidP="00653383">
      <w:pPr>
        <w:autoSpaceDE w:val="0"/>
        <w:autoSpaceDN w:val="0"/>
        <w:adjustRightInd w:val="0"/>
        <w:spacing w:line="360" w:lineRule="auto"/>
        <w:ind w:firstLine="708"/>
        <w:jc w:val="both"/>
        <w:rPr>
          <w:rFonts w:ascii="Cambria" w:eastAsia="ComicSansMS" w:hAnsi="Cambria"/>
        </w:rPr>
      </w:pPr>
    </w:p>
    <w:p w:rsidR="00980B46" w:rsidRPr="00161095" w:rsidRDefault="66CBEF11" w:rsidP="66CBEF11">
      <w:pPr>
        <w:autoSpaceDE w:val="0"/>
        <w:autoSpaceDN w:val="0"/>
        <w:adjustRightInd w:val="0"/>
        <w:spacing w:line="360" w:lineRule="auto"/>
        <w:ind w:firstLine="708"/>
        <w:jc w:val="both"/>
        <w:rPr>
          <w:rFonts w:ascii="Cambria" w:eastAsia="ComicSansMS" w:hAnsi="Cambria"/>
        </w:rPr>
      </w:pPr>
      <w:r w:rsidRPr="66CBEF11">
        <w:rPr>
          <w:rFonts w:ascii="Cambria" w:eastAsia="ComicSansMS" w:hAnsi="Cambria"/>
        </w:rPr>
        <w:t>Školski kurikulum utvrđuje dugoročni i kratkoročni plan i program rada škole kroz izbornu nastavu, izvannastavne i izvanškolske aktivnosti te druge odgojno-obrazovne programe i projekte.</w:t>
      </w:r>
    </w:p>
    <w:p w:rsidR="00E6401B" w:rsidRPr="00161095" w:rsidRDefault="00E6401B" w:rsidP="00653383">
      <w:pPr>
        <w:autoSpaceDE w:val="0"/>
        <w:autoSpaceDN w:val="0"/>
        <w:adjustRightInd w:val="0"/>
        <w:spacing w:line="360" w:lineRule="auto"/>
        <w:ind w:firstLine="708"/>
        <w:jc w:val="both"/>
        <w:rPr>
          <w:rFonts w:ascii="Cambria" w:eastAsia="ComicSansMS" w:hAnsi="Cambria"/>
        </w:rPr>
      </w:pPr>
    </w:p>
    <w:p w:rsidR="00806F06" w:rsidRPr="00161095" w:rsidRDefault="459D9106" w:rsidP="459D9106">
      <w:pPr>
        <w:autoSpaceDE w:val="0"/>
        <w:autoSpaceDN w:val="0"/>
        <w:adjustRightInd w:val="0"/>
        <w:spacing w:line="360" w:lineRule="auto"/>
        <w:ind w:firstLine="708"/>
        <w:jc w:val="both"/>
        <w:rPr>
          <w:rFonts w:ascii="Cambria" w:eastAsia="ComicSansMS" w:hAnsi="Cambria"/>
        </w:rPr>
      </w:pPr>
      <w:r w:rsidRPr="459D9106">
        <w:rPr>
          <w:rFonts w:ascii="Cambria" w:eastAsia="ComicSansMS" w:hAnsi="Cambria"/>
        </w:rPr>
        <w:t>U izradi školskoga kurikuluma stavljen je naglasak na specifičnosti škole i sredine u kojoj škola djeluje. Pri tom se za polazište rada na sadržajima školskoga kurikuluma uzimaju potrebe i zanimanja naših učenika, roditelja i lokalne zajednice. U planiranju aktivnosti vodimo se načelima pojedinačnosti, nepristranosti i transdisciplinarnosti. Bitne su pretpostavke ostvarivanju ciljeva postavljenih u kurikulumu: postojanje stručne kompetencije učitelja, kvalitetna suradnja na relaciji roditelji – škola te podrška i pomoć lokalne zajednice.</w:t>
      </w:r>
    </w:p>
    <w:p w:rsidR="00681032" w:rsidRPr="00161095" w:rsidRDefault="00681032" w:rsidP="00653383">
      <w:pPr>
        <w:autoSpaceDE w:val="0"/>
        <w:autoSpaceDN w:val="0"/>
        <w:adjustRightInd w:val="0"/>
        <w:spacing w:line="360" w:lineRule="auto"/>
        <w:jc w:val="both"/>
        <w:rPr>
          <w:rFonts w:ascii="Cambria" w:eastAsia="ComicSansMS" w:hAnsi="Cambria"/>
        </w:rPr>
      </w:pPr>
    </w:p>
    <w:p w:rsidR="006C24D4" w:rsidRPr="00161095" w:rsidRDefault="009D26E1" w:rsidP="008E5581">
      <w:pPr>
        <w:autoSpaceDE w:val="0"/>
        <w:autoSpaceDN w:val="0"/>
        <w:adjustRightInd w:val="0"/>
        <w:spacing w:line="360" w:lineRule="auto"/>
        <w:jc w:val="both"/>
        <w:rPr>
          <w:rFonts w:ascii="Cambria" w:eastAsia="ComicSansMS" w:hAnsi="Cambria"/>
        </w:rPr>
      </w:pPr>
      <w:r>
        <w:rPr>
          <w:rFonts w:ascii="Cambria" w:eastAsia="ComicSansMS" w:hAnsi="Cambria"/>
        </w:rPr>
        <w:tab/>
      </w:r>
    </w:p>
    <w:p w:rsidR="006C24D4" w:rsidRPr="00161095" w:rsidRDefault="006C24D4" w:rsidP="66CBEF11">
      <w:pPr>
        <w:pStyle w:val="Naslov3"/>
        <w:jc w:val="both"/>
        <w:rPr>
          <w:b/>
          <w:color w:val="auto"/>
        </w:rPr>
      </w:pPr>
      <w:r w:rsidRPr="66CBEF11">
        <w:rPr>
          <w:rFonts w:eastAsia="ComicSansMS"/>
        </w:rPr>
        <w:br w:type="page"/>
      </w:r>
      <w:r w:rsidR="66CBEF11" w:rsidRPr="66CBEF11">
        <w:rPr>
          <w:b/>
          <w:color w:val="auto"/>
        </w:rPr>
        <w:lastRenderedPageBreak/>
        <w:t>PLAN IZRADE ŠKOLSKOG KURIKULUMA</w:t>
      </w:r>
    </w:p>
    <w:tbl>
      <w:tblPr>
        <w:tblpPr w:leftFromText="180" w:rightFromText="180" w:vertAnchor="text" w:horzAnchor="margin" w:tblpY="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5"/>
        <w:gridCol w:w="3105"/>
        <w:gridCol w:w="3076"/>
      </w:tblGrid>
      <w:tr w:rsidR="006C24D4" w:rsidRPr="00161095" w:rsidTr="71BE3A79">
        <w:tc>
          <w:tcPr>
            <w:tcW w:w="1672" w:type="pct"/>
          </w:tcPr>
          <w:p w:rsidR="006C24D4" w:rsidRPr="00161095" w:rsidRDefault="66CBEF11" w:rsidP="66CBEF11">
            <w:pPr>
              <w:rPr>
                <w:rFonts w:ascii="Cambria" w:hAnsi="Cambria"/>
              </w:rPr>
            </w:pPr>
            <w:r w:rsidRPr="66CBEF11">
              <w:rPr>
                <w:rFonts w:ascii="Cambria" w:hAnsi="Cambria"/>
              </w:rPr>
              <w:t>Koraci u planiranju</w:t>
            </w:r>
          </w:p>
        </w:tc>
        <w:tc>
          <w:tcPr>
            <w:tcW w:w="1672" w:type="pct"/>
          </w:tcPr>
          <w:p w:rsidR="006C24D4" w:rsidRPr="00161095" w:rsidRDefault="66CBEF11" w:rsidP="66CBEF11">
            <w:pPr>
              <w:rPr>
                <w:rFonts w:ascii="Cambria" w:hAnsi="Cambria"/>
              </w:rPr>
            </w:pPr>
            <w:r w:rsidRPr="66CBEF11">
              <w:rPr>
                <w:rFonts w:ascii="Cambria" w:hAnsi="Cambria"/>
              </w:rPr>
              <w:t>Tko treba biti uključen</w:t>
            </w:r>
            <w:r w:rsidRPr="66CBEF11">
              <w:rPr>
                <w:rFonts w:ascii="Cambria" w:hAnsi="Cambria"/>
                <w:sz w:val="22"/>
                <w:szCs w:val="22"/>
              </w:rPr>
              <w:t>?</w:t>
            </w:r>
          </w:p>
        </w:tc>
        <w:tc>
          <w:tcPr>
            <w:tcW w:w="1656" w:type="pct"/>
          </w:tcPr>
          <w:p w:rsidR="006C24D4" w:rsidRPr="00161095" w:rsidRDefault="459D9106" w:rsidP="459D9106">
            <w:pPr>
              <w:rPr>
                <w:rFonts w:ascii="Cambria" w:hAnsi="Cambria"/>
              </w:rPr>
            </w:pPr>
            <w:r w:rsidRPr="459D9106">
              <w:rPr>
                <w:rFonts w:ascii="Cambria" w:hAnsi="Cambria"/>
              </w:rPr>
              <w:t>Vremenik/trajanje</w:t>
            </w:r>
          </w:p>
        </w:tc>
      </w:tr>
      <w:tr w:rsidR="006C24D4" w:rsidRPr="00161095" w:rsidTr="71BE3A79">
        <w:tc>
          <w:tcPr>
            <w:tcW w:w="1672" w:type="pct"/>
            <w:vAlign w:val="center"/>
          </w:tcPr>
          <w:p w:rsidR="006C24D4" w:rsidRPr="00161095" w:rsidRDefault="66CBEF11" w:rsidP="66CBEF11">
            <w:pPr>
              <w:rPr>
                <w:rFonts w:ascii="Cambria" w:hAnsi="Cambria"/>
                <w:b/>
                <w:bCs/>
              </w:rPr>
            </w:pPr>
            <w:r w:rsidRPr="66CBEF11">
              <w:rPr>
                <w:rFonts w:ascii="Cambria" w:hAnsi="Cambria"/>
              </w:rPr>
              <w:t>Formiranje tima za razvoj školskog kurikuluma</w:t>
            </w:r>
          </w:p>
        </w:tc>
        <w:tc>
          <w:tcPr>
            <w:tcW w:w="1672" w:type="pct"/>
            <w:vAlign w:val="center"/>
          </w:tcPr>
          <w:p w:rsidR="006C24D4" w:rsidRPr="00161095" w:rsidRDefault="459D9106" w:rsidP="459D9106">
            <w:pPr>
              <w:rPr>
                <w:rFonts w:ascii="Cambria" w:hAnsi="Cambria"/>
                <w:b/>
                <w:bCs/>
              </w:rPr>
            </w:pPr>
            <w:r w:rsidRPr="459D9106">
              <w:rPr>
                <w:rFonts w:ascii="Cambria" w:hAnsi="Cambria"/>
                <w:lang w:val="sr-Cyrl-CS"/>
              </w:rPr>
              <w:t xml:space="preserve">Tim za razvoj školskog kurikuluma </w:t>
            </w:r>
            <w:r w:rsidRPr="459D9106">
              <w:rPr>
                <w:rFonts w:ascii="Cambria" w:hAnsi="Cambria"/>
              </w:rPr>
              <w:t>(Ivana Panić – pedagoginja, Damir Sukobljević – učitelj RN, Jelena Domac– učiteljica RN,Ivan Jelić – učitelj mat.u PN)</w:t>
            </w:r>
          </w:p>
        </w:tc>
        <w:tc>
          <w:tcPr>
            <w:tcW w:w="1656" w:type="pct"/>
            <w:vAlign w:val="center"/>
          </w:tcPr>
          <w:p w:rsidR="006C24D4" w:rsidRPr="00161095" w:rsidRDefault="71BE3A79" w:rsidP="71BE3A79">
            <w:pPr>
              <w:rPr>
                <w:rFonts w:ascii="Cambria" w:hAnsi="Cambria"/>
                <w:b/>
                <w:bCs/>
              </w:rPr>
            </w:pPr>
            <w:r w:rsidRPr="71BE3A79">
              <w:rPr>
                <w:rFonts w:ascii="Cambria" w:hAnsi="Cambria"/>
              </w:rPr>
              <w:t xml:space="preserve">kolovoz/rujan 2018. </w:t>
            </w:r>
          </w:p>
        </w:tc>
      </w:tr>
      <w:tr w:rsidR="006C24D4" w:rsidRPr="00161095" w:rsidTr="71BE3A79">
        <w:tc>
          <w:tcPr>
            <w:tcW w:w="1672" w:type="pct"/>
            <w:vAlign w:val="center"/>
          </w:tcPr>
          <w:p w:rsidR="006C24D4" w:rsidRPr="00161095" w:rsidRDefault="66CBEF11" w:rsidP="66CBEF11">
            <w:pPr>
              <w:rPr>
                <w:rFonts w:ascii="Cambria" w:hAnsi="Cambria"/>
                <w:b/>
                <w:bCs/>
              </w:rPr>
            </w:pPr>
            <w:r w:rsidRPr="66CBEF11">
              <w:rPr>
                <w:rFonts w:ascii="Cambria" w:hAnsi="Cambria"/>
              </w:rPr>
              <w:t>Organizacija i koordinacija procesa izrade školskog kurikuluma</w:t>
            </w:r>
          </w:p>
        </w:tc>
        <w:tc>
          <w:tcPr>
            <w:tcW w:w="1672" w:type="pct"/>
            <w:vAlign w:val="center"/>
          </w:tcPr>
          <w:p w:rsidR="006C24D4" w:rsidRPr="00161095" w:rsidRDefault="66CBEF11" w:rsidP="66CBEF11">
            <w:pPr>
              <w:rPr>
                <w:rFonts w:ascii="Cambria" w:hAnsi="Cambria"/>
                <w:b/>
                <w:bCs/>
              </w:rPr>
            </w:pPr>
            <w:r w:rsidRPr="66CBEF11">
              <w:rPr>
                <w:rFonts w:ascii="Cambria" w:hAnsi="Cambria"/>
              </w:rPr>
              <w:t>Ravnateljica i tim za razvoj školskog kurikuluma</w:t>
            </w:r>
          </w:p>
        </w:tc>
        <w:tc>
          <w:tcPr>
            <w:tcW w:w="1656" w:type="pct"/>
            <w:vAlign w:val="center"/>
          </w:tcPr>
          <w:p w:rsidR="006C24D4" w:rsidRPr="00161095" w:rsidRDefault="459D9106" w:rsidP="459D9106">
            <w:pPr>
              <w:rPr>
                <w:rFonts w:ascii="Cambria" w:hAnsi="Cambria"/>
                <w:b/>
                <w:bCs/>
              </w:rPr>
            </w:pPr>
            <w:r w:rsidRPr="459D9106">
              <w:rPr>
                <w:rFonts w:ascii="Cambria" w:hAnsi="Cambria"/>
              </w:rPr>
              <w:t>tije</w:t>
            </w:r>
            <w:r w:rsidRPr="459D9106">
              <w:rPr>
                <w:rFonts w:ascii="Cambria" w:hAnsi="Cambria"/>
                <w:lang w:val="sr-Cyrl-CS"/>
              </w:rPr>
              <w:t>kom šk.god</w:t>
            </w:r>
            <w:r w:rsidRPr="459D9106">
              <w:rPr>
                <w:rFonts w:ascii="Cambria" w:hAnsi="Cambria"/>
              </w:rPr>
              <w:t>., posebice kolovoz i rujan</w:t>
            </w:r>
          </w:p>
        </w:tc>
      </w:tr>
      <w:tr w:rsidR="006C24D4" w:rsidRPr="00161095" w:rsidTr="71BE3A79">
        <w:tc>
          <w:tcPr>
            <w:tcW w:w="1672" w:type="pct"/>
            <w:vAlign w:val="center"/>
          </w:tcPr>
          <w:p w:rsidR="006C24D4" w:rsidRPr="00161095" w:rsidRDefault="66CBEF11" w:rsidP="66CBEF11">
            <w:pPr>
              <w:rPr>
                <w:rFonts w:ascii="Cambria" w:hAnsi="Cambria"/>
                <w:b/>
                <w:bCs/>
              </w:rPr>
            </w:pPr>
            <w:r w:rsidRPr="66CBEF11">
              <w:rPr>
                <w:rFonts w:ascii="Cambria" w:hAnsi="Cambria"/>
              </w:rPr>
              <w:t>Evaluacija realizacije prethodnog školskog kurikuluma i utvrđivanje potreba</w:t>
            </w:r>
          </w:p>
        </w:tc>
        <w:tc>
          <w:tcPr>
            <w:tcW w:w="1672" w:type="pct"/>
            <w:vAlign w:val="center"/>
          </w:tcPr>
          <w:p w:rsidR="006C24D4" w:rsidRPr="00161095" w:rsidRDefault="66CBEF11" w:rsidP="66CBEF11">
            <w:pPr>
              <w:rPr>
                <w:rFonts w:ascii="Cambria" w:hAnsi="Cambria"/>
                <w:b/>
                <w:bCs/>
              </w:rPr>
            </w:pPr>
            <w:r w:rsidRPr="66CBEF11">
              <w:rPr>
                <w:rFonts w:ascii="Cambria" w:hAnsi="Cambria"/>
              </w:rPr>
              <w:t>Učitelji, stručni suradnici, ravnateljica, učenici, roditelji</w:t>
            </w:r>
            <w:r w:rsidRPr="66CBEF11">
              <w:rPr>
                <w:rFonts w:ascii="Cambria" w:hAnsi="Cambria"/>
                <w:lang w:val="sr-Cyrl-CS"/>
              </w:rPr>
              <w:t xml:space="preserve"> i </w:t>
            </w:r>
            <w:r w:rsidRPr="66CBEF11">
              <w:rPr>
                <w:rFonts w:ascii="Cambria" w:hAnsi="Cambria"/>
              </w:rPr>
              <w:t xml:space="preserve">predstavnici lokalne zajednice </w:t>
            </w:r>
          </w:p>
        </w:tc>
        <w:tc>
          <w:tcPr>
            <w:tcW w:w="1656" w:type="pct"/>
            <w:vAlign w:val="center"/>
          </w:tcPr>
          <w:p w:rsidR="006C24D4" w:rsidRPr="00161095" w:rsidRDefault="006C24D4" w:rsidP="00080B2C">
            <w:pPr>
              <w:rPr>
                <w:rFonts w:ascii="Cambria" w:hAnsi="Cambria"/>
                <w:b/>
                <w:lang w:val="sr-Cyrl-CS"/>
              </w:rPr>
            </w:pPr>
          </w:p>
          <w:p w:rsidR="006C24D4" w:rsidRPr="00161095" w:rsidRDefault="71BE3A79" w:rsidP="71BE3A79">
            <w:pPr>
              <w:rPr>
                <w:rFonts w:ascii="Cambria" w:hAnsi="Cambria"/>
                <w:b/>
                <w:bCs/>
              </w:rPr>
            </w:pPr>
            <w:r w:rsidRPr="71BE3A79">
              <w:rPr>
                <w:rFonts w:ascii="Cambria" w:hAnsi="Cambria"/>
              </w:rPr>
              <w:t>svibanj, lipanj,  srpanj</w:t>
            </w:r>
            <w:r w:rsidRPr="71BE3A79">
              <w:rPr>
                <w:rFonts w:ascii="Cambria" w:hAnsi="Cambria"/>
                <w:lang w:val="sr-Cyrl-CS"/>
              </w:rPr>
              <w:t xml:space="preserve"> </w:t>
            </w:r>
            <w:r w:rsidRPr="71BE3A79">
              <w:rPr>
                <w:rFonts w:ascii="Cambria" w:hAnsi="Cambria"/>
              </w:rPr>
              <w:t xml:space="preserve">i kolovoz </w:t>
            </w:r>
            <w:r w:rsidRPr="71BE3A79">
              <w:rPr>
                <w:rFonts w:ascii="Cambria" w:hAnsi="Cambria"/>
                <w:lang w:val="sr-Cyrl-CS"/>
              </w:rPr>
              <w:t>201</w:t>
            </w:r>
            <w:r w:rsidRPr="71BE3A79">
              <w:rPr>
                <w:rFonts w:ascii="Cambria" w:hAnsi="Cambria"/>
              </w:rPr>
              <w:t>8</w:t>
            </w:r>
            <w:r w:rsidRPr="71BE3A79">
              <w:rPr>
                <w:rFonts w:ascii="Cambria" w:hAnsi="Cambria"/>
                <w:lang w:val="sr-Cyrl-CS"/>
              </w:rPr>
              <w:t>.</w:t>
            </w:r>
          </w:p>
        </w:tc>
      </w:tr>
      <w:tr w:rsidR="006C24D4" w:rsidRPr="00161095" w:rsidTr="71BE3A79">
        <w:tc>
          <w:tcPr>
            <w:tcW w:w="1672" w:type="pct"/>
            <w:vAlign w:val="center"/>
          </w:tcPr>
          <w:p w:rsidR="006C24D4" w:rsidRPr="00161095" w:rsidRDefault="66CBEF11" w:rsidP="66CBEF11">
            <w:pPr>
              <w:rPr>
                <w:rFonts w:ascii="Cambria" w:hAnsi="Cambria"/>
                <w:b/>
                <w:bCs/>
              </w:rPr>
            </w:pPr>
            <w:r w:rsidRPr="66CBEF11">
              <w:rPr>
                <w:rFonts w:ascii="Cambria" w:hAnsi="Cambria"/>
              </w:rPr>
              <w:t>Diskusija o viziji i načelima školskog kurikuluma</w:t>
            </w:r>
          </w:p>
        </w:tc>
        <w:tc>
          <w:tcPr>
            <w:tcW w:w="1672" w:type="pct"/>
            <w:vAlign w:val="center"/>
          </w:tcPr>
          <w:p w:rsidR="006C24D4" w:rsidRPr="00161095" w:rsidRDefault="66CBEF11" w:rsidP="66CBEF11">
            <w:pPr>
              <w:rPr>
                <w:rFonts w:ascii="Cambria" w:hAnsi="Cambria"/>
                <w:b/>
                <w:bCs/>
              </w:rPr>
            </w:pPr>
            <w:r w:rsidRPr="66CBEF11">
              <w:rPr>
                <w:rFonts w:ascii="Cambria" w:hAnsi="Cambria"/>
              </w:rPr>
              <w:t>Učitelji, stručni suradnici i ravnateljica</w:t>
            </w:r>
          </w:p>
        </w:tc>
        <w:tc>
          <w:tcPr>
            <w:tcW w:w="1656" w:type="pct"/>
            <w:vAlign w:val="center"/>
          </w:tcPr>
          <w:p w:rsidR="006C24D4" w:rsidRPr="00161095" w:rsidRDefault="71BE3A79" w:rsidP="71BE3A79">
            <w:pPr>
              <w:rPr>
                <w:rFonts w:ascii="Cambria" w:hAnsi="Cambria"/>
                <w:b/>
                <w:bCs/>
              </w:rPr>
            </w:pPr>
            <w:r w:rsidRPr="71BE3A79">
              <w:rPr>
                <w:rFonts w:ascii="Cambria" w:hAnsi="Cambria"/>
              </w:rPr>
              <w:t>srpanj/kolovoz</w:t>
            </w:r>
            <w:r w:rsidRPr="71BE3A79">
              <w:rPr>
                <w:rFonts w:ascii="Cambria" w:hAnsi="Cambria"/>
                <w:lang w:val="sr-Cyrl-CS"/>
              </w:rPr>
              <w:t xml:space="preserve"> 201</w:t>
            </w:r>
            <w:r w:rsidRPr="71BE3A79">
              <w:rPr>
                <w:rFonts w:ascii="Cambria" w:hAnsi="Cambria"/>
              </w:rPr>
              <w:t>8</w:t>
            </w:r>
            <w:r w:rsidRPr="71BE3A79">
              <w:rPr>
                <w:rFonts w:ascii="Cambria" w:hAnsi="Cambria"/>
                <w:lang w:val="sr-Cyrl-CS"/>
              </w:rPr>
              <w:t>.</w:t>
            </w:r>
          </w:p>
        </w:tc>
      </w:tr>
      <w:tr w:rsidR="006C24D4" w:rsidRPr="00161095" w:rsidTr="71BE3A79">
        <w:tc>
          <w:tcPr>
            <w:tcW w:w="1672" w:type="pct"/>
            <w:vAlign w:val="center"/>
          </w:tcPr>
          <w:p w:rsidR="006C24D4" w:rsidRPr="00161095" w:rsidRDefault="66CBEF11" w:rsidP="66CBEF11">
            <w:pPr>
              <w:rPr>
                <w:rFonts w:ascii="Cambria" w:hAnsi="Cambria"/>
                <w:b/>
                <w:bCs/>
              </w:rPr>
            </w:pPr>
            <w:r w:rsidRPr="66CBEF11">
              <w:rPr>
                <w:rFonts w:ascii="Cambria" w:hAnsi="Cambria"/>
              </w:rPr>
              <w:t>Analiza jakih strana i slabosti, poticajnih i otežavajućih okolnosti</w:t>
            </w:r>
          </w:p>
        </w:tc>
        <w:tc>
          <w:tcPr>
            <w:tcW w:w="1672" w:type="pct"/>
            <w:vAlign w:val="center"/>
          </w:tcPr>
          <w:p w:rsidR="006C24D4" w:rsidRPr="00161095" w:rsidRDefault="66CBEF11" w:rsidP="66CBEF11">
            <w:pPr>
              <w:rPr>
                <w:rFonts w:ascii="Cambria" w:hAnsi="Cambria"/>
                <w:b/>
                <w:bCs/>
              </w:rPr>
            </w:pPr>
            <w:r w:rsidRPr="66CBEF11">
              <w:rPr>
                <w:rFonts w:ascii="Cambria" w:hAnsi="Cambria"/>
              </w:rPr>
              <w:t>Učitelji, stručni suradnici i ravnateljica</w:t>
            </w:r>
          </w:p>
        </w:tc>
        <w:tc>
          <w:tcPr>
            <w:tcW w:w="1656" w:type="pct"/>
            <w:vAlign w:val="center"/>
          </w:tcPr>
          <w:p w:rsidR="006C24D4" w:rsidRPr="00161095" w:rsidRDefault="71BE3A79" w:rsidP="71BE3A79">
            <w:pPr>
              <w:rPr>
                <w:rFonts w:ascii="Cambria" w:hAnsi="Cambria"/>
                <w:b/>
                <w:bCs/>
              </w:rPr>
            </w:pPr>
            <w:r w:rsidRPr="71BE3A79">
              <w:rPr>
                <w:rFonts w:ascii="Cambria" w:hAnsi="Cambria"/>
              </w:rPr>
              <w:t>lipanj/kolovoz</w:t>
            </w:r>
            <w:r w:rsidRPr="71BE3A79">
              <w:rPr>
                <w:rFonts w:ascii="Cambria" w:hAnsi="Cambria"/>
                <w:lang w:val="sr-Cyrl-CS"/>
              </w:rPr>
              <w:t xml:space="preserve"> 201</w:t>
            </w:r>
            <w:r w:rsidRPr="71BE3A79">
              <w:rPr>
                <w:rFonts w:ascii="Cambria" w:hAnsi="Cambria"/>
              </w:rPr>
              <w:t>8</w:t>
            </w:r>
            <w:r w:rsidRPr="71BE3A79">
              <w:rPr>
                <w:rFonts w:ascii="Cambria" w:hAnsi="Cambria"/>
                <w:lang w:val="sr-Cyrl-CS"/>
              </w:rPr>
              <w:t>.</w:t>
            </w:r>
          </w:p>
        </w:tc>
      </w:tr>
      <w:tr w:rsidR="006C24D4" w:rsidRPr="00161095" w:rsidTr="71BE3A79">
        <w:tc>
          <w:tcPr>
            <w:tcW w:w="1672" w:type="pct"/>
            <w:vAlign w:val="center"/>
          </w:tcPr>
          <w:p w:rsidR="006C24D4" w:rsidRPr="00161095" w:rsidRDefault="459D9106" w:rsidP="459D9106">
            <w:pPr>
              <w:rPr>
                <w:rFonts w:ascii="Cambria" w:hAnsi="Cambria"/>
                <w:b/>
                <w:bCs/>
              </w:rPr>
            </w:pPr>
            <w:r w:rsidRPr="459D9106">
              <w:rPr>
                <w:rFonts w:ascii="Cambria" w:hAnsi="Cambria"/>
              </w:rPr>
              <w:t>Radionice za UV na kojima će se odrediti kurikulumska područja i ciljevi</w:t>
            </w:r>
          </w:p>
        </w:tc>
        <w:tc>
          <w:tcPr>
            <w:tcW w:w="1672" w:type="pct"/>
            <w:vAlign w:val="center"/>
          </w:tcPr>
          <w:p w:rsidR="006C24D4" w:rsidRPr="00161095" w:rsidRDefault="66CBEF11" w:rsidP="66CBEF11">
            <w:pPr>
              <w:rPr>
                <w:rFonts w:ascii="Cambria" w:hAnsi="Cambria"/>
                <w:b/>
                <w:bCs/>
              </w:rPr>
            </w:pPr>
            <w:r w:rsidRPr="66CBEF11">
              <w:rPr>
                <w:rFonts w:ascii="Cambria" w:hAnsi="Cambria"/>
              </w:rPr>
              <w:t>Pedagoginja, UV, ravnateljica</w:t>
            </w:r>
          </w:p>
        </w:tc>
        <w:tc>
          <w:tcPr>
            <w:tcW w:w="1656" w:type="pct"/>
            <w:vAlign w:val="center"/>
          </w:tcPr>
          <w:p w:rsidR="006C24D4" w:rsidRPr="00161095" w:rsidRDefault="71BE3A79" w:rsidP="71BE3A79">
            <w:pPr>
              <w:rPr>
                <w:rFonts w:ascii="Cambria" w:hAnsi="Cambria"/>
                <w:b/>
                <w:bCs/>
              </w:rPr>
            </w:pPr>
            <w:r w:rsidRPr="71BE3A79">
              <w:rPr>
                <w:rFonts w:ascii="Cambria" w:hAnsi="Cambria"/>
              </w:rPr>
              <w:t>kolovoz  2018.</w:t>
            </w:r>
          </w:p>
        </w:tc>
      </w:tr>
      <w:tr w:rsidR="006C24D4" w:rsidRPr="00161095" w:rsidTr="71BE3A79">
        <w:tc>
          <w:tcPr>
            <w:tcW w:w="1672" w:type="pct"/>
            <w:vAlign w:val="center"/>
          </w:tcPr>
          <w:p w:rsidR="006C24D4" w:rsidRPr="00161095" w:rsidRDefault="66CBEF11" w:rsidP="66CBEF11">
            <w:pPr>
              <w:rPr>
                <w:rFonts w:ascii="Cambria" w:hAnsi="Cambria"/>
                <w:b/>
                <w:bCs/>
              </w:rPr>
            </w:pPr>
            <w:r w:rsidRPr="66CBEF11">
              <w:rPr>
                <w:rFonts w:ascii="Cambria" w:hAnsi="Cambria"/>
              </w:rPr>
              <w:t>Priprema integriranog teksta školskog kurikuluma</w:t>
            </w:r>
          </w:p>
        </w:tc>
        <w:tc>
          <w:tcPr>
            <w:tcW w:w="1672" w:type="pct"/>
            <w:vAlign w:val="center"/>
          </w:tcPr>
          <w:p w:rsidR="006C24D4" w:rsidRPr="00161095" w:rsidRDefault="66CBEF11" w:rsidP="66CBEF11">
            <w:pPr>
              <w:rPr>
                <w:rFonts w:ascii="Cambria" w:hAnsi="Cambria"/>
                <w:b/>
                <w:bCs/>
              </w:rPr>
            </w:pPr>
            <w:r w:rsidRPr="66CBEF11">
              <w:rPr>
                <w:rFonts w:ascii="Cambria" w:hAnsi="Cambria"/>
              </w:rPr>
              <w:t>Tim za razvoj školskog kurikuluma</w:t>
            </w:r>
          </w:p>
        </w:tc>
        <w:tc>
          <w:tcPr>
            <w:tcW w:w="1656" w:type="pct"/>
            <w:vAlign w:val="center"/>
          </w:tcPr>
          <w:p w:rsidR="006C24D4" w:rsidRPr="00161095" w:rsidRDefault="71BE3A79" w:rsidP="71BE3A79">
            <w:pPr>
              <w:rPr>
                <w:rFonts w:ascii="Cambria" w:hAnsi="Cambria"/>
                <w:b/>
                <w:bCs/>
              </w:rPr>
            </w:pPr>
            <w:r w:rsidRPr="71BE3A79">
              <w:rPr>
                <w:rFonts w:ascii="Cambria" w:hAnsi="Cambria"/>
              </w:rPr>
              <w:t>kolovoz/rujan</w:t>
            </w:r>
            <w:r w:rsidRPr="71BE3A79">
              <w:rPr>
                <w:rFonts w:ascii="Cambria" w:hAnsi="Cambria"/>
                <w:lang w:val="sr-Cyrl-CS"/>
              </w:rPr>
              <w:t xml:space="preserve"> 201</w:t>
            </w:r>
            <w:r w:rsidRPr="71BE3A79">
              <w:rPr>
                <w:rFonts w:ascii="Cambria" w:hAnsi="Cambria"/>
              </w:rPr>
              <w:t>8</w:t>
            </w:r>
            <w:r w:rsidRPr="71BE3A79">
              <w:rPr>
                <w:rFonts w:ascii="Cambria" w:hAnsi="Cambria"/>
                <w:lang w:val="sr-Cyrl-CS"/>
              </w:rPr>
              <w:t>.</w:t>
            </w:r>
          </w:p>
        </w:tc>
      </w:tr>
      <w:tr w:rsidR="006C24D4" w:rsidRPr="00161095" w:rsidTr="71BE3A79">
        <w:tc>
          <w:tcPr>
            <w:tcW w:w="1672" w:type="pct"/>
            <w:vAlign w:val="center"/>
          </w:tcPr>
          <w:p w:rsidR="006C24D4" w:rsidRPr="00161095" w:rsidRDefault="66CBEF11" w:rsidP="66CBEF11">
            <w:pPr>
              <w:rPr>
                <w:rFonts w:ascii="Cambria" w:hAnsi="Cambria"/>
                <w:b/>
                <w:bCs/>
              </w:rPr>
            </w:pPr>
            <w:r w:rsidRPr="66CBEF11">
              <w:rPr>
                <w:rFonts w:ascii="Cambria" w:hAnsi="Cambria"/>
              </w:rPr>
              <w:t>Predstavljanje, rasprava i usvajanje školskog kurikuluma</w:t>
            </w:r>
          </w:p>
        </w:tc>
        <w:tc>
          <w:tcPr>
            <w:tcW w:w="1672" w:type="pct"/>
            <w:vAlign w:val="center"/>
          </w:tcPr>
          <w:p w:rsidR="006C24D4" w:rsidRPr="00161095" w:rsidRDefault="66CBEF11" w:rsidP="66CBEF11">
            <w:pPr>
              <w:rPr>
                <w:rFonts w:ascii="Cambria" w:hAnsi="Cambria"/>
                <w:b/>
                <w:bCs/>
              </w:rPr>
            </w:pPr>
            <w:r w:rsidRPr="66CBEF11">
              <w:rPr>
                <w:rFonts w:ascii="Cambria" w:hAnsi="Cambria"/>
              </w:rPr>
              <w:t>Učitelji, stručni suradnici, ravnateljica, učenici, roditelji</w:t>
            </w:r>
            <w:r w:rsidRPr="66CBEF11">
              <w:rPr>
                <w:rFonts w:ascii="Cambria" w:hAnsi="Cambria"/>
                <w:lang w:val="sr-Cyrl-CS"/>
              </w:rPr>
              <w:t xml:space="preserve"> i </w:t>
            </w:r>
            <w:r w:rsidRPr="66CBEF11">
              <w:rPr>
                <w:rFonts w:ascii="Cambria" w:hAnsi="Cambria"/>
              </w:rPr>
              <w:t>predstavnici lokalne zajednice</w:t>
            </w:r>
          </w:p>
        </w:tc>
        <w:tc>
          <w:tcPr>
            <w:tcW w:w="1656" w:type="pct"/>
            <w:vAlign w:val="center"/>
          </w:tcPr>
          <w:p w:rsidR="006C24D4" w:rsidRPr="00161095" w:rsidRDefault="71BE3A79" w:rsidP="71BE3A79">
            <w:pPr>
              <w:rPr>
                <w:rFonts w:ascii="Cambria" w:hAnsi="Cambria"/>
                <w:b/>
                <w:bCs/>
              </w:rPr>
            </w:pPr>
            <w:r w:rsidRPr="71BE3A79">
              <w:rPr>
                <w:rFonts w:ascii="Cambria" w:hAnsi="Cambria"/>
              </w:rPr>
              <w:t>kolovoz/rujan</w:t>
            </w:r>
            <w:r w:rsidRPr="71BE3A79">
              <w:rPr>
                <w:rFonts w:ascii="Cambria" w:hAnsi="Cambria"/>
                <w:lang w:val="sr-Cyrl-CS"/>
              </w:rPr>
              <w:t xml:space="preserve"> 201</w:t>
            </w:r>
            <w:r w:rsidRPr="71BE3A79">
              <w:rPr>
                <w:rFonts w:ascii="Cambria" w:hAnsi="Cambria"/>
              </w:rPr>
              <w:t>8</w:t>
            </w:r>
            <w:r w:rsidRPr="71BE3A79">
              <w:rPr>
                <w:rFonts w:ascii="Cambria" w:hAnsi="Cambria"/>
                <w:lang w:val="sr-Cyrl-CS"/>
              </w:rPr>
              <w:t>.</w:t>
            </w:r>
          </w:p>
        </w:tc>
      </w:tr>
    </w:tbl>
    <w:p w:rsidR="006C24D4" w:rsidRPr="00161095" w:rsidRDefault="006C24D4" w:rsidP="006C24D4">
      <w:pPr>
        <w:jc w:val="both"/>
        <w:rPr>
          <w:rFonts w:ascii="Cambria" w:hAnsi="Cambria"/>
        </w:rPr>
      </w:pPr>
    </w:p>
    <w:p w:rsidR="006C24D4" w:rsidRPr="00161095" w:rsidRDefault="006C24D4" w:rsidP="006C24D4">
      <w:pPr>
        <w:jc w:val="both"/>
        <w:rPr>
          <w:rFonts w:ascii="Cambria" w:hAnsi="Cambria"/>
        </w:rPr>
      </w:pPr>
    </w:p>
    <w:p w:rsidR="006C24D4" w:rsidRPr="00161095" w:rsidRDefault="006C24D4" w:rsidP="006C24D4">
      <w:pPr>
        <w:jc w:val="both"/>
        <w:rPr>
          <w:rFonts w:ascii="Cambria" w:hAnsi="Cambria"/>
        </w:rPr>
      </w:pPr>
    </w:p>
    <w:p w:rsidR="006C24D4" w:rsidRPr="006B267B" w:rsidRDefault="66CBEF11" w:rsidP="66CBEF11">
      <w:pPr>
        <w:jc w:val="both"/>
        <w:rPr>
          <w:rFonts w:ascii="Cambria" w:hAnsi="Cambria"/>
        </w:rPr>
      </w:pPr>
      <w:r w:rsidRPr="66CBEF11">
        <w:rPr>
          <w:rFonts w:ascii="Cambria" w:hAnsi="Cambria"/>
        </w:rPr>
        <w:t>VIZIJA I MISIJA ŠKOLE</w:t>
      </w:r>
    </w:p>
    <w:p w:rsidR="006B267B" w:rsidRDefault="006B267B" w:rsidP="006C24D4">
      <w:pPr>
        <w:jc w:val="both"/>
        <w:rPr>
          <w:rFonts w:ascii="Cambria" w:hAnsi="Cambria"/>
          <w:i/>
        </w:rPr>
      </w:pPr>
    </w:p>
    <w:p w:rsidR="006C24D4" w:rsidRPr="00161095" w:rsidRDefault="66CBEF11" w:rsidP="66CBEF11">
      <w:pPr>
        <w:jc w:val="both"/>
        <w:rPr>
          <w:rFonts w:ascii="Cambria" w:hAnsi="Cambria"/>
          <w:b/>
          <w:bCs/>
        </w:rPr>
      </w:pPr>
      <w:r w:rsidRPr="66CBEF11">
        <w:rPr>
          <w:rFonts w:ascii="Cambria" w:hAnsi="Cambria"/>
          <w:b/>
          <w:bCs/>
          <w:i/>
          <w:iCs/>
        </w:rPr>
        <w:t>Vizija škole:</w:t>
      </w:r>
      <w:r w:rsidRPr="66CBEF11">
        <w:rPr>
          <w:rFonts w:ascii="Cambria" w:hAnsi="Cambria"/>
        </w:rPr>
        <w:t xml:space="preserve"> Škola za učenika – učenik za školu</w:t>
      </w:r>
    </w:p>
    <w:p w:rsidR="006C24D4" w:rsidRPr="00161095" w:rsidRDefault="006C24D4" w:rsidP="006C24D4">
      <w:pPr>
        <w:jc w:val="both"/>
        <w:rPr>
          <w:rFonts w:ascii="Cambria" w:hAnsi="Cambria"/>
          <w:b/>
        </w:rPr>
      </w:pPr>
    </w:p>
    <w:p w:rsidR="006C24D4" w:rsidRPr="00161095" w:rsidRDefault="66CBEF11" w:rsidP="66CBEF11">
      <w:pPr>
        <w:jc w:val="both"/>
        <w:rPr>
          <w:rFonts w:ascii="Cambria" w:hAnsi="Cambria"/>
          <w:b/>
          <w:bCs/>
        </w:rPr>
      </w:pPr>
      <w:r w:rsidRPr="66CBEF11">
        <w:rPr>
          <w:rFonts w:ascii="Cambria" w:hAnsi="Cambria"/>
          <w:b/>
          <w:bCs/>
          <w:i/>
          <w:iCs/>
        </w:rPr>
        <w:t>Misija škole:</w:t>
      </w:r>
      <w:r w:rsidRPr="66CBEF11">
        <w:rPr>
          <w:rFonts w:ascii="Cambria" w:hAnsi="Cambria"/>
        </w:rPr>
        <w:t xml:space="preserve"> Želimo da naša škola bude mjesto znanja i odgovornosti, škola suvremenosti, ali i tradicije. Težimo da učenici uče s prirodom te da postanu kompetentni i odgovorni pojedinci. Želimo da naša škola bude otvorena i pristupačna za sve, da naši učenici i njihovi  roditelji osjećaju zajedništvo i povezanost sa školom, a boravak u školi bude poticajan i pozitivan.</w:t>
      </w:r>
    </w:p>
    <w:p w:rsidR="006C24D4" w:rsidRPr="00161095" w:rsidRDefault="006C24D4" w:rsidP="006C24D4">
      <w:pPr>
        <w:jc w:val="both"/>
        <w:rPr>
          <w:rFonts w:ascii="Cambria" w:hAnsi="Cambria"/>
        </w:rPr>
      </w:pPr>
    </w:p>
    <w:p w:rsidR="006C24D4" w:rsidRPr="00161095" w:rsidRDefault="006C24D4" w:rsidP="006C24D4">
      <w:pPr>
        <w:jc w:val="both"/>
        <w:rPr>
          <w:rFonts w:ascii="Cambria" w:hAnsi="Cambria"/>
        </w:rPr>
      </w:pPr>
    </w:p>
    <w:p w:rsidR="006C24D4" w:rsidRPr="00161095" w:rsidRDefault="006C24D4" w:rsidP="006C24D4">
      <w:pPr>
        <w:jc w:val="both"/>
        <w:rPr>
          <w:rFonts w:ascii="Cambria" w:hAnsi="Cambria"/>
        </w:rPr>
      </w:pPr>
    </w:p>
    <w:p w:rsidR="006C24D4" w:rsidRPr="00161095" w:rsidRDefault="006C24D4" w:rsidP="006C24D4">
      <w:pPr>
        <w:jc w:val="both"/>
        <w:rPr>
          <w:rFonts w:ascii="Cambria" w:hAnsi="Cambria"/>
        </w:rPr>
      </w:pPr>
    </w:p>
    <w:p w:rsidR="006C24D4" w:rsidRPr="00161095" w:rsidRDefault="006C24D4" w:rsidP="006C24D4">
      <w:pPr>
        <w:jc w:val="both"/>
        <w:rPr>
          <w:rFonts w:ascii="Cambria" w:hAnsi="Cambria"/>
        </w:rPr>
      </w:pPr>
    </w:p>
    <w:p w:rsidR="006C24D4" w:rsidRPr="00161095" w:rsidRDefault="006C24D4" w:rsidP="006C24D4">
      <w:pPr>
        <w:jc w:val="both"/>
        <w:rPr>
          <w:rFonts w:ascii="Cambria" w:hAnsi="Cambria"/>
        </w:rPr>
      </w:pPr>
    </w:p>
    <w:p w:rsidR="006C24D4" w:rsidRPr="00161095" w:rsidRDefault="007C09D6" w:rsidP="66CBEF11">
      <w:pPr>
        <w:jc w:val="both"/>
        <w:rPr>
          <w:rFonts w:ascii="Cambria" w:hAnsi="Cambria"/>
        </w:rPr>
      </w:pPr>
      <w:r w:rsidRPr="66CBEF11">
        <w:rPr>
          <w:rFonts w:ascii="Cambria" w:hAnsi="Cambria"/>
        </w:rPr>
        <w:br w:type="page"/>
      </w:r>
      <w:r w:rsidR="66CBEF11" w:rsidRPr="66CBEF11">
        <w:rPr>
          <w:rFonts w:ascii="Cambria" w:hAnsi="Cambria"/>
        </w:rPr>
        <w:lastRenderedPageBreak/>
        <w:t>VRIJEDNOSTI/NAČELA ŠKOLSKOG KURIKULUMA</w:t>
      </w:r>
    </w:p>
    <w:p w:rsidR="006C24D4" w:rsidRPr="00161095" w:rsidRDefault="006C24D4" w:rsidP="006C24D4">
      <w:pPr>
        <w:jc w:val="both"/>
        <w:rPr>
          <w:rFonts w:ascii="Cambria" w:hAnsi="Cambria"/>
        </w:rPr>
      </w:pPr>
    </w:p>
    <w:p w:rsidR="006C24D4" w:rsidRPr="00161095" w:rsidRDefault="006C24D4" w:rsidP="006C24D4">
      <w:pPr>
        <w:jc w:val="both"/>
        <w:rPr>
          <w:rFonts w:ascii="Cambria" w:hAnsi="Cambria"/>
          <w:b/>
          <w:noProof/>
        </w:rPr>
      </w:pPr>
      <w:r w:rsidRPr="00161095">
        <w:rPr>
          <w:rFonts w:ascii="Cambria" w:hAnsi="Cambria"/>
          <w:noProof/>
        </w:rPr>
        <w:tab/>
        <w:t>Školski kurikulum utvrđuje dugoročni i kratkoročni plan i program škole s izvannastavnim i izvanškolskim aktivnostima, odnosno određuje nastavni plan i program izbornih predmeta, izvannastavne i izvanškolske aktivnosti i druge odgojno-obrazovne aktivnosti, programe i projekte prema smjernicama Hrvatskog nacionalnog obrazovnog standarda.</w:t>
      </w:r>
    </w:p>
    <w:p w:rsidR="006C24D4" w:rsidRPr="00161095" w:rsidRDefault="006C24D4" w:rsidP="66CBEF11">
      <w:pPr>
        <w:jc w:val="both"/>
        <w:rPr>
          <w:rFonts w:ascii="Cambria" w:hAnsi="Cambria" w:cs="Arial"/>
          <w:b/>
          <w:bCs/>
        </w:rPr>
      </w:pPr>
      <w:r w:rsidRPr="00161095">
        <w:rPr>
          <w:rFonts w:ascii="Cambria" w:hAnsi="Cambria"/>
        </w:rPr>
        <w:tab/>
        <w:t>U Nacionalnom okvirnom kurikulumu definiraju se temeljne vrijednosti i načela koje bi trebalo uvažavati i primjenjivati u radu škole. Te su temeljne vrijednosti: znanje, solidarnost, identitet i odgovornost. Navedene temeljne vrijednosti/načela iz NOK-a nastojimo svakodnevno primjenjivati u odgoju i obrazovanju svojih učenika, a vizija i misija naše škole to potvrđuju.</w:t>
      </w:r>
    </w:p>
    <w:p w:rsidR="006C24D4" w:rsidRPr="00161095" w:rsidRDefault="006C24D4" w:rsidP="006C24D4">
      <w:pPr>
        <w:jc w:val="both"/>
        <w:rPr>
          <w:rFonts w:ascii="Cambria" w:hAnsi="Cambria"/>
        </w:rPr>
      </w:pPr>
    </w:p>
    <w:p w:rsidR="006C24D4" w:rsidRPr="00161095" w:rsidRDefault="006C24D4" w:rsidP="006C24D4">
      <w:pPr>
        <w:jc w:val="both"/>
        <w:rPr>
          <w:rFonts w:ascii="Cambria" w:hAnsi="Cambria"/>
        </w:rPr>
      </w:pPr>
    </w:p>
    <w:p w:rsidR="006C24D4" w:rsidRPr="00161095" w:rsidRDefault="006C24D4" w:rsidP="006C24D4">
      <w:pPr>
        <w:jc w:val="both"/>
        <w:rPr>
          <w:rFonts w:ascii="Cambria" w:hAnsi="Cambria"/>
        </w:rPr>
      </w:pPr>
    </w:p>
    <w:p w:rsidR="006C24D4" w:rsidRPr="00161095" w:rsidRDefault="66CBEF11" w:rsidP="66CBEF11">
      <w:pPr>
        <w:jc w:val="both"/>
        <w:rPr>
          <w:rFonts w:ascii="Cambria" w:hAnsi="Cambria"/>
        </w:rPr>
      </w:pPr>
      <w:r w:rsidRPr="66CBEF11">
        <w:rPr>
          <w:rFonts w:ascii="Cambria" w:hAnsi="Cambria"/>
        </w:rPr>
        <w:t>OPIS UNUTARNJIH I VANJSKIH UVJETA U KOJIMA SE REALIZIRA ŠK</w:t>
      </w:r>
    </w:p>
    <w:p w:rsidR="006C24D4" w:rsidRPr="00161095" w:rsidRDefault="006C24D4" w:rsidP="006C24D4">
      <w:pPr>
        <w:jc w:val="both"/>
        <w:rPr>
          <w:rFonts w:ascii="Cambria" w:hAnsi="Cambria"/>
          <w:noProof/>
        </w:rPr>
      </w:pPr>
    </w:p>
    <w:p w:rsidR="006C24D4" w:rsidRPr="00161095" w:rsidRDefault="71BE3A79" w:rsidP="71BE3A79">
      <w:pPr>
        <w:ind w:firstLine="708"/>
        <w:jc w:val="both"/>
        <w:rPr>
          <w:rFonts w:ascii="Cambria" w:hAnsi="Cambria"/>
          <w:b/>
          <w:bCs/>
          <w:noProof/>
        </w:rPr>
      </w:pPr>
      <w:r w:rsidRPr="71BE3A79">
        <w:rPr>
          <w:rFonts w:ascii="Cambria" w:hAnsi="Cambria"/>
          <w:noProof/>
        </w:rPr>
        <w:t>Naša se škola nalazi između dvaju gradova, Otoka i Vinkovaca. Mi smo škola koja broji 2</w:t>
      </w:r>
      <w:r w:rsidR="00991073">
        <w:rPr>
          <w:rFonts w:ascii="Cambria" w:hAnsi="Cambria"/>
          <w:noProof/>
        </w:rPr>
        <w:t>22</w:t>
      </w:r>
      <w:r w:rsidRPr="71BE3A79">
        <w:rPr>
          <w:rFonts w:ascii="Cambria" w:hAnsi="Cambria"/>
          <w:noProof/>
        </w:rPr>
        <w:t xml:space="preserve"> učenika raspoređenih u 14 odjela. U svom životu i radu nastojimo pratiti sve suvremene promjene i inovacije, ali i zadržati svoj identitet i njegovati tradiciju i specifičnost mjesta. Učitelji se nastoje kontinuirano stručno usavršavati i time doprinositi kvaliteti odgoja i obrazovanja. Ponosimo se sportskim uspjesima naših učenika te već tradicionalno odličnim uspjesima Mladih tehničara i Prometnjaka (osvojena prva županijska mjesta i prva i/ili druga mjesta na državnim natjecanjima i smotrama)</w:t>
      </w:r>
      <w:r w:rsidR="00991073">
        <w:rPr>
          <w:rFonts w:ascii="Cambria" w:hAnsi="Cambria"/>
          <w:noProof/>
        </w:rPr>
        <w:t xml:space="preserve"> te našim učenicima koji su sudjelovali na natjecanjima mladeži Crvenoga križa i redovito osvajali značajna mjesta na županijskoj i državnoj razini</w:t>
      </w:r>
      <w:r w:rsidRPr="71BE3A79">
        <w:rPr>
          <w:rFonts w:ascii="Cambria" w:hAnsi="Cambria"/>
          <w:noProof/>
        </w:rPr>
        <w:t>. Sve odlične učenike pohvaljujemo, a učenike s prosjekom 5,00 i uzornim vladanjem nagrađujemo. Također, pohvaljujemo sve sudionike županijskih, regionalnih i državnih natjecanja i sudionike smotri i festivala. Naša je specifičnost  i humanitarno djelovanje. Izrađujemo prigodne kreativne proizvode i predmete te organiziramo sajmove prodaje, a skupljenim sredstvima pomažemo naše učenike i/ili obitelji u selu. Tijekom prošle godine aktivno smo sudjelovali u projektima vezanima za Marijine obroke te uspjeli skupiti čak 10 000 kuna.</w:t>
      </w:r>
    </w:p>
    <w:p w:rsidR="006C24D4" w:rsidRPr="00161095" w:rsidRDefault="006C24D4" w:rsidP="71BE3A79">
      <w:pPr>
        <w:pStyle w:val="Tijeloteksta"/>
        <w:jc w:val="both"/>
        <w:rPr>
          <w:rFonts w:ascii="Cambria" w:hAnsi="Cambria"/>
          <w:b/>
          <w:bCs/>
        </w:rPr>
      </w:pPr>
      <w:r w:rsidRPr="00161095">
        <w:rPr>
          <w:rFonts w:ascii="Cambria" w:hAnsi="Cambria"/>
          <w:noProof/>
          <w:szCs w:val="24"/>
        </w:rPr>
        <w:tab/>
      </w:r>
      <w:r w:rsidRPr="66CBEF11">
        <w:rPr>
          <w:rFonts w:ascii="Cambria" w:hAnsi="Cambria"/>
          <w:noProof/>
        </w:rPr>
        <w:t>Rad u školi  organiziran je u dvije smjene (1.</w:t>
      </w:r>
      <w:r w:rsidR="006A2BFA" w:rsidRPr="66CBEF11">
        <w:rPr>
          <w:rFonts w:ascii="Cambria" w:hAnsi="Cambria"/>
          <w:noProof/>
        </w:rPr>
        <w:t xml:space="preserve"> </w:t>
      </w:r>
      <w:r w:rsidRPr="66CBEF11">
        <w:rPr>
          <w:rFonts w:ascii="Cambria" w:hAnsi="Cambria"/>
          <w:noProof/>
        </w:rPr>
        <w:t>i 2.razredi te 5. i 6. su jedna smjena, 3., 4, 5. i 6.</w:t>
      </w:r>
      <w:r w:rsidR="005307D8" w:rsidRPr="66CBEF11">
        <w:rPr>
          <w:rFonts w:ascii="Cambria" w:hAnsi="Cambria"/>
          <w:noProof/>
        </w:rPr>
        <w:t xml:space="preserve"> </w:t>
      </w:r>
      <w:r w:rsidRPr="66CBEF11">
        <w:rPr>
          <w:rFonts w:ascii="Cambria" w:hAnsi="Cambria"/>
          <w:noProof/>
        </w:rPr>
        <w:t>razredi  druga smjena). Smjene se iz</w:t>
      </w:r>
      <w:r w:rsidR="006A2BFA" w:rsidRPr="66CBEF11">
        <w:rPr>
          <w:rFonts w:ascii="Cambria" w:hAnsi="Cambria"/>
          <w:noProof/>
        </w:rPr>
        <w:t>mjenjuju tjedno. Od ove školske godine u školi će se provoditi i predškolski program. Nemamo učenika-</w:t>
      </w:r>
      <w:r w:rsidRPr="66CBEF11">
        <w:rPr>
          <w:rFonts w:ascii="Cambria" w:hAnsi="Cambria"/>
          <w:noProof/>
        </w:rPr>
        <w:t xml:space="preserve">putnika niti područne škole, stoga izborne predmete (informatika u 7. i 8.razred i njemački 4. - 8. r.) odrađujemo u suprotnim smjenama. </w:t>
      </w:r>
      <w:r w:rsidRPr="66CBEF11">
        <w:rPr>
          <w:rFonts w:ascii="Cambria" w:hAnsi="Cambria"/>
          <w:lang w:val="it-IT"/>
        </w:rPr>
        <w:t>Ponosimo</w:t>
      </w:r>
      <w:r w:rsidRPr="66CBEF11">
        <w:rPr>
          <w:rFonts w:ascii="Cambria" w:hAnsi="Cambria"/>
        </w:rPr>
        <w:t xml:space="preserve"> </w:t>
      </w:r>
      <w:r w:rsidRPr="66CBEF11">
        <w:rPr>
          <w:rFonts w:ascii="Cambria" w:hAnsi="Cambria"/>
          <w:lang w:val="it-IT"/>
        </w:rPr>
        <w:t>se</w:t>
      </w:r>
      <w:r w:rsidRPr="66CBEF11">
        <w:rPr>
          <w:rFonts w:ascii="Cambria" w:hAnsi="Cambria"/>
        </w:rPr>
        <w:t xml:space="preserve"> </w:t>
      </w:r>
      <w:r w:rsidRPr="66CBEF11">
        <w:rPr>
          <w:rFonts w:ascii="Cambria" w:hAnsi="Cambria"/>
          <w:lang w:val="it-IT"/>
        </w:rPr>
        <w:t>i</w:t>
      </w:r>
      <w:r w:rsidRPr="66CBEF11">
        <w:rPr>
          <w:rFonts w:ascii="Cambria" w:hAnsi="Cambria"/>
        </w:rPr>
        <w:t xml:space="preserve"> </w:t>
      </w:r>
      <w:r w:rsidRPr="66CBEF11">
        <w:rPr>
          <w:rFonts w:ascii="Cambria" w:hAnsi="Cambria"/>
          <w:lang w:val="it-IT"/>
        </w:rPr>
        <w:t>i</w:t>
      </w:r>
      <w:r w:rsidRPr="66CBEF11">
        <w:rPr>
          <w:rFonts w:ascii="Cambria" w:hAnsi="Cambria"/>
          <w:lang w:val="pl-PL"/>
        </w:rPr>
        <w:t xml:space="preserve">zvrsnom suradnjom, timskim radom i dobrim međuljudskim odnosima. Okoliš škole </w:t>
      </w:r>
      <w:r w:rsidRPr="66CBEF11">
        <w:rPr>
          <w:rFonts w:ascii="Cambria" w:hAnsi="Cambria"/>
        </w:rPr>
        <w:t xml:space="preserve"> redovito se održava; velika površina koja iznosi 23.376 m</w:t>
      </w:r>
      <w:r w:rsidRPr="66CBEF11">
        <w:rPr>
          <w:rFonts w:ascii="Cambria" w:hAnsi="Cambria"/>
          <w:vertAlign w:val="superscript"/>
        </w:rPr>
        <w:t>2</w:t>
      </w:r>
      <w:r w:rsidR="006A2BFA" w:rsidRPr="66CBEF11">
        <w:rPr>
          <w:rFonts w:ascii="Cambria" w:hAnsi="Cambria"/>
        </w:rPr>
        <w:t xml:space="preserve">  vrlo  je lijepa</w:t>
      </w:r>
      <w:r w:rsidRPr="66CBEF11">
        <w:rPr>
          <w:rFonts w:ascii="Cambria" w:hAnsi="Cambria"/>
        </w:rPr>
        <w:t xml:space="preserve"> no nedovoljno iskorištena. Stoga smo u kurikulumskim ciljevima stavili naglasak upravo na okoliš škole te ćemo ove godine nastojati raditi na uređenju istoga. Tije</w:t>
      </w:r>
      <w:r w:rsidR="001D51DE">
        <w:rPr>
          <w:rFonts w:ascii="Cambria" w:hAnsi="Cambria"/>
        </w:rPr>
        <w:t>k</w:t>
      </w:r>
      <w:r w:rsidRPr="66CBEF11">
        <w:rPr>
          <w:rFonts w:ascii="Cambria" w:hAnsi="Cambria"/>
        </w:rPr>
        <w:t xml:space="preserve">om prošle godine realizirali smo projekt Eko - učionica te izradili učionicu na otvorenom uz </w:t>
      </w:r>
      <w:r w:rsidR="00991073">
        <w:rPr>
          <w:rFonts w:ascii="Cambria" w:hAnsi="Cambria"/>
        </w:rPr>
        <w:t>donaciju</w:t>
      </w:r>
      <w:r w:rsidRPr="66CBEF11">
        <w:rPr>
          <w:rFonts w:ascii="Cambria" w:hAnsi="Cambria"/>
        </w:rPr>
        <w:t xml:space="preserve"> </w:t>
      </w:r>
      <w:r w:rsidR="00991073">
        <w:rPr>
          <w:rFonts w:ascii="Cambria" w:hAnsi="Cambria"/>
        </w:rPr>
        <w:t>osvojenu</w:t>
      </w:r>
      <w:r w:rsidRPr="66CBEF11">
        <w:rPr>
          <w:rFonts w:ascii="Cambria" w:hAnsi="Cambria"/>
        </w:rPr>
        <w:t xml:space="preserve"> na natječaju za dodjelu donacija ADRIS grupe i velike pomoći Općine Privlaka.</w:t>
      </w:r>
    </w:p>
    <w:p w:rsidR="006C24D4" w:rsidRPr="00161095" w:rsidRDefault="006C24D4" w:rsidP="006C24D4">
      <w:pPr>
        <w:jc w:val="both"/>
        <w:rPr>
          <w:rFonts w:ascii="Cambria" w:hAnsi="Cambria"/>
          <w:b/>
          <w:lang w:val="pl-PL"/>
        </w:rPr>
      </w:pPr>
    </w:p>
    <w:p w:rsidR="00991073" w:rsidRDefault="00991073">
      <w:pPr>
        <w:rPr>
          <w:rFonts w:ascii="Cambria" w:hAnsi="Cambria"/>
        </w:rPr>
      </w:pPr>
      <w:r>
        <w:rPr>
          <w:rFonts w:ascii="Cambria" w:hAnsi="Cambria"/>
        </w:rPr>
        <w:br w:type="page"/>
      </w:r>
    </w:p>
    <w:p w:rsidR="006C24D4" w:rsidRPr="00161095" w:rsidRDefault="66CBEF11" w:rsidP="66CBEF11">
      <w:pPr>
        <w:jc w:val="both"/>
        <w:rPr>
          <w:rFonts w:ascii="Cambria" w:hAnsi="Cambria"/>
        </w:rPr>
      </w:pPr>
      <w:r w:rsidRPr="66CBEF11">
        <w:rPr>
          <w:rFonts w:ascii="Cambria" w:hAnsi="Cambria"/>
        </w:rPr>
        <w:lastRenderedPageBreak/>
        <w:t>ANALIZA POTREBA I INTERESA UČENIKA</w:t>
      </w:r>
    </w:p>
    <w:p w:rsidR="006C24D4" w:rsidRPr="00161095" w:rsidRDefault="006C24D4" w:rsidP="006C24D4">
      <w:pPr>
        <w:jc w:val="both"/>
        <w:rPr>
          <w:rFonts w:ascii="Cambria" w:hAnsi="Cambria"/>
        </w:rPr>
      </w:pPr>
    </w:p>
    <w:p w:rsidR="006C24D4" w:rsidRPr="00161095" w:rsidRDefault="71BE3A79" w:rsidP="71BE3A79">
      <w:pPr>
        <w:ind w:firstLine="708"/>
        <w:jc w:val="both"/>
        <w:rPr>
          <w:rFonts w:ascii="Cambria" w:hAnsi="Cambria"/>
          <w:b/>
          <w:bCs/>
        </w:rPr>
      </w:pPr>
      <w:r w:rsidRPr="71BE3A79">
        <w:rPr>
          <w:rFonts w:ascii="Cambria" w:hAnsi="Cambria"/>
        </w:rPr>
        <w:t xml:space="preserve">Tijekom školske godine 2017./2018. godine provedeni su  upitnici s pojedinim razredima i roditeljima, ali i razgovori s učenicima, roditeljima na kojima smo utvrdili potrebe i interese učenika. Na sastancima Vijeća učenika i Vijeća roditelja te na Učiteljskim vijećima redovito smo razgovarali i raspravljali o problemima i utvrđivali strategije poboljšanja. </w:t>
      </w:r>
      <w:r w:rsidRPr="71BE3A79">
        <w:rPr>
          <w:rFonts w:ascii="Cambria" w:hAnsi="Cambria" w:cs="Arial"/>
        </w:rPr>
        <w:t xml:space="preserve">Anketom je </w:t>
      </w:r>
      <w:r w:rsidRPr="71BE3A79">
        <w:rPr>
          <w:rFonts w:ascii="Cambria" w:hAnsi="Cambria"/>
        </w:rPr>
        <w:t>ispitano mišljenje o zadovoljstvu radom škole i iskazani su prijedlozi za poboljšanje i unapređenja daljnjeg rada.</w:t>
      </w:r>
      <w:r w:rsidRPr="71BE3A79">
        <w:rPr>
          <w:rFonts w:ascii="Cambria" w:hAnsi="Cambria"/>
          <w:noProof/>
        </w:rPr>
        <w:t xml:space="preserve"> </w:t>
      </w:r>
      <w:r w:rsidRPr="71BE3A79">
        <w:rPr>
          <w:rFonts w:ascii="Cambria" w:hAnsi="Cambria"/>
        </w:rPr>
        <w:t xml:space="preserve">Analiza anketa pokazala je da su učenici, roditelji i učitelji zadovoljni radom škole, da se učenici ugodno osjećaju u školi i da sa zadovoljstvom dolaze u nju. Roditelji ističu mlad i sposoban kolektiv te sportske uspjehe i sport kao našu specifičnost koju bismo i dalje trebali njegovati. </w:t>
      </w:r>
    </w:p>
    <w:p w:rsidR="006C24D4" w:rsidRPr="00161095" w:rsidRDefault="459D9106" w:rsidP="459D9106">
      <w:pPr>
        <w:ind w:firstLine="708"/>
        <w:jc w:val="both"/>
        <w:rPr>
          <w:rFonts w:ascii="Cambria" w:hAnsi="Cambria"/>
          <w:b/>
          <w:bCs/>
        </w:rPr>
      </w:pPr>
      <w:r w:rsidRPr="459D9106">
        <w:rPr>
          <w:rFonts w:ascii="Cambria" w:hAnsi="Cambria"/>
        </w:rPr>
        <w:t>Kao nedostatak i prijedlog za poboljšanje svi iskazuju nedovoljno iskorišten školski okoliš, školsku kuhinju (raznolikija hrana) . Učenici ističu želju za ormarićima u koje bi odlagali svoje stvari kako ih ne bi morali nositi kući. Također, jedan od problema koji svi sudionici ispitivanja naglašavaju loša je opremljenost školske knjižnice te nedostatak čitaonice koju škola, nažalost, nema. Roditelji smatraju da bi ponuda izvannastavnih aktivnosti trebala biti raznolikija što smo od prošle nastavne godine zaista i realizirali jer je velik broj učitelja odlučio promijeniti izvannastavnu aktivnost i organizirati nešto novo (u skladu s iskazanim željama i potrebama učenika). Školski okoliš oboga</w:t>
      </w:r>
      <w:r w:rsidR="00991073">
        <w:rPr>
          <w:rFonts w:ascii="Cambria" w:hAnsi="Cambria"/>
        </w:rPr>
        <w:t>ćen je</w:t>
      </w:r>
      <w:r w:rsidRPr="459D9106">
        <w:rPr>
          <w:rFonts w:ascii="Cambria" w:hAnsi="Cambria"/>
        </w:rPr>
        <w:t xml:space="preserve"> učionicom na otvorenom (eko-učionica) koja je dio projekta za koji je škola dobila donaciju. Također, uz eko-učionicu biti će adekvatno uređen i okoliš škole.</w:t>
      </w:r>
    </w:p>
    <w:p w:rsidR="006C24D4" w:rsidRPr="00161095" w:rsidRDefault="006C24D4" w:rsidP="006C24D4">
      <w:pPr>
        <w:jc w:val="both"/>
        <w:rPr>
          <w:rFonts w:ascii="Cambria" w:hAnsi="Cambria"/>
        </w:rPr>
      </w:pPr>
    </w:p>
    <w:p w:rsidR="006C24D4" w:rsidRPr="00161095" w:rsidRDefault="006C24D4" w:rsidP="006C24D4">
      <w:pPr>
        <w:jc w:val="both"/>
        <w:rPr>
          <w:rFonts w:ascii="Cambria" w:hAnsi="Cambria"/>
        </w:rPr>
      </w:pPr>
    </w:p>
    <w:p w:rsidR="006C24D4" w:rsidRPr="00161095" w:rsidRDefault="71BE3A79" w:rsidP="71BE3A79">
      <w:pPr>
        <w:jc w:val="both"/>
        <w:rPr>
          <w:rFonts w:ascii="Cambria" w:hAnsi="Cambria"/>
        </w:rPr>
      </w:pPr>
      <w:r w:rsidRPr="71BE3A79">
        <w:rPr>
          <w:rFonts w:ascii="Cambria" w:hAnsi="Cambria"/>
        </w:rPr>
        <w:t>PODRUČJA RAZVOJA UČENIKA u 2018./2019. šk. godini</w:t>
      </w:r>
    </w:p>
    <w:p w:rsidR="006C24D4" w:rsidRPr="00161095" w:rsidRDefault="006C24D4" w:rsidP="006C24D4">
      <w:pPr>
        <w:jc w:val="both"/>
        <w:rPr>
          <w:rFonts w:ascii="Cambria" w:hAnsi="Cambria"/>
        </w:rPr>
      </w:pPr>
    </w:p>
    <w:p w:rsidR="006C24D4" w:rsidRPr="00161095" w:rsidRDefault="66CBEF11" w:rsidP="66CBEF11">
      <w:pPr>
        <w:pStyle w:val="Odlomakpopisa"/>
        <w:numPr>
          <w:ilvl w:val="0"/>
          <w:numId w:val="1"/>
        </w:numPr>
        <w:jc w:val="both"/>
        <w:rPr>
          <w:rFonts w:ascii="Cambria" w:hAnsi="Cambria"/>
          <w:b w:val="0"/>
          <w:sz w:val="24"/>
          <w:szCs w:val="24"/>
        </w:rPr>
      </w:pPr>
      <w:r w:rsidRPr="66CBEF11">
        <w:rPr>
          <w:rFonts w:ascii="Cambria" w:hAnsi="Cambria"/>
          <w:b w:val="0"/>
          <w:sz w:val="24"/>
          <w:szCs w:val="24"/>
        </w:rPr>
        <w:t>Tehničko i informatičko</w:t>
      </w:r>
    </w:p>
    <w:p w:rsidR="006C24D4" w:rsidRPr="00161095" w:rsidRDefault="66CBEF11" w:rsidP="66CBEF11">
      <w:pPr>
        <w:pStyle w:val="Odlomakpopisa"/>
        <w:numPr>
          <w:ilvl w:val="0"/>
          <w:numId w:val="1"/>
        </w:numPr>
        <w:jc w:val="both"/>
        <w:rPr>
          <w:rFonts w:ascii="Cambria" w:hAnsi="Cambria"/>
          <w:b w:val="0"/>
          <w:sz w:val="24"/>
          <w:szCs w:val="24"/>
        </w:rPr>
      </w:pPr>
      <w:r w:rsidRPr="66CBEF11">
        <w:rPr>
          <w:rFonts w:ascii="Cambria" w:hAnsi="Cambria"/>
          <w:b w:val="0"/>
          <w:sz w:val="24"/>
          <w:szCs w:val="24"/>
        </w:rPr>
        <w:t>Jezično – komunikacijsko</w:t>
      </w:r>
    </w:p>
    <w:p w:rsidR="006C24D4" w:rsidRPr="00161095" w:rsidRDefault="66CBEF11" w:rsidP="66CBEF11">
      <w:pPr>
        <w:pStyle w:val="Odlomakpopisa"/>
        <w:numPr>
          <w:ilvl w:val="0"/>
          <w:numId w:val="1"/>
        </w:numPr>
        <w:jc w:val="both"/>
        <w:rPr>
          <w:rFonts w:ascii="Cambria" w:hAnsi="Cambria"/>
          <w:b w:val="0"/>
          <w:sz w:val="24"/>
          <w:szCs w:val="24"/>
        </w:rPr>
      </w:pPr>
      <w:r w:rsidRPr="66CBEF11">
        <w:rPr>
          <w:rFonts w:ascii="Cambria" w:hAnsi="Cambria"/>
          <w:b w:val="0"/>
          <w:sz w:val="24"/>
          <w:szCs w:val="24"/>
        </w:rPr>
        <w:t>Učiti kako učiti</w:t>
      </w:r>
    </w:p>
    <w:p w:rsidR="006C24D4" w:rsidRPr="00161095" w:rsidRDefault="66CBEF11" w:rsidP="66CBEF11">
      <w:pPr>
        <w:pStyle w:val="Odlomakpopisa"/>
        <w:numPr>
          <w:ilvl w:val="0"/>
          <w:numId w:val="1"/>
        </w:numPr>
        <w:jc w:val="both"/>
        <w:rPr>
          <w:rFonts w:ascii="Cambria" w:hAnsi="Cambria"/>
          <w:b w:val="0"/>
          <w:sz w:val="24"/>
          <w:szCs w:val="24"/>
        </w:rPr>
      </w:pPr>
      <w:r w:rsidRPr="66CBEF11">
        <w:rPr>
          <w:rFonts w:ascii="Cambria" w:hAnsi="Cambria"/>
          <w:b w:val="0"/>
          <w:sz w:val="24"/>
          <w:szCs w:val="24"/>
        </w:rPr>
        <w:t>Zdravlje, sigurnost i zaštita okoliša</w:t>
      </w:r>
    </w:p>
    <w:p w:rsidR="006C24D4" w:rsidRPr="00161095" w:rsidRDefault="66CBEF11" w:rsidP="66CBEF11">
      <w:pPr>
        <w:pStyle w:val="Odlomakpopisa"/>
        <w:numPr>
          <w:ilvl w:val="0"/>
          <w:numId w:val="1"/>
        </w:numPr>
        <w:jc w:val="both"/>
        <w:rPr>
          <w:rFonts w:ascii="Cambria" w:hAnsi="Cambria"/>
          <w:b w:val="0"/>
          <w:sz w:val="24"/>
          <w:szCs w:val="24"/>
        </w:rPr>
      </w:pPr>
      <w:r w:rsidRPr="66CBEF11">
        <w:rPr>
          <w:rFonts w:ascii="Cambria" w:hAnsi="Cambria"/>
          <w:b w:val="0"/>
          <w:sz w:val="24"/>
          <w:szCs w:val="24"/>
        </w:rPr>
        <w:t>Prirodoslovno</w:t>
      </w:r>
    </w:p>
    <w:p w:rsidR="00B07F68" w:rsidRPr="00161095" w:rsidRDefault="66CBEF11" w:rsidP="66CBEF11">
      <w:pPr>
        <w:pStyle w:val="Odlomakpopisa"/>
        <w:numPr>
          <w:ilvl w:val="0"/>
          <w:numId w:val="1"/>
        </w:numPr>
        <w:jc w:val="both"/>
        <w:rPr>
          <w:rFonts w:ascii="Cambria" w:hAnsi="Cambria"/>
          <w:b w:val="0"/>
          <w:sz w:val="24"/>
          <w:szCs w:val="24"/>
        </w:rPr>
      </w:pPr>
      <w:r w:rsidRPr="66CBEF11">
        <w:rPr>
          <w:rFonts w:ascii="Cambria" w:hAnsi="Cambria"/>
          <w:b w:val="0"/>
          <w:sz w:val="24"/>
          <w:szCs w:val="24"/>
        </w:rPr>
        <w:t>Uporaba informacijske i komunikacijske tehnologije</w:t>
      </w:r>
    </w:p>
    <w:p w:rsidR="00B07F68" w:rsidRPr="00161095" w:rsidRDefault="66CBEF11" w:rsidP="66CBEF11">
      <w:pPr>
        <w:pStyle w:val="Odlomakpopisa"/>
        <w:numPr>
          <w:ilvl w:val="0"/>
          <w:numId w:val="1"/>
        </w:numPr>
        <w:jc w:val="both"/>
        <w:rPr>
          <w:rFonts w:ascii="Cambria" w:hAnsi="Cambria"/>
          <w:b w:val="0"/>
          <w:sz w:val="24"/>
          <w:szCs w:val="24"/>
        </w:rPr>
      </w:pPr>
      <w:r w:rsidRPr="66CBEF11">
        <w:rPr>
          <w:rFonts w:ascii="Cambria" w:hAnsi="Cambria"/>
          <w:b w:val="0"/>
          <w:sz w:val="24"/>
          <w:szCs w:val="24"/>
        </w:rPr>
        <w:t>Osobni i socijalni razvoj</w:t>
      </w:r>
    </w:p>
    <w:p w:rsidR="00B07F68" w:rsidRPr="00161095" w:rsidRDefault="66CBEF11" w:rsidP="66CBEF11">
      <w:pPr>
        <w:pStyle w:val="Odlomakpopisa"/>
        <w:numPr>
          <w:ilvl w:val="0"/>
          <w:numId w:val="1"/>
        </w:numPr>
        <w:jc w:val="both"/>
        <w:rPr>
          <w:rFonts w:ascii="Cambria" w:hAnsi="Cambria"/>
          <w:b w:val="0"/>
          <w:sz w:val="24"/>
          <w:szCs w:val="24"/>
        </w:rPr>
      </w:pPr>
      <w:r w:rsidRPr="66CBEF11">
        <w:rPr>
          <w:rFonts w:ascii="Cambria" w:hAnsi="Cambria"/>
          <w:b w:val="0"/>
          <w:sz w:val="24"/>
          <w:szCs w:val="24"/>
        </w:rPr>
        <w:t>Građanski odgoj i obrazovanje</w:t>
      </w:r>
    </w:p>
    <w:p w:rsidR="006C24D4" w:rsidRPr="00161095" w:rsidRDefault="006C24D4" w:rsidP="006C24D4">
      <w:pPr>
        <w:jc w:val="both"/>
        <w:rPr>
          <w:rFonts w:ascii="Cambria" w:hAnsi="Cambria"/>
          <w:b/>
        </w:rPr>
      </w:pPr>
    </w:p>
    <w:p w:rsidR="00E46849" w:rsidRDefault="008E00E5" w:rsidP="66CBEF11">
      <w:pPr>
        <w:pStyle w:val="Citat"/>
        <w:rPr>
          <w:rFonts w:ascii="Cambria" w:hAnsi="Cambria"/>
          <w:sz w:val="36"/>
          <w:szCs w:val="36"/>
        </w:rPr>
      </w:pPr>
      <w:r w:rsidRPr="66CBEF11">
        <w:rPr>
          <w:rFonts w:ascii="Cambria" w:hAnsi="Cambria"/>
        </w:rPr>
        <w:br w:type="page"/>
      </w:r>
      <w:r w:rsidR="66CBEF11" w:rsidRPr="66CBEF11">
        <w:rPr>
          <w:rFonts w:ascii="Cambria" w:hAnsi="Cambria"/>
          <w:b w:val="0"/>
          <w:sz w:val="36"/>
          <w:szCs w:val="36"/>
        </w:rPr>
        <w:lastRenderedPageBreak/>
        <w:t xml:space="preserve">Projekt </w:t>
      </w:r>
      <w:r w:rsidR="66CBEF11" w:rsidRPr="66CBEF11">
        <w:rPr>
          <w:rFonts w:ascii="Cambria" w:hAnsi="Cambria"/>
          <w:sz w:val="36"/>
          <w:szCs w:val="36"/>
        </w:rPr>
        <w:t>- MISLIM ZELENO ,ČUVAM ZEMLJU</w:t>
      </w:r>
      <w:r w:rsidR="00E46849">
        <w:rPr>
          <w:rFonts w:ascii="Cambria" w:hAnsi="Cambria"/>
          <w:sz w:val="36"/>
          <w:szCs w:val="36"/>
        </w:rPr>
        <w:t xml:space="preserve"> </w:t>
      </w:r>
    </w:p>
    <w:p w:rsidR="008E00E5" w:rsidRPr="00161095" w:rsidRDefault="00E46849" w:rsidP="66CBEF11">
      <w:pPr>
        <w:pStyle w:val="Citat"/>
        <w:rPr>
          <w:rFonts w:ascii="Cambria" w:hAnsi="Cambria"/>
          <w:sz w:val="36"/>
          <w:szCs w:val="36"/>
        </w:rPr>
      </w:pPr>
      <w:r>
        <w:rPr>
          <w:rFonts w:ascii="Cambria" w:hAnsi="Cambria"/>
          <w:sz w:val="36"/>
          <w:szCs w:val="36"/>
        </w:rPr>
        <w:t>(Dan planeta Zemlje)</w:t>
      </w:r>
    </w:p>
    <w:p w:rsidR="008E00E5" w:rsidRPr="00161095" w:rsidRDefault="66CBEF11" w:rsidP="66CBEF11">
      <w:pPr>
        <w:pStyle w:val="Citat"/>
        <w:rPr>
          <w:rFonts w:ascii="Cambria" w:hAnsi="Cambria"/>
        </w:rPr>
      </w:pPr>
      <w:r w:rsidRPr="66CBEF11">
        <w:rPr>
          <w:rFonts w:ascii="Cambria" w:hAnsi="Cambria"/>
          <w:sz w:val="36"/>
          <w:szCs w:val="36"/>
        </w:rPr>
        <w:t>Područje:</w:t>
      </w:r>
      <w:r w:rsidRPr="66CBEF11">
        <w:rPr>
          <w:rFonts w:ascii="Cambria" w:hAnsi="Cambria"/>
        </w:rPr>
        <w:t xml:space="preserve"> Zdravlje, sigurnost, zaštita okoliša</w:t>
      </w:r>
    </w:p>
    <w:p w:rsidR="008E00E5" w:rsidRPr="00161095" w:rsidRDefault="008E00E5" w:rsidP="008E00E5">
      <w:pPr>
        <w:rPr>
          <w:rFonts w:ascii="Cambria" w:hAnsi="Cambria"/>
          <w:i/>
          <w:sz w:val="36"/>
          <w:szCs w:val="36"/>
        </w:rPr>
      </w:pPr>
    </w:p>
    <w:p w:rsidR="008E00E5" w:rsidRPr="00933233" w:rsidRDefault="008E00E5" w:rsidP="008E00E5">
      <w:pPr>
        <w:rPr>
          <w:rFonts w:ascii="Cambria" w:hAnsi="Cambria" w:cs="Arial"/>
          <w:b/>
        </w:rPr>
      </w:pPr>
    </w:p>
    <w:p w:rsidR="008E00E5" w:rsidRPr="00161095" w:rsidRDefault="66CBEF11" w:rsidP="66CBEF11">
      <w:pPr>
        <w:rPr>
          <w:rFonts w:ascii="Cambria" w:hAnsi="Cambria"/>
          <w:b/>
          <w:bCs/>
        </w:rPr>
      </w:pPr>
      <w:r w:rsidRPr="66CBEF11">
        <w:rPr>
          <w:rFonts w:ascii="Cambria" w:hAnsi="Cambria" w:cs="Arial"/>
          <w:b/>
          <w:bCs/>
        </w:rPr>
        <w:t>Cilj 1:</w:t>
      </w:r>
      <w:r w:rsidRPr="66CBEF11">
        <w:rPr>
          <w:rFonts w:ascii="Cambria" w:hAnsi="Cambria" w:cs="Arial"/>
        </w:rPr>
        <w:t xml:space="preserve"> </w:t>
      </w:r>
      <w:r w:rsidRPr="66CBEF11">
        <w:rPr>
          <w:rFonts w:ascii="Cambria" w:hAnsi="Cambria"/>
        </w:rPr>
        <w:t>Osposobiti učenike za odgovorno ponašanje prema sebi i okolišu</w:t>
      </w:r>
    </w:p>
    <w:p w:rsidR="008E00E5" w:rsidRPr="00161095" w:rsidRDefault="66CBEF11" w:rsidP="66CBEF11">
      <w:pPr>
        <w:rPr>
          <w:rFonts w:ascii="Cambria" w:hAnsi="Cambria"/>
        </w:rPr>
      </w:pPr>
      <w:r w:rsidRPr="66CBEF11">
        <w:rPr>
          <w:rFonts w:ascii="Cambria" w:hAnsi="Cambria"/>
          <w:b/>
          <w:bCs/>
        </w:rPr>
        <w:t xml:space="preserve">Ciklus (razred): </w:t>
      </w:r>
      <w:r w:rsidRPr="66CBEF11">
        <w:rPr>
          <w:rFonts w:ascii="Cambria" w:hAnsi="Cambria"/>
        </w:rPr>
        <w:t>I., razredna nastava</w:t>
      </w:r>
    </w:p>
    <w:p w:rsidR="008E00E5" w:rsidRPr="00161095" w:rsidRDefault="008E00E5" w:rsidP="008E00E5">
      <w:pPr>
        <w:rPr>
          <w:rFonts w:ascii="Cambria" w:hAnsi="Cambria"/>
        </w:rPr>
      </w:pPr>
    </w:p>
    <w:p w:rsidR="008E00E5" w:rsidRPr="00933233" w:rsidRDefault="66CBEF11" w:rsidP="66CBEF11">
      <w:pPr>
        <w:rPr>
          <w:rFonts w:ascii="Cambria" w:hAnsi="Cambria"/>
          <w:b/>
          <w:bCs/>
        </w:rPr>
      </w:pPr>
      <w:r w:rsidRPr="66CBEF11">
        <w:rPr>
          <w:rFonts w:ascii="Cambria" w:hAnsi="Cambria"/>
          <w:b/>
          <w:bCs/>
        </w:rPr>
        <w:t xml:space="preserve">Obrazloženje cilja:  </w:t>
      </w:r>
    </w:p>
    <w:p w:rsidR="008E00E5" w:rsidRPr="00161095" w:rsidRDefault="66CBEF11" w:rsidP="66CBEF11">
      <w:pPr>
        <w:jc w:val="both"/>
        <w:rPr>
          <w:rFonts w:ascii="Cambria" w:hAnsi="Cambria"/>
          <w:b/>
          <w:bCs/>
        </w:rPr>
      </w:pPr>
      <w:r w:rsidRPr="66CBEF11">
        <w:rPr>
          <w:rFonts w:ascii="Cambria" w:hAnsi="Cambria"/>
        </w:rPr>
        <w:t>Osposobiti učenike za osnove pozitivnog odnosa prema okolišu (razvrstavanje otpada, održavanje urednosti radnog prostora i okoliša škole i sl.).</w:t>
      </w:r>
    </w:p>
    <w:p w:rsidR="008E00E5" w:rsidRPr="00161095" w:rsidRDefault="008E00E5" w:rsidP="459D9106">
      <w:pPr>
        <w:jc w:val="both"/>
        <w:rPr>
          <w:rFonts w:ascii="Cambria" w:hAnsi="Cambria"/>
          <w:b/>
          <w:bCs/>
        </w:rPr>
      </w:pPr>
      <w:r w:rsidRPr="00161095">
        <w:rPr>
          <w:rFonts w:ascii="Cambria" w:hAnsi="Cambria" w:cs="Arial"/>
          <w:shd w:val="clear" w:color="auto" w:fill="FFFFFF"/>
        </w:rPr>
        <w:t>Kroz niz međupredmetnih aktivnosti potaknuti učenike da budu aktivni građani u odnosu prema samoj planeti Zemlji i prema njenim resursima koje koristimo. Učenike kroz aktivnosti osvijestiti ekološki prihvatljivim djelovanjem koje će potaknuti da i sami pristupaju ovoj temi razmišljajući, aktivno se uključiti i djelovati u svojoj zajednici</w:t>
      </w:r>
      <w:r w:rsidR="006A2BFA">
        <w:rPr>
          <w:rFonts w:ascii="Cambria" w:hAnsi="Cambria" w:cs="Arial"/>
          <w:shd w:val="clear" w:color="auto" w:fill="FFFFFF"/>
        </w:rPr>
        <w:t>.</w:t>
      </w:r>
    </w:p>
    <w:p w:rsidR="00933233" w:rsidRDefault="00933233" w:rsidP="006A2BFA">
      <w:pPr>
        <w:jc w:val="both"/>
        <w:rPr>
          <w:rFonts w:ascii="Cambria" w:hAnsi="Cambria"/>
          <w:sz w:val="22"/>
          <w:szCs w:val="22"/>
          <w:u w:val="single"/>
        </w:rPr>
      </w:pPr>
    </w:p>
    <w:p w:rsidR="008E00E5" w:rsidRPr="00933233" w:rsidRDefault="66CBEF11" w:rsidP="66CBEF11">
      <w:pPr>
        <w:rPr>
          <w:rFonts w:ascii="Cambria" w:hAnsi="Cambria"/>
          <w:b/>
          <w:bCs/>
        </w:rPr>
      </w:pPr>
      <w:r w:rsidRPr="66CBEF11">
        <w:rPr>
          <w:rFonts w:ascii="Cambria" w:hAnsi="Cambria"/>
          <w:b/>
          <w:bCs/>
        </w:rPr>
        <w:t>Ishodi učenja</w:t>
      </w:r>
    </w:p>
    <w:p w:rsidR="008E00E5" w:rsidRPr="00161095" w:rsidRDefault="66CBEF11" w:rsidP="66CBEF11">
      <w:pPr>
        <w:numPr>
          <w:ilvl w:val="0"/>
          <w:numId w:val="4"/>
        </w:numPr>
        <w:rPr>
          <w:rFonts w:ascii="Cambria" w:hAnsi="Cambria"/>
          <w:b/>
          <w:bCs/>
          <w:u w:val="single"/>
        </w:rPr>
      </w:pPr>
      <w:r w:rsidRPr="66CBEF11">
        <w:rPr>
          <w:rFonts w:ascii="Cambria" w:hAnsi="Cambria"/>
        </w:rPr>
        <w:t xml:space="preserve"> poboljšane higijenske navike učenika</w:t>
      </w:r>
    </w:p>
    <w:p w:rsidR="008E00E5" w:rsidRPr="00161095" w:rsidRDefault="66CBEF11" w:rsidP="66CBEF11">
      <w:pPr>
        <w:pStyle w:val="Odlomakpopisa"/>
        <w:numPr>
          <w:ilvl w:val="0"/>
          <w:numId w:val="4"/>
        </w:numPr>
        <w:rPr>
          <w:rFonts w:ascii="Cambria" w:hAnsi="Cambria"/>
          <w:b w:val="0"/>
          <w:sz w:val="24"/>
          <w:szCs w:val="24"/>
          <w:u w:val="single"/>
        </w:rPr>
      </w:pPr>
      <w:r w:rsidRPr="66CBEF11">
        <w:rPr>
          <w:rFonts w:ascii="Cambria" w:hAnsi="Cambria"/>
          <w:b w:val="0"/>
          <w:sz w:val="24"/>
          <w:szCs w:val="24"/>
        </w:rPr>
        <w:t>samostalno razvrstavanje otpada</w:t>
      </w:r>
    </w:p>
    <w:p w:rsidR="008E00E5" w:rsidRPr="00161095" w:rsidRDefault="66CBEF11" w:rsidP="66CBEF11">
      <w:pPr>
        <w:pStyle w:val="Odlomakpopisa"/>
        <w:numPr>
          <w:ilvl w:val="0"/>
          <w:numId w:val="4"/>
        </w:numPr>
        <w:rPr>
          <w:rFonts w:ascii="Cambria" w:hAnsi="Cambria"/>
          <w:b w:val="0"/>
          <w:sz w:val="24"/>
          <w:szCs w:val="24"/>
          <w:u w:val="single"/>
        </w:rPr>
      </w:pPr>
      <w:r w:rsidRPr="66CBEF11">
        <w:rPr>
          <w:rFonts w:ascii="Cambria" w:hAnsi="Cambria"/>
          <w:b w:val="0"/>
          <w:sz w:val="24"/>
          <w:szCs w:val="24"/>
        </w:rPr>
        <w:t>učenici će moći pomoći u održavanju školskog okoliša</w:t>
      </w:r>
    </w:p>
    <w:p w:rsidR="008E00E5" w:rsidRPr="00161095" w:rsidRDefault="66CBEF11" w:rsidP="66CBEF11">
      <w:pPr>
        <w:pStyle w:val="Odlomakpopisa"/>
        <w:numPr>
          <w:ilvl w:val="0"/>
          <w:numId w:val="4"/>
        </w:numPr>
        <w:rPr>
          <w:rFonts w:ascii="Cambria" w:hAnsi="Cambria"/>
          <w:b w:val="0"/>
          <w:sz w:val="24"/>
          <w:szCs w:val="24"/>
          <w:u w:val="single"/>
        </w:rPr>
      </w:pPr>
      <w:r w:rsidRPr="66CBEF11">
        <w:rPr>
          <w:rFonts w:ascii="Cambria" w:hAnsi="Cambria"/>
          <w:b w:val="0"/>
          <w:sz w:val="24"/>
          <w:szCs w:val="24"/>
        </w:rPr>
        <w:t>učenici će uz pomoć učiteljice organizirati eko-akcije</w:t>
      </w:r>
    </w:p>
    <w:p w:rsidR="008E00E5" w:rsidRPr="00161095" w:rsidRDefault="66CBEF11" w:rsidP="66CBEF11">
      <w:pPr>
        <w:pStyle w:val="Odlomakpopisa"/>
        <w:numPr>
          <w:ilvl w:val="0"/>
          <w:numId w:val="4"/>
        </w:numPr>
        <w:rPr>
          <w:rFonts w:ascii="Cambria" w:hAnsi="Cambria"/>
          <w:b w:val="0"/>
          <w:sz w:val="24"/>
          <w:szCs w:val="24"/>
          <w:u w:val="single"/>
        </w:rPr>
      </w:pPr>
      <w:r w:rsidRPr="66CBEF11">
        <w:rPr>
          <w:rFonts w:ascii="Cambria" w:hAnsi="Cambria"/>
          <w:b w:val="0"/>
          <w:sz w:val="24"/>
          <w:szCs w:val="24"/>
        </w:rPr>
        <w:t>učenici će  moći samostalno izraditi neki predmet recikliranjem</w:t>
      </w:r>
    </w:p>
    <w:p w:rsidR="008E00E5" w:rsidRDefault="66CBEF11" w:rsidP="66CBEF11">
      <w:pPr>
        <w:rPr>
          <w:rFonts w:ascii="Cambria" w:hAnsi="Cambria"/>
          <w:b/>
          <w:bCs/>
        </w:rPr>
      </w:pPr>
      <w:r w:rsidRPr="66CBEF11">
        <w:rPr>
          <w:rFonts w:ascii="Cambria" w:hAnsi="Cambria"/>
          <w:b/>
          <w:bCs/>
        </w:rPr>
        <w:t xml:space="preserve">Nastavne metode i učeničke aktivnosti </w:t>
      </w:r>
    </w:p>
    <w:p w:rsidR="006A2BFA" w:rsidRPr="00933233" w:rsidRDefault="006A2BFA" w:rsidP="008E00E5">
      <w:pPr>
        <w:rPr>
          <w:rFonts w:ascii="Cambria" w:hAnsi="Cambria"/>
          <w:b/>
        </w:rPr>
      </w:pPr>
    </w:p>
    <w:p w:rsidR="008E00E5" w:rsidRPr="00161095" w:rsidRDefault="66CBEF11" w:rsidP="66CBEF11">
      <w:pPr>
        <w:pStyle w:val="Odlomakpopisa"/>
        <w:numPr>
          <w:ilvl w:val="0"/>
          <w:numId w:val="4"/>
        </w:numPr>
        <w:rPr>
          <w:rFonts w:ascii="Cambria" w:hAnsi="Cambria"/>
          <w:b w:val="0"/>
          <w:sz w:val="24"/>
          <w:szCs w:val="24"/>
          <w:u w:val="single"/>
        </w:rPr>
      </w:pPr>
      <w:r w:rsidRPr="66CBEF11">
        <w:rPr>
          <w:rFonts w:ascii="Cambria" w:hAnsi="Cambria"/>
          <w:b w:val="0"/>
          <w:sz w:val="24"/>
          <w:szCs w:val="24"/>
        </w:rPr>
        <w:t>učenici uz pomoć različitih aktivnosti na pedagoškim radionicama uočavaju razlike između dobrih i loših higijenskih navika</w:t>
      </w:r>
    </w:p>
    <w:p w:rsidR="008E00E5" w:rsidRPr="00161095" w:rsidRDefault="66CBEF11" w:rsidP="66CBEF11">
      <w:pPr>
        <w:pStyle w:val="Odlomakpopisa"/>
        <w:numPr>
          <w:ilvl w:val="0"/>
          <w:numId w:val="4"/>
        </w:numPr>
        <w:rPr>
          <w:rFonts w:ascii="Cambria" w:hAnsi="Cambria"/>
          <w:b w:val="0"/>
          <w:sz w:val="24"/>
          <w:szCs w:val="24"/>
          <w:u w:val="single"/>
        </w:rPr>
      </w:pPr>
      <w:r w:rsidRPr="66CBEF11">
        <w:rPr>
          <w:rFonts w:ascii="Cambria" w:hAnsi="Cambria"/>
          <w:b w:val="0"/>
          <w:sz w:val="24"/>
          <w:szCs w:val="24"/>
        </w:rPr>
        <w:t>razredni higijeničar (učenik koji će voditi brigu o zdravlju i čistoći učenika, ali i radnog prostora razreda)</w:t>
      </w:r>
    </w:p>
    <w:p w:rsidR="008E00E5" w:rsidRPr="00161095" w:rsidRDefault="66CBEF11" w:rsidP="66CBEF11">
      <w:pPr>
        <w:pStyle w:val="Odlomakpopisa"/>
        <w:numPr>
          <w:ilvl w:val="0"/>
          <w:numId w:val="4"/>
        </w:numPr>
        <w:rPr>
          <w:rFonts w:ascii="Cambria" w:hAnsi="Cambria"/>
          <w:b w:val="0"/>
          <w:sz w:val="24"/>
          <w:szCs w:val="24"/>
          <w:u w:val="single"/>
        </w:rPr>
      </w:pPr>
      <w:r w:rsidRPr="66CBEF11">
        <w:rPr>
          <w:rFonts w:ascii="Cambria" w:hAnsi="Cambria"/>
          <w:b w:val="0"/>
          <w:sz w:val="24"/>
          <w:szCs w:val="24"/>
        </w:rPr>
        <w:t>učenici u razredu razvrstavaju otpad na za to predviđena mjesta</w:t>
      </w:r>
    </w:p>
    <w:p w:rsidR="008E00E5" w:rsidRPr="00161095" w:rsidRDefault="66CBEF11" w:rsidP="66CBEF11">
      <w:pPr>
        <w:pStyle w:val="Odlomakpopisa"/>
        <w:numPr>
          <w:ilvl w:val="0"/>
          <w:numId w:val="4"/>
        </w:numPr>
        <w:rPr>
          <w:rFonts w:ascii="Cambria" w:hAnsi="Cambria"/>
          <w:b w:val="0"/>
          <w:sz w:val="24"/>
          <w:szCs w:val="24"/>
          <w:u w:val="single"/>
        </w:rPr>
      </w:pPr>
      <w:r w:rsidRPr="66CBEF11">
        <w:rPr>
          <w:rFonts w:ascii="Cambria" w:hAnsi="Cambria"/>
          <w:b w:val="0"/>
          <w:sz w:val="24"/>
          <w:szCs w:val="24"/>
        </w:rPr>
        <w:t>učenici (zajedno s ostalim učenicima škole) sudjeluju u uređenju okoliša škole (sadnja stabla, starinskog cvijeća)</w:t>
      </w:r>
    </w:p>
    <w:p w:rsidR="008E00E5" w:rsidRPr="00161095" w:rsidRDefault="66CBEF11" w:rsidP="66CBEF11">
      <w:pPr>
        <w:pStyle w:val="Odlomakpopisa"/>
        <w:numPr>
          <w:ilvl w:val="0"/>
          <w:numId w:val="4"/>
        </w:numPr>
        <w:rPr>
          <w:rFonts w:ascii="Cambria" w:hAnsi="Cambria"/>
          <w:b w:val="0"/>
          <w:sz w:val="24"/>
          <w:szCs w:val="24"/>
          <w:u w:val="single"/>
        </w:rPr>
      </w:pPr>
      <w:r w:rsidRPr="66CBEF11">
        <w:rPr>
          <w:rFonts w:ascii="Cambria" w:hAnsi="Cambria"/>
          <w:b w:val="0"/>
          <w:sz w:val="24"/>
          <w:szCs w:val="24"/>
        </w:rPr>
        <w:t>uz pomoć učiteljica izrađuju eko – poruke</w:t>
      </w:r>
    </w:p>
    <w:p w:rsidR="008E00E5" w:rsidRPr="00161095" w:rsidRDefault="66CBEF11" w:rsidP="66CBEF11">
      <w:pPr>
        <w:pStyle w:val="Odlomakpopisa"/>
        <w:numPr>
          <w:ilvl w:val="0"/>
          <w:numId w:val="4"/>
        </w:numPr>
        <w:rPr>
          <w:rFonts w:ascii="Cambria" w:hAnsi="Cambria"/>
          <w:b w:val="0"/>
          <w:sz w:val="24"/>
          <w:szCs w:val="24"/>
          <w:u w:val="single"/>
        </w:rPr>
      </w:pPr>
      <w:r w:rsidRPr="66CBEF11">
        <w:rPr>
          <w:rFonts w:ascii="Cambria" w:hAnsi="Cambria"/>
          <w:b w:val="0"/>
          <w:sz w:val="24"/>
          <w:szCs w:val="24"/>
        </w:rPr>
        <w:t>učenici na eko-radionicama uz pomoć učiteljica izrađuju različite predmete recikliranjem</w:t>
      </w:r>
    </w:p>
    <w:p w:rsidR="006A2BFA" w:rsidRDefault="66CBEF11" w:rsidP="66CBEF11">
      <w:pPr>
        <w:rPr>
          <w:rFonts w:ascii="Cambria" w:hAnsi="Cambria"/>
          <w:b/>
          <w:bCs/>
        </w:rPr>
      </w:pPr>
      <w:r w:rsidRPr="66CBEF11">
        <w:rPr>
          <w:rFonts w:ascii="Cambria" w:hAnsi="Cambria"/>
          <w:b/>
          <w:bCs/>
        </w:rPr>
        <w:t xml:space="preserve">Nositelji odgovornosti  </w:t>
      </w:r>
    </w:p>
    <w:p w:rsidR="008E00E5" w:rsidRPr="00933233" w:rsidRDefault="008E00E5" w:rsidP="008E00E5">
      <w:pPr>
        <w:rPr>
          <w:rFonts w:ascii="Cambria" w:hAnsi="Cambria"/>
          <w:b/>
        </w:rPr>
      </w:pPr>
      <w:r w:rsidRPr="00933233">
        <w:rPr>
          <w:rFonts w:ascii="Cambria" w:hAnsi="Cambria"/>
          <w:b/>
        </w:rPr>
        <w:t xml:space="preserve"> </w:t>
      </w:r>
    </w:p>
    <w:p w:rsidR="008E00E5" w:rsidRPr="006A2BFA" w:rsidRDefault="459D9106" w:rsidP="459D9106">
      <w:pPr>
        <w:jc w:val="both"/>
        <w:rPr>
          <w:rFonts w:ascii="Cambria" w:hAnsi="Cambria" w:cs="Open Sans"/>
          <w:b/>
          <w:bCs/>
        </w:rPr>
      </w:pPr>
      <w:r w:rsidRPr="459D9106">
        <w:rPr>
          <w:rFonts w:ascii="Cambria" w:hAnsi="Cambria"/>
        </w:rPr>
        <w:t>- učiteljice razredne nastave, učiteljica biologije i kemije Mira Alduk, učiteljica tehničke ku</w:t>
      </w:r>
      <w:r w:rsidR="00F56065">
        <w:rPr>
          <w:rFonts w:ascii="Cambria" w:hAnsi="Cambria"/>
        </w:rPr>
        <w:t>lture Anamarija Vincetić Lešić</w:t>
      </w:r>
      <w:r w:rsidRPr="459D9106">
        <w:rPr>
          <w:rFonts w:ascii="Cambria" w:hAnsi="Cambria"/>
        </w:rPr>
        <w:t>, roditelji, pedagoginja, ravnateljica,</w:t>
      </w:r>
      <w:r w:rsidRPr="459D9106">
        <w:rPr>
          <w:rFonts w:ascii="Cambria" w:hAnsi="Cambria" w:cs="Open Sans"/>
        </w:rPr>
        <w:t xml:space="preserve"> tvrtka Komunalac d.o.o. Vukovar – voditeljica poslovnog centra za održivo gospodarenje otpadom Mirjana Prkačin te njena suradnica Ivana Molnar.</w:t>
      </w:r>
    </w:p>
    <w:p w:rsidR="008E00E5" w:rsidRPr="006A2BFA" w:rsidRDefault="008E00E5" w:rsidP="008E00E5">
      <w:pPr>
        <w:rPr>
          <w:rFonts w:ascii="Cambria" w:hAnsi="Cambria"/>
          <w:b/>
        </w:rPr>
      </w:pPr>
    </w:p>
    <w:p w:rsidR="006A2BFA" w:rsidRDefault="006A2BFA" w:rsidP="008E00E5">
      <w:pPr>
        <w:rPr>
          <w:rFonts w:ascii="Cambria" w:hAnsi="Cambria"/>
          <w:b/>
        </w:rPr>
      </w:pPr>
    </w:p>
    <w:p w:rsidR="00F56065" w:rsidRDefault="00F56065" w:rsidP="66CBEF11">
      <w:pPr>
        <w:rPr>
          <w:rFonts w:ascii="Cambria" w:hAnsi="Cambria"/>
          <w:b/>
          <w:bCs/>
        </w:rPr>
      </w:pPr>
    </w:p>
    <w:p w:rsidR="00F56065" w:rsidRDefault="00F56065" w:rsidP="66CBEF11">
      <w:pPr>
        <w:rPr>
          <w:rFonts w:ascii="Cambria" w:hAnsi="Cambria"/>
          <w:b/>
          <w:bCs/>
        </w:rPr>
      </w:pPr>
    </w:p>
    <w:p w:rsidR="008E00E5" w:rsidRDefault="66CBEF11" w:rsidP="66CBEF11">
      <w:pPr>
        <w:rPr>
          <w:rFonts w:ascii="Cambria" w:hAnsi="Cambria"/>
          <w:b/>
          <w:bCs/>
        </w:rPr>
      </w:pPr>
      <w:r w:rsidRPr="66CBEF11">
        <w:rPr>
          <w:rFonts w:ascii="Cambria" w:hAnsi="Cambria"/>
          <w:b/>
          <w:bCs/>
        </w:rPr>
        <w:t>Očekivani rezultati</w:t>
      </w:r>
    </w:p>
    <w:p w:rsidR="006A2BFA" w:rsidRPr="00933233" w:rsidRDefault="006A2BFA" w:rsidP="008E00E5">
      <w:pPr>
        <w:rPr>
          <w:rFonts w:ascii="Cambria" w:hAnsi="Cambria"/>
          <w:b/>
        </w:rPr>
      </w:pPr>
    </w:p>
    <w:p w:rsidR="008E00E5" w:rsidRPr="00161095" w:rsidRDefault="66CBEF11" w:rsidP="66CBEF11">
      <w:pPr>
        <w:pStyle w:val="Odlomakpopisa"/>
        <w:numPr>
          <w:ilvl w:val="0"/>
          <w:numId w:val="7"/>
        </w:numPr>
        <w:ind w:left="644"/>
        <w:rPr>
          <w:rFonts w:ascii="Cambria" w:hAnsi="Cambria" w:cs="Arial"/>
          <w:sz w:val="24"/>
          <w:szCs w:val="24"/>
        </w:rPr>
      </w:pPr>
      <w:r w:rsidRPr="66CBEF11">
        <w:rPr>
          <w:rFonts w:ascii="Cambria" w:hAnsi="Cambria"/>
          <w:b w:val="0"/>
          <w:sz w:val="24"/>
          <w:szCs w:val="24"/>
        </w:rPr>
        <w:t xml:space="preserve">učenici će poboljšati higijenske navike </w:t>
      </w:r>
    </w:p>
    <w:p w:rsidR="008E00E5" w:rsidRPr="00161095" w:rsidRDefault="66CBEF11" w:rsidP="66CBEF11">
      <w:pPr>
        <w:pStyle w:val="Odlomakpopisa"/>
        <w:numPr>
          <w:ilvl w:val="0"/>
          <w:numId w:val="7"/>
        </w:numPr>
        <w:ind w:left="644"/>
        <w:rPr>
          <w:rFonts w:ascii="Cambria" w:hAnsi="Cambria"/>
          <w:b w:val="0"/>
          <w:sz w:val="24"/>
          <w:szCs w:val="24"/>
          <w:u w:val="single"/>
        </w:rPr>
      </w:pPr>
      <w:r w:rsidRPr="66CBEF11">
        <w:rPr>
          <w:rFonts w:ascii="Cambria" w:hAnsi="Cambria"/>
          <w:b w:val="0"/>
          <w:sz w:val="24"/>
          <w:szCs w:val="24"/>
        </w:rPr>
        <w:t xml:space="preserve">učenici mogu samostalno razvrstati otpad </w:t>
      </w:r>
    </w:p>
    <w:p w:rsidR="008E00E5" w:rsidRPr="00161095" w:rsidRDefault="66CBEF11" w:rsidP="66CBEF11">
      <w:pPr>
        <w:pStyle w:val="Odlomakpopisa"/>
        <w:numPr>
          <w:ilvl w:val="0"/>
          <w:numId w:val="7"/>
        </w:numPr>
        <w:ind w:left="644"/>
        <w:rPr>
          <w:rFonts w:ascii="Cambria" w:hAnsi="Cambria"/>
          <w:b w:val="0"/>
          <w:sz w:val="24"/>
          <w:szCs w:val="24"/>
          <w:u w:val="single"/>
        </w:rPr>
      </w:pPr>
      <w:r w:rsidRPr="66CBEF11">
        <w:rPr>
          <w:rFonts w:ascii="Cambria" w:hAnsi="Cambria"/>
          <w:b w:val="0"/>
          <w:sz w:val="24"/>
          <w:szCs w:val="24"/>
        </w:rPr>
        <w:t>učenici mogu pomoći u održavanju školskog okoliša</w:t>
      </w:r>
    </w:p>
    <w:p w:rsidR="008E00E5" w:rsidRPr="00161095" w:rsidRDefault="459D9106" w:rsidP="459D9106">
      <w:pPr>
        <w:pStyle w:val="Odlomakpopisa"/>
        <w:numPr>
          <w:ilvl w:val="0"/>
          <w:numId w:val="7"/>
        </w:numPr>
        <w:ind w:left="644"/>
        <w:rPr>
          <w:rFonts w:ascii="Cambria" w:hAnsi="Cambria"/>
          <w:b w:val="0"/>
          <w:sz w:val="24"/>
          <w:szCs w:val="24"/>
          <w:u w:val="single"/>
        </w:rPr>
      </w:pPr>
      <w:r w:rsidRPr="459D9106">
        <w:rPr>
          <w:rFonts w:ascii="Cambria" w:hAnsi="Cambria"/>
          <w:b w:val="0"/>
          <w:sz w:val="24"/>
          <w:szCs w:val="24"/>
        </w:rPr>
        <w:t>učenici uz pomoć učiteljice organiziraju eko-akcije (prikupljanje starog papira,čepova,odjeće i sl.)</w:t>
      </w:r>
    </w:p>
    <w:p w:rsidR="008E00E5" w:rsidRPr="00161095" w:rsidRDefault="66CBEF11" w:rsidP="66CBEF11">
      <w:pPr>
        <w:pStyle w:val="Odlomakpopisa"/>
        <w:numPr>
          <w:ilvl w:val="0"/>
          <w:numId w:val="7"/>
        </w:numPr>
        <w:ind w:left="644"/>
        <w:rPr>
          <w:rFonts w:ascii="Cambria" w:hAnsi="Cambria"/>
          <w:b w:val="0"/>
          <w:sz w:val="24"/>
          <w:szCs w:val="24"/>
          <w:u w:val="single"/>
        </w:rPr>
      </w:pPr>
      <w:r w:rsidRPr="66CBEF11">
        <w:rPr>
          <w:rFonts w:ascii="Cambria" w:hAnsi="Cambria"/>
          <w:b w:val="0"/>
          <w:sz w:val="24"/>
          <w:szCs w:val="24"/>
        </w:rPr>
        <w:t>učenici mogu samostalno izraditi neki predmet recikliranjem</w:t>
      </w:r>
    </w:p>
    <w:p w:rsidR="006A2BFA" w:rsidRPr="006A2BFA" w:rsidRDefault="008E00E5" w:rsidP="66CBEF11">
      <w:pPr>
        <w:pStyle w:val="Odlomakpopisa"/>
        <w:numPr>
          <w:ilvl w:val="0"/>
          <w:numId w:val="7"/>
        </w:numPr>
        <w:ind w:left="644"/>
        <w:rPr>
          <w:rFonts w:ascii="Cambria" w:hAnsi="Cambria"/>
          <w:b w:val="0"/>
          <w:sz w:val="24"/>
          <w:szCs w:val="24"/>
        </w:rPr>
      </w:pPr>
      <w:r w:rsidRPr="00161095">
        <w:rPr>
          <w:rFonts w:ascii="Cambria" w:hAnsi="Cambria" w:cs="Arial"/>
          <w:b w:val="0"/>
          <w:sz w:val="24"/>
          <w:szCs w:val="24"/>
          <w:shd w:val="clear" w:color="auto" w:fill="FFFFFF"/>
        </w:rPr>
        <w:t>učenici  primjerom  mogu objasniti ulogu koju zdravi okoliš ima za dobrobit</w:t>
      </w:r>
      <w:r w:rsidR="006A2BFA">
        <w:rPr>
          <w:rFonts w:ascii="Cambria" w:hAnsi="Cambria" w:cs="Arial"/>
          <w:b w:val="0"/>
          <w:sz w:val="24"/>
          <w:szCs w:val="24"/>
          <w:shd w:val="clear" w:color="auto" w:fill="FFFFFF"/>
        </w:rPr>
        <w:t xml:space="preserve"> pojedinca i lokalne zajednice</w:t>
      </w:r>
    </w:p>
    <w:p w:rsidR="008E00E5" w:rsidRPr="00161095" w:rsidRDefault="008E00E5" w:rsidP="66CBEF11">
      <w:pPr>
        <w:pStyle w:val="Odlomakpopisa"/>
        <w:numPr>
          <w:ilvl w:val="0"/>
          <w:numId w:val="7"/>
        </w:numPr>
        <w:ind w:left="644"/>
        <w:rPr>
          <w:rFonts w:ascii="Cambria" w:hAnsi="Cambria"/>
          <w:b w:val="0"/>
          <w:sz w:val="24"/>
          <w:szCs w:val="24"/>
        </w:rPr>
      </w:pPr>
      <w:r w:rsidRPr="00161095">
        <w:rPr>
          <w:rFonts w:ascii="Cambria" w:hAnsi="Cambria" w:cs="Arial"/>
          <w:b w:val="0"/>
          <w:sz w:val="24"/>
          <w:szCs w:val="24"/>
          <w:shd w:val="clear" w:color="auto" w:fill="FFFFFF"/>
        </w:rPr>
        <w:t>učenici opisuju postupke u obitelji, školi i lokalnoj zajednici kojima se pridonosi održivome razvoju</w:t>
      </w:r>
    </w:p>
    <w:p w:rsidR="008E00E5" w:rsidRPr="00161095" w:rsidRDefault="008E00E5" w:rsidP="66CBEF11">
      <w:pPr>
        <w:pStyle w:val="Odlomakpopisa"/>
        <w:numPr>
          <w:ilvl w:val="0"/>
          <w:numId w:val="7"/>
        </w:numPr>
        <w:ind w:left="644"/>
        <w:rPr>
          <w:rFonts w:ascii="Cambria" w:hAnsi="Cambria"/>
          <w:sz w:val="22"/>
          <w:szCs w:val="22"/>
        </w:rPr>
      </w:pPr>
      <w:r w:rsidRPr="00161095">
        <w:rPr>
          <w:rFonts w:ascii="Cambria" w:hAnsi="Cambria" w:cs="Arial"/>
          <w:b w:val="0"/>
          <w:sz w:val="24"/>
          <w:szCs w:val="24"/>
          <w:shd w:val="clear" w:color="auto" w:fill="FFFFFF"/>
        </w:rPr>
        <w:t>učenici razumiju  zašto je odgovorno ponašanje svih prema vlastitoj, tuđoj i zajedničkoj imovini važan dio održivog razvoja</w:t>
      </w:r>
      <w:r w:rsidRPr="00161095">
        <w:rPr>
          <w:rFonts w:ascii="Cambria" w:hAnsi="Cambria" w:cs="Arial"/>
          <w:sz w:val="22"/>
          <w:szCs w:val="22"/>
          <w:shd w:val="clear" w:color="auto" w:fill="FFFFFF"/>
        </w:rPr>
        <w:br/>
      </w:r>
    </w:p>
    <w:p w:rsidR="008E00E5" w:rsidRDefault="66CBEF11" w:rsidP="66CBEF11">
      <w:pPr>
        <w:rPr>
          <w:rFonts w:ascii="Cambria" w:hAnsi="Cambria"/>
          <w:b/>
          <w:bCs/>
        </w:rPr>
      </w:pPr>
      <w:r w:rsidRPr="66CBEF11">
        <w:rPr>
          <w:rFonts w:ascii="Cambria" w:hAnsi="Cambria"/>
          <w:b/>
          <w:bCs/>
        </w:rPr>
        <w:t>Vrijeme trajanja:</w:t>
      </w:r>
    </w:p>
    <w:p w:rsidR="006A2BFA" w:rsidRPr="00933233" w:rsidRDefault="006A2BFA" w:rsidP="008E00E5">
      <w:pPr>
        <w:rPr>
          <w:rFonts w:ascii="Cambria" w:hAnsi="Cambria"/>
          <w:b/>
        </w:rPr>
      </w:pPr>
    </w:p>
    <w:p w:rsidR="008E00E5" w:rsidRPr="00161095" w:rsidRDefault="71BE3A79" w:rsidP="71BE3A79">
      <w:pPr>
        <w:numPr>
          <w:ilvl w:val="0"/>
          <w:numId w:val="7"/>
        </w:numPr>
        <w:shd w:val="clear" w:color="auto" w:fill="FFFFFF" w:themeFill="background1"/>
        <w:rPr>
          <w:rFonts w:ascii="Cambria" w:hAnsi="Cambria" w:cs="Arial"/>
          <w:b/>
          <w:bCs/>
          <w:color w:val="525252" w:themeColor="accent3" w:themeShade="7F"/>
          <w:sz w:val="21"/>
          <w:szCs w:val="21"/>
        </w:rPr>
      </w:pPr>
      <w:r w:rsidRPr="71BE3A79">
        <w:rPr>
          <w:rFonts w:ascii="Cambria" w:hAnsi="Cambria"/>
        </w:rPr>
        <w:t>Tijekom cijele školske godine 2018./2019.</w:t>
      </w:r>
    </w:p>
    <w:p w:rsidR="008E00E5" w:rsidRPr="00161095" w:rsidRDefault="008E00E5" w:rsidP="008E00E5">
      <w:pPr>
        <w:rPr>
          <w:rFonts w:ascii="Cambria" w:hAnsi="Cambria"/>
          <w:b/>
        </w:rPr>
      </w:pPr>
    </w:p>
    <w:p w:rsidR="008E00E5" w:rsidRPr="00161095" w:rsidRDefault="008E00E5" w:rsidP="008E00E5">
      <w:pPr>
        <w:rPr>
          <w:rFonts w:ascii="Cambria" w:hAnsi="Cambria"/>
          <w:b/>
        </w:rPr>
      </w:pPr>
    </w:p>
    <w:p w:rsidR="008E00E5" w:rsidRPr="00933233" w:rsidRDefault="66CBEF11" w:rsidP="66CBEF11">
      <w:pPr>
        <w:rPr>
          <w:rFonts w:ascii="Cambria" w:hAnsi="Cambria"/>
          <w:b/>
          <w:bCs/>
        </w:rPr>
      </w:pPr>
      <w:r w:rsidRPr="66CBEF11">
        <w:rPr>
          <w:rFonts w:ascii="Cambria" w:hAnsi="Cambria"/>
          <w:b/>
          <w:bCs/>
        </w:rPr>
        <w:t xml:space="preserve">Oblici izvedbe: </w:t>
      </w:r>
    </w:p>
    <w:p w:rsidR="008E00E5" w:rsidRPr="00161095" w:rsidRDefault="66CBEF11" w:rsidP="66CBEF11">
      <w:pPr>
        <w:rPr>
          <w:rFonts w:ascii="Cambria" w:hAnsi="Cambria"/>
          <w:b/>
          <w:bCs/>
        </w:rPr>
      </w:pPr>
      <w:r w:rsidRPr="66CBEF11">
        <w:rPr>
          <w:rFonts w:ascii="Cambria" w:hAnsi="Cambria"/>
        </w:rPr>
        <w:t>Redovita nastava (priroda i društvo), izvannastavne aktivnosti, sat razrednika</w:t>
      </w:r>
    </w:p>
    <w:p w:rsidR="008E00E5" w:rsidRPr="00161095" w:rsidRDefault="008E00E5" w:rsidP="008E00E5">
      <w:pPr>
        <w:rPr>
          <w:rFonts w:ascii="Cambria" w:hAnsi="Cambria"/>
          <w:u w:val="single"/>
        </w:rPr>
      </w:pPr>
    </w:p>
    <w:p w:rsidR="008E00E5" w:rsidRPr="00161095" w:rsidRDefault="008E00E5" w:rsidP="008E00E5">
      <w:pPr>
        <w:rPr>
          <w:rFonts w:ascii="Cambria" w:hAnsi="Cambria"/>
        </w:rPr>
      </w:pPr>
    </w:p>
    <w:p w:rsidR="008E00E5" w:rsidRPr="00933233" w:rsidRDefault="66CBEF11" w:rsidP="66CBEF11">
      <w:pPr>
        <w:rPr>
          <w:rFonts w:ascii="Cambria" w:hAnsi="Cambria"/>
          <w:b/>
          <w:bCs/>
        </w:rPr>
      </w:pPr>
      <w:r w:rsidRPr="66CBEF11">
        <w:rPr>
          <w:rFonts w:ascii="Cambria" w:hAnsi="Cambria"/>
          <w:b/>
          <w:bCs/>
        </w:rPr>
        <w:t xml:space="preserve">Resursi (ljudski i materijalni): </w:t>
      </w:r>
    </w:p>
    <w:p w:rsidR="008E00E5" w:rsidRPr="00161095" w:rsidRDefault="66CBEF11" w:rsidP="66CBEF11">
      <w:pPr>
        <w:jc w:val="both"/>
        <w:rPr>
          <w:rFonts w:ascii="Cambria" w:hAnsi="Cambria" w:cs="Open Sans"/>
          <w:b/>
          <w:bCs/>
          <w:sz w:val="20"/>
          <w:szCs w:val="20"/>
        </w:rPr>
      </w:pPr>
      <w:r w:rsidRPr="66CBEF11">
        <w:rPr>
          <w:rFonts w:ascii="Cambria" w:hAnsi="Cambria"/>
        </w:rPr>
        <w:t>Učiteljice razredne nastave, učiteljica biologije i kemije, učiteljica tehničke kulture, roditelji, pedagoginja, ravnateljica</w:t>
      </w:r>
    </w:p>
    <w:p w:rsidR="008E00E5" w:rsidRPr="00161095" w:rsidRDefault="008E00E5" w:rsidP="00933233">
      <w:pPr>
        <w:pStyle w:val="Odlomakpopisa"/>
        <w:rPr>
          <w:rFonts w:ascii="Cambria" w:hAnsi="Cambria"/>
          <w:b w:val="0"/>
          <w:sz w:val="24"/>
          <w:szCs w:val="24"/>
        </w:rPr>
      </w:pPr>
    </w:p>
    <w:p w:rsidR="008E00E5" w:rsidRPr="00161095" w:rsidRDefault="66CBEF11" w:rsidP="66CBEF11">
      <w:pPr>
        <w:pStyle w:val="Odlomakpopisa"/>
        <w:numPr>
          <w:ilvl w:val="0"/>
          <w:numId w:val="5"/>
        </w:numPr>
        <w:rPr>
          <w:rFonts w:ascii="Cambria" w:hAnsi="Cambria"/>
          <w:b w:val="0"/>
          <w:sz w:val="24"/>
          <w:szCs w:val="24"/>
        </w:rPr>
      </w:pPr>
      <w:r w:rsidRPr="66CBEF11">
        <w:rPr>
          <w:rFonts w:ascii="Cambria" w:hAnsi="Cambria"/>
          <w:b w:val="0"/>
          <w:sz w:val="24"/>
          <w:szCs w:val="24"/>
        </w:rPr>
        <w:t>prostor  te okoliš škole</w:t>
      </w:r>
    </w:p>
    <w:p w:rsidR="008E00E5" w:rsidRPr="00161095" w:rsidRDefault="66CBEF11" w:rsidP="66CBEF11">
      <w:pPr>
        <w:pStyle w:val="Odlomakpopisa"/>
        <w:numPr>
          <w:ilvl w:val="0"/>
          <w:numId w:val="5"/>
        </w:numPr>
        <w:rPr>
          <w:rFonts w:ascii="Cambria" w:hAnsi="Cambria"/>
          <w:b w:val="0"/>
          <w:sz w:val="24"/>
          <w:szCs w:val="24"/>
        </w:rPr>
      </w:pPr>
      <w:r w:rsidRPr="66CBEF11">
        <w:rPr>
          <w:rFonts w:ascii="Cambria" w:hAnsi="Cambria"/>
          <w:b w:val="0"/>
          <w:sz w:val="24"/>
          <w:szCs w:val="24"/>
        </w:rPr>
        <w:t>otpad za recikliranje i ostali potreban materijal</w:t>
      </w:r>
    </w:p>
    <w:p w:rsidR="008E00E5" w:rsidRPr="00161095" w:rsidRDefault="66CBEF11" w:rsidP="66CBEF11">
      <w:pPr>
        <w:pStyle w:val="Odlomakpopisa"/>
        <w:numPr>
          <w:ilvl w:val="0"/>
          <w:numId w:val="5"/>
        </w:numPr>
        <w:rPr>
          <w:rFonts w:ascii="Cambria" w:hAnsi="Cambria"/>
          <w:b w:val="0"/>
          <w:sz w:val="24"/>
          <w:szCs w:val="24"/>
        </w:rPr>
      </w:pPr>
      <w:r w:rsidRPr="66CBEF11">
        <w:rPr>
          <w:rFonts w:ascii="Cambria" w:hAnsi="Cambria"/>
          <w:b w:val="0"/>
          <w:sz w:val="24"/>
          <w:szCs w:val="24"/>
        </w:rPr>
        <w:t>alat za održavanje okoliša</w:t>
      </w:r>
    </w:p>
    <w:p w:rsidR="008E00E5" w:rsidRPr="00161095" w:rsidRDefault="66CBEF11" w:rsidP="66CBEF11">
      <w:pPr>
        <w:pStyle w:val="Odlomakpopisa"/>
        <w:numPr>
          <w:ilvl w:val="0"/>
          <w:numId w:val="5"/>
        </w:numPr>
        <w:rPr>
          <w:rFonts w:ascii="Cambria" w:hAnsi="Cambria"/>
          <w:b w:val="0"/>
          <w:sz w:val="24"/>
          <w:szCs w:val="24"/>
        </w:rPr>
      </w:pPr>
      <w:r w:rsidRPr="66CBEF11">
        <w:rPr>
          <w:rFonts w:ascii="Cambria" w:hAnsi="Cambria"/>
          <w:b w:val="0"/>
          <w:sz w:val="24"/>
          <w:szCs w:val="24"/>
        </w:rPr>
        <w:t>drveni materijal za eko-poruke, boja</w:t>
      </w:r>
    </w:p>
    <w:p w:rsidR="008E00E5" w:rsidRPr="00161095" w:rsidRDefault="008E00E5" w:rsidP="008E00E5">
      <w:pPr>
        <w:rPr>
          <w:rFonts w:ascii="Cambria" w:hAnsi="Cambria"/>
        </w:rPr>
      </w:pPr>
    </w:p>
    <w:p w:rsidR="008E163E" w:rsidRPr="002C2D76" w:rsidRDefault="00D76F4F" w:rsidP="002C2D76">
      <w:pPr>
        <w:jc w:val="both"/>
        <w:rPr>
          <w:rFonts w:ascii="Cambria" w:hAnsi="Cambria"/>
          <w:i/>
          <w:iCs/>
          <w:sz w:val="36"/>
          <w:szCs w:val="36"/>
        </w:rPr>
      </w:pPr>
      <w:r w:rsidRPr="71BE3A79">
        <w:rPr>
          <w:rFonts w:ascii="Cambria" w:hAnsi="Cambria"/>
        </w:rPr>
        <w:br w:type="page"/>
      </w:r>
    </w:p>
    <w:tbl>
      <w:tblP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396"/>
        <w:gridCol w:w="670"/>
        <w:gridCol w:w="416"/>
        <w:gridCol w:w="150"/>
        <w:gridCol w:w="84"/>
        <w:gridCol w:w="5868"/>
        <w:gridCol w:w="8"/>
        <w:gridCol w:w="235"/>
      </w:tblGrid>
      <w:tr w:rsidR="00D76F4F" w:rsidRPr="00161095" w:rsidTr="71BE3A79">
        <w:trPr>
          <w:gridAfter w:val="2"/>
          <w:wAfter w:w="243" w:type="dxa"/>
        </w:trPr>
        <w:tc>
          <w:tcPr>
            <w:tcW w:w="2100" w:type="dxa"/>
            <w:gridSpan w:val="2"/>
            <w:tcBorders>
              <w:top w:val="single" w:sz="4" w:space="0" w:color="FFFFFF" w:themeColor="background1"/>
              <w:left w:val="single" w:sz="4" w:space="0" w:color="EEECE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sz w:val="36"/>
                <w:szCs w:val="36"/>
              </w:rPr>
            </w:pPr>
            <w:r w:rsidRPr="66CBEF11">
              <w:rPr>
                <w:rFonts w:ascii="Cambria" w:hAnsi="Cambria" w:cs="Arial"/>
                <w:b/>
                <w:bCs/>
                <w:sz w:val="36"/>
                <w:szCs w:val="36"/>
              </w:rPr>
              <w:lastRenderedPageBreak/>
              <w:t>Područje:</w:t>
            </w:r>
          </w:p>
        </w:tc>
        <w:tc>
          <w:tcPr>
            <w:tcW w:w="7188" w:type="dxa"/>
            <w:gridSpan w:val="5"/>
            <w:tcBorders>
              <w:top w:val="single" w:sz="4" w:space="0" w:color="FFFFFF" w:themeColor="background1"/>
              <w:left w:val="single" w:sz="4" w:space="0" w:color="FFFFFF" w:themeColor="background1"/>
              <w:bottom w:val="single" w:sz="4" w:space="0" w:color="FFFFFF" w:themeColor="background1"/>
              <w:right w:val="single" w:sz="4" w:space="0" w:color="EEECE1"/>
            </w:tcBorders>
          </w:tcPr>
          <w:p w:rsidR="00D76F4F" w:rsidRDefault="66CBEF11" w:rsidP="66CBEF11">
            <w:pPr>
              <w:tabs>
                <w:tab w:val="center" w:pos="4536"/>
                <w:tab w:val="right" w:pos="9072"/>
              </w:tabs>
              <w:contextualSpacing/>
              <w:rPr>
                <w:rFonts w:ascii="Cambria" w:hAnsi="Cambria" w:cs="Arial"/>
                <w:b/>
                <w:bCs/>
                <w:sz w:val="36"/>
                <w:szCs w:val="36"/>
              </w:rPr>
            </w:pPr>
            <w:r w:rsidRPr="66CBEF11">
              <w:rPr>
                <w:rFonts w:ascii="Cambria" w:hAnsi="Cambria" w:cs="Arial"/>
                <w:b/>
                <w:bCs/>
                <w:sz w:val="36"/>
                <w:szCs w:val="36"/>
              </w:rPr>
              <w:t>MATEMATIČKO PODRUČJE</w:t>
            </w:r>
          </w:p>
          <w:p w:rsidR="00007EA4" w:rsidRPr="00161095" w:rsidRDefault="00007EA4" w:rsidP="00D76F4F">
            <w:pPr>
              <w:tabs>
                <w:tab w:val="center" w:pos="4536"/>
                <w:tab w:val="right" w:pos="9072"/>
              </w:tabs>
              <w:contextualSpacing/>
              <w:rPr>
                <w:rFonts w:ascii="Cambria" w:hAnsi="Cambria" w:cs="Arial"/>
                <w:b/>
                <w:sz w:val="36"/>
                <w:szCs w:val="36"/>
              </w:rPr>
            </w:pPr>
          </w:p>
        </w:tc>
      </w:tr>
      <w:tr w:rsidR="00D76F4F" w:rsidRPr="00161095" w:rsidTr="71BE3A79">
        <w:trPr>
          <w:gridAfter w:val="2"/>
          <w:wAfter w:w="243" w:type="dxa"/>
        </w:trPr>
        <w:tc>
          <w:tcPr>
            <w:tcW w:w="21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Ciklus</w:t>
            </w:r>
          </w:p>
        </w:tc>
        <w:tc>
          <w:tcPr>
            <w:tcW w:w="7188" w:type="dxa"/>
            <w:gridSpan w:val="5"/>
            <w:tcBorders>
              <w:top w:val="single" w:sz="4" w:space="0" w:color="FFFFFF" w:themeColor="background1"/>
              <w:left w:val="single" w:sz="4" w:space="0" w:color="FFFFFF" w:themeColor="background1"/>
              <w:bottom w:val="single" w:sz="4" w:space="0" w:color="FFFFFF" w:themeColor="background1"/>
              <w:right w:val="single" w:sz="4" w:space="0" w:color="EEECE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I. , II., III. razredna nastava (2., 3., 4., 5.,6.,7. i 8.r)</w:t>
            </w:r>
          </w:p>
        </w:tc>
      </w:tr>
      <w:tr w:rsidR="00D76F4F" w:rsidRPr="00161095" w:rsidTr="71BE3A79">
        <w:trPr>
          <w:gridAfter w:val="2"/>
          <w:wAfter w:w="243" w:type="dxa"/>
        </w:trPr>
        <w:tc>
          <w:tcPr>
            <w:tcW w:w="21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Cilj</w:t>
            </w:r>
          </w:p>
        </w:tc>
        <w:tc>
          <w:tcPr>
            <w:tcW w:w="718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rPr>
            </w:pPr>
            <w:r w:rsidRPr="66CBEF11">
              <w:rPr>
                <w:rFonts w:ascii="Cambria" w:hAnsi="Cambria" w:cs="Arial"/>
              </w:rPr>
              <w:t>Popularizirati matematiku i omogućiti širenje osnovne matematičke kulture te omogućiti učenicima da na temelju usvojenih znanja i sposobnosti rješavaju netipične zadatke.</w:t>
            </w:r>
          </w:p>
        </w:tc>
      </w:tr>
      <w:tr w:rsidR="00D76F4F" w:rsidRPr="00161095" w:rsidTr="71BE3A79">
        <w:trPr>
          <w:gridAfter w:val="2"/>
          <w:wAfter w:w="243" w:type="dxa"/>
        </w:trPr>
        <w:tc>
          <w:tcPr>
            <w:tcW w:w="21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Obrazloženje</w:t>
            </w:r>
          </w:p>
        </w:tc>
        <w:tc>
          <w:tcPr>
            <w:tcW w:w="718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00D76F4F" w:rsidP="66CBEF11">
            <w:pPr>
              <w:tabs>
                <w:tab w:val="center" w:pos="4536"/>
                <w:tab w:val="right" w:pos="9072"/>
              </w:tabs>
              <w:contextualSpacing/>
              <w:rPr>
                <w:rFonts w:ascii="Cambria" w:hAnsi="Cambria" w:cs="Arial"/>
              </w:rPr>
            </w:pPr>
            <w:r w:rsidRPr="00161095">
              <w:rPr>
                <w:rFonts w:ascii="Cambria" w:hAnsi="Cambria" w:cs="Arial"/>
              </w:rPr>
              <w:t>Svaki  se  učenik  ima  pravo  prijaviti  na natjecanje. Namjena je bez selekcije, eliminacije i finala rješavati matematičke zadatke razvijajući logičko razmišljanje.</w:t>
            </w:r>
            <w:r w:rsidRPr="00161095">
              <w:rPr>
                <w:rFonts w:ascii="Cambria" w:hAnsi="Cambria" w:cs="Arial"/>
              </w:rPr>
              <w:tab/>
            </w:r>
          </w:p>
        </w:tc>
      </w:tr>
      <w:tr w:rsidR="00D76F4F" w:rsidRPr="00161095" w:rsidTr="71BE3A79">
        <w:trPr>
          <w:gridAfter w:val="2"/>
          <w:wAfter w:w="243" w:type="dxa"/>
        </w:trPr>
        <w:tc>
          <w:tcPr>
            <w:tcW w:w="2100" w:type="dxa"/>
            <w:gridSpan w:val="2"/>
            <w:tcBorders>
              <w:top w:val="single" w:sz="4" w:space="0" w:color="FFFFFF" w:themeColor="background1"/>
              <w:left w:val="single" w:sz="4" w:space="0" w:color="FFFFFF" w:themeColor="background1"/>
              <w:bottom w:val="single" w:sz="4" w:space="0" w:color="EEECE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Očekivani ishodi i postignuća</w:t>
            </w:r>
          </w:p>
        </w:tc>
        <w:tc>
          <w:tcPr>
            <w:tcW w:w="718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rPr>
            </w:pPr>
            <w:r w:rsidRPr="66CBEF11">
              <w:rPr>
                <w:rFonts w:ascii="Cambria" w:hAnsi="Cambria" w:cs="Arial"/>
              </w:rPr>
              <w:t>Rješavati matematičke zadatke. Primijeniti stečena znanja u novim situacijama. Prevesti zadatke riječima u matematički simbolički zapis.</w:t>
            </w:r>
          </w:p>
        </w:tc>
      </w:tr>
      <w:tr w:rsidR="007E12F0" w:rsidRPr="00161095" w:rsidTr="71BE3A79">
        <w:tc>
          <w:tcPr>
            <w:tcW w:w="1704" w:type="dxa"/>
            <w:tcBorders>
              <w:top w:val="single" w:sz="4" w:space="0" w:color="EEECE1"/>
              <w:left w:val="single" w:sz="4" w:space="0" w:color="FFFFFF" w:themeColor="background1"/>
              <w:bottom w:val="nil"/>
              <w:right w:val="single" w:sz="4" w:space="0" w:color="EEECE1"/>
            </w:tcBorders>
          </w:tcPr>
          <w:p w:rsidR="007E12F0"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 xml:space="preserve">Način </w:t>
            </w:r>
          </w:p>
        </w:tc>
        <w:tc>
          <w:tcPr>
            <w:tcW w:w="1482" w:type="dxa"/>
            <w:gridSpan w:val="3"/>
            <w:tcBorders>
              <w:top w:val="single" w:sz="4" w:space="0" w:color="FFFFFF" w:themeColor="background1"/>
              <w:left w:val="single" w:sz="4" w:space="0" w:color="EEECE1"/>
              <w:bottom w:val="single" w:sz="4" w:space="0" w:color="FFFFFF" w:themeColor="background1"/>
              <w:right w:val="single" w:sz="4" w:space="0" w:color="FFFFFF" w:themeColor="background1"/>
            </w:tcBorders>
          </w:tcPr>
          <w:p w:rsidR="007E12F0"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Oblik</w:t>
            </w:r>
          </w:p>
        </w:tc>
        <w:tc>
          <w:tcPr>
            <w:tcW w:w="234" w:type="dxa"/>
            <w:gridSpan w:val="2"/>
            <w:tcBorders>
              <w:top w:val="single" w:sz="4" w:space="0" w:color="FFFFFF" w:themeColor="background1"/>
              <w:left w:val="single" w:sz="4" w:space="0" w:color="FFFFFF" w:themeColor="background1"/>
              <w:bottom w:val="single" w:sz="4" w:space="0" w:color="FFFFFF" w:themeColor="background1"/>
              <w:right w:val="single" w:sz="4" w:space="0" w:color="EEECE1"/>
            </w:tcBorders>
          </w:tcPr>
          <w:p w:rsidR="007E12F0" w:rsidRPr="00161095" w:rsidRDefault="007E12F0" w:rsidP="007E12F0">
            <w:pPr>
              <w:tabs>
                <w:tab w:val="center" w:pos="4536"/>
                <w:tab w:val="right" w:pos="9072"/>
              </w:tabs>
              <w:contextualSpacing/>
              <w:rPr>
                <w:rFonts w:ascii="Cambria" w:hAnsi="Cambria" w:cs="Arial"/>
                <w:b/>
              </w:rPr>
            </w:pPr>
          </w:p>
        </w:tc>
        <w:tc>
          <w:tcPr>
            <w:tcW w:w="5876" w:type="dxa"/>
            <w:gridSpan w:val="2"/>
            <w:tcBorders>
              <w:top w:val="single" w:sz="4" w:space="0" w:color="FFFFFF" w:themeColor="background1"/>
              <w:left w:val="single" w:sz="4" w:space="0" w:color="EEECE1"/>
              <w:bottom w:val="single" w:sz="4" w:space="0" w:color="FFFFFF" w:themeColor="background1"/>
              <w:right w:val="single" w:sz="4" w:space="0" w:color="FFFFFF" w:themeColor="background1"/>
            </w:tcBorders>
          </w:tcPr>
          <w:p w:rsidR="007E12F0"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MATEMATIČKO NATJECANJE: KLOKAN BEZ GRANICA</w:t>
            </w:r>
          </w:p>
        </w:tc>
        <w:tc>
          <w:tcPr>
            <w:tcW w:w="235" w:type="dxa"/>
            <w:tcBorders>
              <w:top w:val="single" w:sz="4" w:space="0" w:color="FFFFFF" w:themeColor="background1"/>
              <w:left w:val="single" w:sz="4" w:space="0" w:color="FFFFFF" w:themeColor="background1"/>
              <w:bottom w:val="single" w:sz="4" w:space="0" w:color="FFFFFF" w:themeColor="background1"/>
              <w:right w:val="single" w:sz="4" w:space="0" w:color="EEECE1"/>
            </w:tcBorders>
          </w:tcPr>
          <w:p w:rsidR="007E12F0" w:rsidRPr="00161095" w:rsidRDefault="007E12F0" w:rsidP="007E12F0">
            <w:pPr>
              <w:tabs>
                <w:tab w:val="center" w:pos="4536"/>
                <w:tab w:val="right" w:pos="9072"/>
              </w:tabs>
              <w:contextualSpacing/>
              <w:rPr>
                <w:rFonts w:ascii="Cambria" w:hAnsi="Cambria" w:cs="Arial"/>
                <w:b/>
              </w:rPr>
            </w:pPr>
          </w:p>
        </w:tc>
      </w:tr>
      <w:tr w:rsidR="007E12F0" w:rsidRPr="00161095" w:rsidTr="71BE3A79">
        <w:tc>
          <w:tcPr>
            <w:tcW w:w="1704" w:type="dxa"/>
            <w:tcBorders>
              <w:top w:val="nil"/>
              <w:left w:val="single" w:sz="4" w:space="0" w:color="FFFFFF" w:themeColor="background1"/>
              <w:bottom w:val="nil"/>
              <w:right w:val="single" w:sz="4" w:space="0" w:color="EEECE1"/>
            </w:tcBorders>
          </w:tcPr>
          <w:p w:rsidR="007E12F0"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realizacije</w:t>
            </w:r>
          </w:p>
        </w:tc>
        <w:tc>
          <w:tcPr>
            <w:tcW w:w="1482" w:type="dxa"/>
            <w:gridSpan w:val="3"/>
            <w:tcBorders>
              <w:top w:val="single" w:sz="4" w:space="0" w:color="FFFFFF" w:themeColor="background1"/>
              <w:left w:val="single" w:sz="4" w:space="0" w:color="EEECE1"/>
              <w:bottom w:val="single" w:sz="4" w:space="0" w:color="FFFFFF" w:themeColor="background1"/>
              <w:right w:val="single" w:sz="4" w:space="0" w:color="FFFFFF" w:themeColor="background1"/>
            </w:tcBorders>
          </w:tcPr>
          <w:p w:rsidR="007E12F0"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Sudionici</w:t>
            </w:r>
          </w:p>
        </w:tc>
        <w:tc>
          <w:tcPr>
            <w:tcW w:w="234" w:type="dxa"/>
            <w:gridSpan w:val="2"/>
            <w:tcBorders>
              <w:top w:val="single" w:sz="4" w:space="0" w:color="FFFFFF" w:themeColor="background1"/>
              <w:left w:val="single" w:sz="4" w:space="0" w:color="FFFFFF" w:themeColor="background1"/>
              <w:bottom w:val="single" w:sz="4" w:space="0" w:color="FFFFFF" w:themeColor="background1"/>
              <w:right w:val="single" w:sz="4" w:space="0" w:color="EEECE1"/>
            </w:tcBorders>
          </w:tcPr>
          <w:p w:rsidR="007E12F0" w:rsidRPr="00161095" w:rsidRDefault="007E12F0" w:rsidP="007E12F0">
            <w:pPr>
              <w:tabs>
                <w:tab w:val="center" w:pos="4536"/>
                <w:tab w:val="right" w:pos="9072"/>
              </w:tabs>
              <w:contextualSpacing/>
              <w:rPr>
                <w:rFonts w:ascii="Cambria" w:hAnsi="Cambria" w:cs="Arial"/>
                <w:b/>
              </w:rPr>
            </w:pPr>
          </w:p>
        </w:tc>
        <w:tc>
          <w:tcPr>
            <w:tcW w:w="5876" w:type="dxa"/>
            <w:gridSpan w:val="2"/>
            <w:tcBorders>
              <w:top w:val="single" w:sz="4" w:space="0" w:color="FFFFFF" w:themeColor="background1"/>
              <w:left w:val="single" w:sz="4" w:space="0" w:color="EEECE1"/>
              <w:bottom w:val="single" w:sz="4" w:space="0" w:color="FFFFFF" w:themeColor="background1"/>
              <w:right w:val="single" w:sz="4" w:space="0" w:color="FFFFFF" w:themeColor="background1"/>
            </w:tcBorders>
          </w:tcPr>
          <w:p w:rsidR="007E12F0" w:rsidRPr="00161095" w:rsidRDefault="66CBEF11" w:rsidP="66CBEF11">
            <w:pPr>
              <w:tabs>
                <w:tab w:val="center" w:pos="4536"/>
                <w:tab w:val="right" w:pos="9072"/>
              </w:tabs>
              <w:contextualSpacing/>
              <w:rPr>
                <w:rFonts w:ascii="Cambria" w:hAnsi="Cambria" w:cs="Arial"/>
              </w:rPr>
            </w:pPr>
            <w:r w:rsidRPr="66CBEF11">
              <w:rPr>
                <w:rFonts w:ascii="Cambria" w:hAnsi="Cambria" w:cs="Arial"/>
              </w:rPr>
              <w:t>Učenici 2. – 8. razreda</w:t>
            </w:r>
          </w:p>
        </w:tc>
        <w:tc>
          <w:tcPr>
            <w:tcW w:w="235" w:type="dxa"/>
            <w:tcBorders>
              <w:top w:val="single" w:sz="4" w:space="0" w:color="FFFFFF" w:themeColor="background1"/>
              <w:left w:val="single" w:sz="4" w:space="0" w:color="FFFFFF" w:themeColor="background1"/>
              <w:bottom w:val="single" w:sz="4" w:space="0" w:color="FFFFFF" w:themeColor="background1"/>
              <w:right w:val="single" w:sz="4" w:space="0" w:color="EEECE1"/>
            </w:tcBorders>
          </w:tcPr>
          <w:p w:rsidR="007E12F0" w:rsidRPr="00161095" w:rsidRDefault="007E12F0" w:rsidP="007E12F0">
            <w:pPr>
              <w:tabs>
                <w:tab w:val="center" w:pos="4536"/>
                <w:tab w:val="right" w:pos="9072"/>
              </w:tabs>
              <w:contextualSpacing/>
              <w:rPr>
                <w:rFonts w:ascii="Cambria" w:hAnsi="Cambria" w:cs="Arial"/>
              </w:rPr>
            </w:pPr>
          </w:p>
        </w:tc>
      </w:tr>
      <w:tr w:rsidR="007E12F0" w:rsidRPr="00161095" w:rsidTr="71BE3A79">
        <w:tc>
          <w:tcPr>
            <w:tcW w:w="1704" w:type="dxa"/>
            <w:tcBorders>
              <w:top w:val="nil"/>
              <w:left w:val="single" w:sz="4" w:space="0" w:color="FFFFFF" w:themeColor="background1"/>
              <w:bottom w:val="nil"/>
              <w:right w:val="single" w:sz="4" w:space="0" w:color="EEECE1"/>
            </w:tcBorders>
          </w:tcPr>
          <w:p w:rsidR="007E12F0" w:rsidRPr="00161095" w:rsidRDefault="007E12F0" w:rsidP="00D76F4F">
            <w:pPr>
              <w:tabs>
                <w:tab w:val="center" w:pos="4536"/>
                <w:tab w:val="right" w:pos="9072"/>
              </w:tabs>
              <w:contextualSpacing/>
              <w:rPr>
                <w:rFonts w:ascii="Cambria" w:hAnsi="Cambria" w:cs="Arial"/>
                <w:b/>
              </w:rPr>
            </w:pPr>
          </w:p>
        </w:tc>
        <w:tc>
          <w:tcPr>
            <w:tcW w:w="1482" w:type="dxa"/>
            <w:gridSpan w:val="3"/>
            <w:tcBorders>
              <w:top w:val="single" w:sz="4" w:space="0" w:color="FFFFFF" w:themeColor="background1"/>
              <w:left w:val="single" w:sz="4" w:space="0" w:color="EEECE1"/>
              <w:bottom w:val="single" w:sz="4" w:space="0" w:color="EEECE1"/>
              <w:right w:val="single" w:sz="4" w:space="0" w:color="FFFFFF" w:themeColor="background1"/>
            </w:tcBorders>
          </w:tcPr>
          <w:p w:rsidR="007E12F0"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Način učenja</w:t>
            </w:r>
          </w:p>
        </w:tc>
        <w:tc>
          <w:tcPr>
            <w:tcW w:w="234" w:type="dxa"/>
            <w:gridSpan w:val="2"/>
            <w:tcBorders>
              <w:top w:val="single" w:sz="4" w:space="0" w:color="FFFFFF" w:themeColor="background1"/>
              <w:left w:val="single" w:sz="4" w:space="0" w:color="FFFFFF" w:themeColor="background1"/>
              <w:bottom w:val="single" w:sz="4" w:space="0" w:color="EEECE1"/>
              <w:right w:val="single" w:sz="4" w:space="0" w:color="EEECE1"/>
            </w:tcBorders>
          </w:tcPr>
          <w:p w:rsidR="007E12F0" w:rsidRPr="00161095" w:rsidRDefault="007E12F0">
            <w:pPr>
              <w:rPr>
                <w:rFonts w:ascii="Cambria" w:hAnsi="Cambria" w:cs="Arial"/>
                <w:b/>
              </w:rPr>
            </w:pPr>
          </w:p>
          <w:p w:rsidR="007E12F0" w:rsidRPr="00161095" w:rsidRDefault="007E12F0" w:rsidP="007E12F0">
            <w:pPr>
              <w:tabs>
                <w:tab w:val="center" w:pos="4536"/>
                <w:tab w:val="right" w:pos="9072"/>
              </w:tabs>
              <w:contextualSpacing/>
              <w:rPr>
                <w:rFonts w:ascii="Cambria" w:hAnsi="Cambria" w:cs="Arial"/>
                <w:b/>
              </w:rPr>
            </w:pPr>
          </w:p>
        </w:tc>
        <w:tc>
          <w:tcPr>
            <w:tcW w:w="5876" w:type="dxa"/>
            <w:gridSpan w:val="2"/>
            <w:tcBorders>
              <w:top w:val="single" w:sz="4" w:space="0" w:color="FFFFFF" w:themeColor="background1"/>
              <w:left w:val="single" w:sz="4" w:space="0" w:color="EEECE1"/>
              <w:bottom w:val="single" w:sz="4" w:space="0" w:color="EEECE1"/>
              <w:right w:val="single" w:sz="4" w:space="0" w:color="FFFFFF" w:themeColor="background1"/>
            </w:tcBorders>
          </w:tcPr>
          <w:p w:rsidR="007E12F0" w:rsidRPr="00161095" w:rsidRDefault="66CBEF11" w:rsidP="66CBEF11">
            <w:pPr>
              <w:tabs>
                <w:tab w:val="center" w:pos="4536"/>
                <w:tab w:val="right" w:pos="9072"/>
              </w:tabs>
              <w:rPr>
                <w:rFonts w:ascii="Cambria" w:hAnsi="Cambria" w:cs="Arial"/>
              </w:rPr>
            </w:pPr>
            <w:r w:rsidRPr="66CBEF11">
              <w:rPr>
                <w:rFonts w:ascii="Cambria" w:hAnsi="Cambria" w:cs="Arial"/>
              </w:rPr>
              <w:t>Natjecanje se provodi u školi. Učenici su razvrstani u skupine prema uzrastu. Učenici iz različitih skupina raspoređeni su po učionicama.</w:t>
            </w:r>
          </w:p>
        </w:tc>
        <w:tc>
          <w:tcPr>
            <w:tcW w:w="235" w:type="dxa"/>
            <w:tcBorders>
              <w:top w:val="single" w:sz="4" w:space="0" w:color="FFFFFF" w:themeColor="background1"/>
              <w:left w:val="single" w:sz="4" w:space="0" w:color="FFFFFF" w:themeColor="background1"/>
              <w:bottom w:val="single" w:sz="4" w:space="0" w:color="EEECE1"/>
              <w:right w:val="single" w:sz="4" w:space="0" w:color="EEECE1"/>
            </w:tcBorders>
          </w:tcPr>
          <w:p w:rsidR="007E12F0" w:rsidRPr="00161095" w:rsidRDefault="007E12F0">
            <w:pPr>
              <w:rPr>
                <w:rFonts w:ascii="Cambria" w:hAnsi="Cambria" w:cs="Arial"/>
              </w:rPr>
            </w:pPr>
          </w:p>
          <w:p w:rsidR="007E12F0" w:rsidRPr="00161095" w:rsidRDefault="007E12F0">
            <w:pPr>
              <w:rPr>
                <w:rFonts w:ascii="Cambria" w:hAnsi="Cambria" w:cs="Arial"/>
              </w:rPr>
            </w:pPr>
          </w:p>
          <w:p w:rsidR="007E12F0" w:rsidRPr="00161095" w:rsidRDefault="007E12F0" w:rsidP="007E12F0">
            <w:pPr>
              <w:tabs>
                <w:tab w:val="center" w:pos="4536"/>
                <w:tab w:val="right" w:pos="9072"/>
              </w:tabs>
              <w:rPr>
                <w:rFonts w:ascii="Cambria" w:hAnsi="Cambria" w:cs="Arial"/>
              </w:rPr>
            </w:pPr>
          </w:p>
        </w:tc>
      </w:tr>
      <w:tr w:rsidR="007E12F0" w:rsidRPr="00161095" w:rsidTr="71BE3A79">
        <w:tc>
          <w:tcPr>
            <w:tcW w:w="1704" w:type="dxa"/>
            <w:tcBorders>
              <w:top w:val="nil"/>
              <w:left w:val="single" w:sz="4" w:space="0" w:color="FFFFFF" w:themeColor="background1"/>
              <w:bottom w:val="nil"/>
              <w:right w:val="single" w:sz="4" w:space="0" w:color="EEECE1"/>
            </w:tcBorders>
          </w:tcPr>
          <w:p w:rsidR="007E12F0" w:rsidRPr="00161095" w:rsidRDefault="007E12F0" w:rsidP="00D76F4F">
            <w:pPr>
              <w:tabs>
                <w:tab w:val="center" w:pos="4536"/>
                <w:tab w:val="right" w:pos="9072"/>
              </w:tabs>
              <w:contextualSpacing/>
              <w:rPr>
                <w:rFonts w:ascii="Cambria" w:hAnsi="Cambria" w:cs="Arial"/>
                <w:b/>
              </w:rPr>
            </w:pPr>
          </w:p>
        </w:tc>
        <w:tc>
          <w:tcPr>
            <w:tcW w:w="1482" w:type="dxa"/>
            <w:gridSpan w:val="3"/>
            <w:tcBorders>
              <w:top w:val="single" w:sz="4" w:space="0" w:color="EEECE1"/>
              <w:left w:val="single" w:sz="4" w:space="0" w:color="EEECE1"/>
              <w:bottom w:val="single" w:sz="4" w:space="0" w:color="EEECE1"/>
              <w:right w:val="single" w:sz="4" w:space="0" w:color="FFFFFF" w:themeColor="background1"/>
            </w:tcBorders>
          </w:tcPr>
          <w:p w:rsidR="007E12F0"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Metode poučavanja</w:t>
            </w:r>
          </w:p>
        </w:tc>
        <w:tc>
          <w:tcPr>
            <w:tcW w:w="234" w:type="dxa"/>
            <w:gridSpan w:val="2"/>
            <w:tcBorders>
              <w:top w:val="single" w:sz="4" w:space="0" w:color="EEECE1"/>
              <w:left w:val="single" w:sz="4" w:space="0" w:color="FFFFFF" w:themeColor="background1"/>
              <w:bottom w:val="single" w:sz="4" w:space="0" w:color="EEECE1"/>
              <w:right w:val="single" w:sz="4" w:space="0" w:color="EEECE1"/>
            </w:tcBorders>
          </w:tcPr>
          <w:p w:rsidR="007E12F0" w:rsidRPr="00161095" w:rsidRDefault="007E12F0">
            <w:pPr>
              <w:rPr>
                <w:rFonts w:ascii="Cambria" w:hAnsi="Cambria" w:cs="Arial"/>
                <w:b/>
              </w:rPr>
            </w:pPr>
          </w:p>
          <w:p w:rsidR="007E12F0" w:rsidRPr="00161095" w:rsidRDefault="007E12F0" w:rsidP="007E12F0">
            <w:pPr>
              <w:tabs>
                <w:tab w:val="center" w:pos="4536"/>
                <w:tab w:val="right" w:pos="9072"/>
              </w:tabs>
              <w:contextualSpacing/>
              <w:rPr>
                <w:rFonts w:ascii="Cambria" w:hAnsi="Cambria" w:cs="Arial"/>
                <w:b/>
              </w:rPr>
            </w:pPr>
          </w:p>
        </w:tc>
        <w:tc>
          <w:tcPr>
            <w:tcW w:w="5876" w:type="dxa"/>
            <w:gridSpan w:val="2"/>
            <w:tcBorders>
              <w:top w:val="single" w:sz="4" w:space="0" w:color="EEECE1"/>
              <w:left w:val="single" w:sz="4" w:space="0" w:color="EEECE1"/>
              <w:bottom w:val="single" w:sz="4" w:space="0" w:color="EEECE1"/>
              <w:right w:val="single" w:sz="4" w:space="0" w:color="FFFFFF" w:themeColor="background1"/>
            </w:tcBorders>
          </w:tcPr>
          <w:p w:rsidR="007E12F0" w:rsidRPr="00161095" w:rsidRDefault="66CBEF11" w:rsidP="66CBEF11">
            <w:pPr>
              <w:tabs>
                <w:tab w:val="center" w:pos="4536"/>
                <w:tab w:val="right" w:pos="9072"/>
              </w:tabs>
              <w:rPr>
                <w:rFonts w:ascii="Cambria" w:hAnsi="Cambria" w:cs="Arial"/>
              </w:rPr>
            </w:pPr>
            <w:r w:rsidRPr="66CBEF11">
              <w:rPr>
                <w:rFonts w:ascii="Cambria" w:hAnsi="Cambria" w:cs="Arial"/>
              </w:rPr>
              <w:t>Predstaviti natjecanje i uvjete natjecanja učenicima. Pripremiti pano, prikupiti novac, organizirati nastavu na dan natjecanja, formirati skupine i rasporediti ih po učionicama. Kontaktirati Hrvatsko matematičko društvo. Brinuti se o ispravnoj provedbi natjecanja. Osigurati uvjete za uspješan rad svakog učenika. Pružati savjetodavnu pomoć učenicima.</w:t>
            </w:r>
          </w:p>
        </w:tc>
        <w:tc>
          <w:tcPr>
            <w:tcW w:w="235" w:type="dxa"/>
            <w:tcBorders>
              <w:top w:val="single" w:sz="4" w:space="0" w:color="EEECE1"/>
              <w:left w:val="single" w:sz="4" w:space="0" w:color="FFFFFF" w:themeColor="background1"/>
              <w:bottom w:val="single" w:sz="4" w:space="0" w:color="EEECE1"/>
              <w:right w:val="single" w:sz="4" w:space="0" w:color="EEECE1"/>
            </w:tcBorders>
          </w:tcPr>
          <w:p w:rsidR="007E12F0" w:rsidRPr="00161095" w:rsidRDefault="007E12F0">
            <w:pPr>
              <w:rPr>
                <w:rFonts w:ascii="Cambria" w:hAnsi="Cambria" w:cs="Arial"/>
              </w:rPr>
            </w:pPr>
          </w:p>
          <w:p w:rsidR="007E12F0" w:rsidRPr="00161095" w:rsidRDefault="007E12F0">
            <w:pPr>
              <w:rPr>
                <w:rFonts w:ascii="Cambria" w:hAnsi="Cambria" w:cs="Arial"/>
              </w:rPr>
            </w:pPr>
          </w:p>
          <w:p w:rsidR="007E12F0" w:rsidRPr="00161095" w:rsidRDefault="007E12F0">
            <w:pPr>
              <w:rPr>
                <w:rFonts w:ascii="Cambria" w:hAnsi="Cambria" w:cs="Arial"/>
              </w:rPr>
            </w:pPr>
          </w:p>
          <w:p w:rsidR="007E12F0" w:rsidRPr="00161095" w:rsidRDefault="007E12F0">
            <w:pPr>
              <w:rPr>
                <w:rFonts w:ascii="Cambria" w:hAnsi="Cambria" w:cs="Arial"/>
              </w:rPr>
            </w:pPr>
          </w:p>
          <w:p w:rsidR="007E12F0" w:rsidRPr="00161095" w:rsidRDefault="007E12F0">
            <w:pPr>
              <w:rPr>
                <w:rFonts w:ascii="Cambria" w:hAnsi="Cambria" w:cs="Arial"/>
              </w:rPr>
            </w:pPr>
          </w:p>
          <w:p w:rsidR="007E12F0" w:rsidRPr="00161095" w:rsidRDefault="007E12F0">
            <w:pPr>
              <w:rPr>
                <w:rFonts w:ascii="Cambria" w:hAnsi="Cambria" w:cs="Arial"/>
              </w:rPr>
            </w:pPr>
          </w:p>
          <w:p w:rsidR="007E12F0" w:rsidRPr="00161095" w:rsidRDefault="007E12F0" w:rsidP="007E12F0">
            <w:pPr>
              <w:tabs>
                <w:tab w:val="center" w:pos="4536"/>
                <w:tab w:val="right" w:pos="9072"/>
              </w:tabs>
              <w:rPr>
                <w:rFonts w:ascii="Cambria" w:hAnsi="Cambria" w:cs="Arial"/>
              </w:rPr>
            </w:pPr>
          </w:p>
        </w:tc>
      </w:tr>
      <w:tr w:rsidR="00D76F4F" w:rsidRPr="00161095" w:rsidTr="71BE3A79">
        <w:trPr>
          <w:gridAfter w:val="2"/>
          <w:wAfter w:w="243" w:type="dxa"/>
        </w:trPr>
        <w:tc>
          <w:tcPr>
            <w:tcW w:w="1704" w:type="dxa"/>
            <w:tcBorders>
              <w:top w:val="nil"/>
              <w:left w:val="single" w:sz="4" w:space="0" w:color="FFFFFF" w:themeColor="background1"/>
              <w:bottom w:val="single" w:sz="4" w:space="0" w:color="EEECE1"/>
              <w:right w:val="single" w:sz="4" w:space="0" w:color="EEECE1"/>
            </w:tcBorders>
          </w:tcPr>
          <w:p w:rsidR="00D76F4F" w:rsidRPr="00161095" w:rsidRDefault="00D76F4F" w:rsidP="00D76F4F">
            <w:pPr>
              <w:tabs>
                <w:tab w:val="center" w:pos="4536"/>
                <w:tab w:val="right" w:pos="9072"/>
              </w:tabs>
              <w:contextualSpacing/>
              <w:rPr>
                <w:rFonts w:ascii="Cambria" w:hAnsi="Cambria" w:cs="Arial"/>
                <w:b/>
              </w:rPr>
            </w:pPr>
          </w:p>
        </w:tc>
        <w:tc>
          <w:tcPr>
            <w:tcW w:w="1632" w:type="dxa"/>
            <w:gridSpan w:val="4"/>
            <w:tcBorders>
              <w:top w:val="single" w:sz="4" w:space="0" w:color="EEECE1"/>
              <w:left w:val="single" w:sz="4" w:space="0" w:color="EEECE1"/>
              <w:bottom w:val="single" w:sz="4" w:space="0" w:color="EEECE1"/>
              <w:right w:val="single" w:sz="4" w:space="0" w:color="EEECE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 xml:space="preserve">Trajanje </w:t>
            </w:r>
          </w:p>
        </w:tc>
        <w:tc>
          <w:tcPr>
            <w:tcW w:w="5952" w:type="dxa"/>
            <w:gridSpan w:val="2"/>
            <w:tcBorders>
              <w:top w:val="single" w:sz="4" w:space="0" w:color="FFFFFF" w:themeColor="background1"/>
              <w:left w:val="single" w:sz="4" w:space="0" w:color="EEECE1"/>
              <w:bottom w:val="single" w:sz="4" w:space="0" w:color="FFFFFF" w:themeColor="background1"/>
              <w:right w:val="single" w:sz="4" w:space="0" w:color="FFFFFF" w:themeColor="background1"/>
            </w:tcBorders>
          </w:tcPr>
          <w:p w:rsidR="00D76F4F" w:rsidRPr="00161095" w:rsidRDefault="71BE3A79" w:rsidP="71BE3A79">
            <w:pPr>
              <w:tabs>
                <w:tab w:val="center" w:pos="4536"/>
                <w:tab w:val="right" w:pos="9072"/>
              </w:tabs>
              <w:contextualSpacing/>
              <w:rPr>
                <w:rFonts w:ascii="Cambria" w:hAnsi="Cambria" w:cs="Arial"/>
              </w:rPr>
            </w:pPr>
            <w:r w:rsidRPr="71BE3A79">
              <w:rPr>
                <w:rFonts w:ascii="Cambria" w:hAnsi="Cambria" w:cs="Arial"/>
              </w:rPr>
              <w:t>2 školska sata u ožujku 2019..</w:t>
            </w:r>
          </w:p>
        </w:tc>
      </w:tr>
      <w:tr w:rsidR="00D76F4F" w:rsidRPr="00161095" w:rsidTr="71BE3A79">
        <w:trPr>
          <w:gridAfter w:val="2"/>
          <w:wAfter w:w="243" w:type="dxa"/>
        </w:trPr>
        <w:tc>
          <w:tcPr>
            <w:tcW w:w="2770" w:type="dxa"/>
            <w:gridSpan w:val="3"/>
            <w:tcBorders>
              <w:top w:val="single" w:sz="4" w:space="0" w:color="EEECE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Potrebni resursi</w:t>
            </w:r>
          </w:p>
        </w:tc>
        <w:tc>
          <w:tcPr>
            <w:tcW w:w="6518" w:type="dxa"/>
            <w:gridSpan w:val="4"/>
            <w:tcBorders>
              <w:top w:val="single" w:sz="4" w:space="0" w:color="EEECE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rPr>
                <w:rFonts w:ascii="Cambria" w:hAnsi="Cambria" w:cs="Arial"/>
              </w:rPr>
            </w:pPr>
            <w:r w:rsidRPr="66CBEF11">
              <w:rPr>
                <w:rFonts w:ascii="Cambria" w:hAnsi="Cambria" w:cs="Arial"/>
              </w:rPr>
              <w:t>Svaki učenik uz prijavu plaća 15,00 kn za troškove prevođenja i fotokopiranja zadataka te za nagradni fond.</w:t>
            </w:r>
          </w:p>
        </w:tc>
      </w:tr>
      <w:tr w:rsidR="00D76F4F" w:rsidRPr="00161095" w:rsidTr="71BE3A79">
        <w:trPr>
          <w:gridAfter w:val="2"/>
          <w:wAfter w:w="243" w:type="dxa"/>
        </w:trPr>
        <w:tc>
          <w:tcPr>
            <w:tcW w:w="277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Moguće poteškoće</w:t>
            </w:r>
          </w:p>
        </w:tc>
        <w:tc>
          <w:tcPr>
            <w:tcW w:w="651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rPr>
                <w:rFonts w:ascii="Cambria" w:hAnsi="Cambria" w:cs="Arial"/>
              </w:rPr>
            </w:pPr>
            <w:r w:rsidRPr="66CBEF11">
              <w:rPr>
                <w:rFonts w:ascii="Cambria" w:hAnsi="Cambria" w:cs="Arial"/>
              </w:rPr>
              <w:t>Nema.</w:t>
            </w:r>
          </w:p>
        </w:tc>
      </w:tr>
      <w:tr w:rsidR="00D76F4F" w:rsidRPr="00161095" w:rsidTr="71BE3A79">
        <w:trPr>
          <w:gridAfter w:val="2"/>
          <w:wAfter w:w="243" w:type="dxa"/>
        </w:trPr>
        <w:tc>
          <w:tcPr>
            <w:tcW w:w="277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Način praćenja i provjeravanja ishoda i postignuća</w:t>
            </w:r>
          </w:p>
        </w:tc>
        <w:tc>
          <w:tcPr>
            <w:tcW w:w="651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spacing w:after="160" w:line="259" w:lineRule="auto"/>
              <w:rPr>
                <w:rFonts w:ascii="Cambria" w:eastAsia="Calibri" w:hAnsi="Cambria" w:cs="Arial"/>
              </w:rPr>
            </w:pPr>
            <w:r w:rsidRPr="66CBEF11">
              <w:rPr>
                <w:rFonts w:ascii="Cambria" w:hAnsi="Cambria" w:cs="Arial"/>
              </w:rPr>
              <w:t>Listići s rješenjima učenika razvrstavaju se i šalju na ispravljanje u HMD, a najuspješniji učenici dodatno se nagrađuju.</w:t>
            </w:r>
          </w:p>
        </w:tc>
      </w:tr>
      <w:tr w:rsidR="00D76F4F" w:rsidRPr="00161095" w:rsidTr="71BE3A79">
        <w:trPr>
          <w:gridAfter w:val="2"/>
          <w:wAfter w:w="243" w:type="dxa"/>
        </w:trPr>
        <w:tc>
          <w:tcPr>
            <w:tcW w:w="277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Odgovorne osobe</w:t>
            </w:r>
          </w:p>
        </w:tc>
        <w:tc>
          <w:tcPr>
            <w:tcW w:w="6518" w:type="dxa"/>
            <w:gridSpan w:val="4"/>
            <w:tcBorders>
              <w:top w:val="single" w:sz="4" w:space="0" w:color="FFFFFF" w:themeColor="background1"/>
              <w:left w:val="single" w:sz="4" w:space="0" w:color="FFFFFF" w:themeColor="background1"/>
              <w:bottom w:val="single" w:sz="4" w:space="0" w:color="FFFFFF" w:themeColor="background1"/>
              <w:right w:val="single" w:sz="4" w:space="0" w:color="EEECE1"/>
            </w:tcBorders>
          </w:tcPr>
          <w:p w:rsidR="00D76F4F" w:rsidRPr="00161095" w:rsidRDefault="459D9106" w:rsidP="00CE409B">
            <w:pPr>
              <w:tabs>
                <w:tab w:val="center" w:pos="4536"/>
                <w:tab w:val="right" w:pos="9072"/>
              </w:tabs>
              <w:spacing w:after="160" w:line="259" w:lineRule="auto"/>
              <w:rPr>
                <w:rFonts w:ascii="Cambria" w:eastAsia="Calibri" w:hAnsi="Cambria" w:cs="Arial"/>
              </w:rPr>
            </w:pPr>
            <w:r w:rsidRPr="459D9106">
              <w:rPr>
                <w:rFonts w:ascii="Cambria" w:hAnsi="Cambria" w:cs="Arial"/>
              </w:rPr>
              <w:t xml:space="preserve">Učiteljice Željka Ditrih i Dajana </w:t>
            </w:r>
            <w:r w:rsidR="00CE409B">
              <w:rPr>
                <w:rFonts w:ascii="Cambria" w:hAnsi="Cambria" w:cs="Arial"/>
              </w:rPr>
              <w:t>Grgić</w:t>
            </w:r>
            <w:r w:rsidRPr="459D9106">
              <w:rPr>
                <w:rFonts w:ascii="Cambria" w:hAnsi="Cambria" w:cs="Arial"/>
              </w:rPr>
              <w:t>, učitelj Ivan Jelić</w:t>
            </w:r>
          </w:p>
        </w:tc>
      </w:tr>
    </w:tbl>
    <w:p w:rsidR="00D76F4F" w:rsidRPr="00161095" w:rsidRDefault="00D76F4F" w:rsidP="00D76F4F">
      <w:pPr>
        <w:rPr>
          <w:rFonts w:ascii="Cambria" w:hAnsi="Cambria"/>
        </w:rPr>
      </w:pPr>
    </w:p>
    <w:p w:rsidR="00D76F4F" w:rsidRPr="00161095" w:rsidRDefault="00D76F4F" w:rsidP="00D76F4F">
      <w:pPr>
        <w:rPr>
          <w:rFonts w:ascii="Cambria" w:hAnsi="Cambria"/>
        </w:rPr>
      </w:pPr>
    </w:p>
    <w:p w:rsidR="00D76F4F" w:rsidRPr="00161095" w:rsidRDefault="00D76F4F" w:rsidP="00D76F4F">
      <w:pPr>
        <w:rPr>
          <w:rFonts w:ascii="Cambria" w:hAnsi="Cambria"/>
        </w:rPr>
      </w:pPr>
    </w:p>
    <w:p w:rsidR="00D76F4F" w:rsidRPr="00161095" w:rsidRDefault="00D76F4F" w:rsidP="00D76F4F">
      <w:pPr>
        <w:rPr>
          <w:rFonts w:ascii="Cambria" w:hAnsi="Cambria"/>
        </w:rPr>
      </w:pPr>
    </w:p>
    <w:p w:rsidR="00D76F4F" w:rsidRPr="00161095" w:rsidRDefault="00161095" w:rsidP="00D76F4F">
      <w:pPr>
        <w:rPr>
          <w:rFonts w:ascii="Cambria" w:hAnsi="Cambria"/>
        </w:rPr>
      </w:pPr>
      <w:r>
        <w:rPr>
          <w:rFonts w:ascii="Cambria" w:hAnsi="Cambri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346"/>
        <w:gridCol w:w="665"/>
        <w:gridCol w:w="560"/>
        <w:gridCol w:w="6163"/>
      </w:tblGrid>
      <w:tr w:rsidR="00D76F4F" w:rsidRPr="00161095" w:rsidTr="71BE3A79">
        <w:tc>
          <w:tcPr>
            <w:tcW w:w="171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i/>
                <w:iCs/>
                <w:sz w:val="36"/>
                <w:szCs w:val="36"/>
              </w:rPr>
            </w:pPr>
            <w:r w:rsidRPr="66CBEF11">
              <w:rPr>
                <w:rFonts w:ascii="Cambria" w:hAnsi="Cambria" w:cs="Arial"/>
                <w:b/>
                <w:bCs/>
                <w:i/>
                <w:iCs/>
                <w:sz w:val="36"/>
                <w:szCs w:val="36"/>
              </w:rPr>
              <w:lastRenderedPageBreak/>
              <w:t>Područje:</w:t>
            </w:r>
          </w:p>
        </w:tc>
        <w:tc>
          <w:tcPr>
            <w:tcW w:w="7575" w:type="dxa"/>
            <w:gridSpan w:val="3"/>
            <w:tcBorders>
              <w:top w:val="single" w:sz="4" w:space="0" w:color="FFFFFF" w:themeColor="background1"/>
              <w:left w:val="single" w:sz="4" w:space="0" w:color="FFFFFF" w:themeColor="background1"/>
              <w:bottom w:val="single" w:sz="4" w:space="0" w:color="FFFFFF" w:themeColor="background1"/>
              <w:right w:val="single" w:sz="4" w:space="0" w:color="EEECE1"/>
            </w:tcBorders>
          </w:tcPr>
          <w:p w:rsidR="00D76F4F" w:rsidRDefault="66CBEF11" w:rsidP="66CBEF11">
            <w:pPr>
              <w:tabs>
                <w:tab w:val="center" w:pos="4536"/>
                <w:tab w:val="right" w:pos="9072"/>
              </w:tabs>
              <w:contextualSpacing/>
              <w:rPr>
                <w:rFonts w:ascii="Cambria" w:hAnsi="Cambria" w:cs="Arial"/>
                <w:b/>
                <w:bCs/>
                <w:sz w:val="36"/>
                <w:szCs w:val="36"/>
              </w:rPr>
            </w:pPr>
            <w:r w:rsidRPr="66CBEF11">
              <w:rPr>
                <w:rFonts w:ascii="Cambria" w:hAnsi="Cambria" w:cs="Arial"/>
                <w:b/>
                <w:bCs/>
                <w:sz w:val="36"/>
                <w:szCs w:val="36"/>
              </w:rPr>
              <w:t>MATEMATIČKO PODRUČJE</w:t>
            </w:r>
          </w:p>
          <w:p w:rsidR="00007EA4" w:rsidRPr="00161095" w:rsidRDefault="00007EA4" w:rsidP="00D76F4F">
            <w:pPr>
              <w:tabs>
                <w:tab w:val="center" w:pos="4536"/>
                <w:tab w:val="right" w:pos="9072"/>
              </w:tabs>
              <w:contextualSpacing/>
              <w:rPr>
                <w:rFonts w:ascii="Cambria" w:hAnsi="Cambria" w:cs="Arial"/>
                <w:b/>
                <w:sz w:val="36"/>
                <w:szCs w:val="36"/>
              </w:rPr>
            </w:pPr>
          </w:p>
        </w:tc>
      </w:tr>
      <w:tr w:rsidR="00D76F4F" w:rsidRPr="00161095" w:rsidTr="71BE3A79">
        <w:tc>
          <w:tcPr>
            <w:tcW w:w="171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Ciklus</w:t>
            </w:r>
          </w:p>
        </w:tc>
        <w:tc>
          <w:tcPr>
            <w:tcW w:w="7575" w:type="dxa"/>
            <w:gridSpan w:val="3"/>
            <w:tcBorders>
              <w:top w:val="single" w:sz="4" w:space="0" w:color="FFFFFF" w:themeColor="background1"/>
              <w:left w:val="single" w:sz="4" w:space="0" w:color="FFFFFF" w:themeColor="background1"/>
              <w:bottom w:val="single" w:sz="4" w:space="0" w:color="FFFFFF" w:themeColor="background1"/>
              <w:right w:val="single" w:sz="4" w:space="0" w:color="EEECE1"/>
            </w:tcBorders>
          </w:tcPr>
          <w:p w:rsidR="00D76F4F" w:rsidRPr="00161095" w:rsidRDefault="3C436C4E" w:rsidP="3C436C4E">
            <w:pPr>
              <w:tabs>
                <w:tab w:val="center" w:pos="4536"/>
                <w:tab w:val="right" w:pos="9072"/>
              </w:tabs>
              <w:contextualSpacing/>
              <w:rPr>
                <w:rFonts w:ascii="Cambria" w:hAnsi="Cambria" w:cs="Arial"/>
                <w:b/>
                <w:bCs/>
              </w:rPr>
            </w:pPr>
            <w:r w:rsidRPr="3C436C4E">
              <w:rPr>
                <w:rFonts w:ascii="Cambria" w:hAnsi="Cambria" w:cs="Arial"/>
                <w:b/>
                <w:bCs/>
              </w:rPr>
              <w:t>I. i II. razredna nastava (1., 5. i 6.razredi)</w:t>
            </w:r>
          </w:p>
        </w:tc>
      </w:tr>
      <w:tr w:rsidR="00D76F4F" w:rsidRPr="00161095" w:rsidTr="71BE3A79">
        <w:tc>
          <w:tcPr>
            <w:tcW w:w="171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Cilj</w:t>
            </w:r>
          </w:p>
        </w:tc>
        <w:tc>
          <w:tcPr>
            <w:tcW w:w="7575" w:type="dxa"/>
            <w:gridSpan w:val="3"/>
            <w:tcBorders>
              <w:top w:val="single" w:sz="4" w:space="0" w:color="FFFFFF" w:themeColor="background1"/>
              <w:left w:val="single" w:sz="4" w:space="0" w:color="FFFFFF" w:themeColor="background1"/>
              <w:bottom w:val="single" w:sz="4" w:space="0" w:color="FFFFFF" w:themeColor="background1"/>
              <w:right w:val="single" w:sz="4" w:space="0" w:color="EEECE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eastAsia="Calibri" w:hAnsi="Cambria" w:cs="Arial"/>
              </w:rPr>
              <w:t>Popularizirati matematiku zajedničkim sudjelovanjem roditelja i učenika u različitim matematičkim aktivnostima.</w:t>
            </w:r>
          </w:p>
        </w:tc>
      </w:tr>
      <w:tr w:rsidR="00D76F4F" w:rsidRPr="00161095" w:rsidTr="71BE3A79">
        <w:tc>
          <w:tcPr>
            <w:tcW w:w="171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Obrazloženje</w:t>
            </w:r>
          </w:p>
        </w:tc>
        <w:tc>
          <w:tcPr>
            <w:tcW w:w="757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rPr>
            </w:pPr>
            <w:r w:rsidRPr="66CBEF11">
              <w:rPr>
                <w:rFonts w:ascii="Cambria" w:hAnsi="Cambria" w:cs="Arial"/>
              </w:rPr>
              <w:t>Učenici će koristiti matematičke vještine na nov, drugačiji način te uvidjeti primjenu matematike u svakodnevnom životu.</w:t>
            </w:r>
          </w:p>
        </w:tc>
      </w:tr>
      <w:tr w:rsidR="00D76F4F" w:rsidRPr="00161095" w:rsidTr="71BE3A79">
        <w:tc>
          <w:tcPr>
            <w:tcW w:w="171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Očekivani ishodi i postignuća</w:t>
            </w:r>
          </w:p>
        </w:tc>
        <w:tc>
          <w:tcPr>
            <w:tcW w:w="757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rPr>
            </w:pPr>
            <w:r w:rsidRPr="66CBEF11">
              <w:rPr>
                <w:rFonts w:ascii="Cambria" w:hAnsi="Cambria" w:cs="Arial"/>
              </w:rPr>
              <w:t>Rješavati matematičke zadatke kroz igru. Primijeniti stečena znanja u novim situacijama. Prevesti zadatke riječima u matematički simbolički zapis. Interakcija učitelja, roditelja kroz matematičke igre.</w:t>
            </w:r>
          </w:p>
        </w:tc>
      </w:tr>
      <w:tr w:rsidR="00D76F4F" w:rsidRPr="00161095" w:rsidTr="71BE3A79">
        <w:tc>
          <w:tcPr>
            <w:tcW w:w="13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 xml:space="preserve">Način </w:t>
            </w:r>
          </w:p>
        </w:tc>
        <w:tc>
          <w:tcPr>
            <w:tcW w:w="157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Oblik</w:t>
            </w:r>
          </w:p>
        </w:tc>
        <w:tc>
          <w:tcPr>
            <w:tcW w:w="63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VEČER MATEMATIKE</w:t>
            </w:r>
          </w:p>
        </w:tc>
      </w:tr>
      <w:tr w:rsidR="007E12F0" w:rsidRPr="00161095" w:rsidTr="71BE3A79">
        <w:trPr>
          <w:trHeight w:val="335"/>
        </w:trPr>
        <w:tc>
          <w:tcPr>
            <w:tcW w:w="13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E12F0"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realizacije</w:t>
            </w:r>
          </w:p>
        </w:tc>
        <w:tc>
          <w:tcPr>
            <w:tcW w:w="157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E12F0"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Sudionici</w:t>
            </w:r>
          </w:p>
        </w:tc>
        <w:tc>
          <w:tcPr>
            <w:tcW w:w="63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E12F0" w:rsidRPr="00161095" w:rsidRDefault="3C436C4E" w:rsidP="3C436C4E">
            <w:pPr>
              <w:tabs>
                <w:tab w:val="center" w:pos="4536"/>
                <w:tab w:val="right" w:pos="9072"/>
              </w:tabs>
              <w:contextualSpacing/>
              <w:rPr>
                <w:rFonts w:ascii="Cambria" w:hAnsi="Cambria" w:cs="Arial"/>
              </w:rPr>
            </w:pPr>
            <w:r w:rsidRPr="3C436C4E">
              <w:rPr>
                <w:rFonts w:ascii="Cambria" w:hAnsi="Cambria" w:cs="Arial"/>
              </w:rPr>
              <w:t>Učenici 1., 5. i 6. razreda</w:t>
            </w:r>
          </w:p>
        </w:tc>
      </w:tr>
      <w:tr w:rsidR="007E12F0" w:rsidRPr="00161095" w:rsidTr="71BE3A79">
        <w:tc>
          <w:tcPr>
            <w:tcW w:w="13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E12F0" w:rsidRPr="00161095" w:rsidRDefault="007E12F0" w:rsidP="00D76F4F">
            <w:pPr>
              <w:tabs>
                <w:tab w:val="center" w:pos="4536"/>
                <w:tab w:val="right" w:pos="9072"/>
              </w:tabs>
              <w:contextualSpacing/>
              <w:rPr>
                <w:rFonts w:ascii="Cambria" w:hAnsi="Cambria" w:cs="Arial"/>
                <w:b/>
              </w:rPr>
            </w:pPr>
          </w:p>
        </w:tc>
        <w:tc>
          <w:tcPr>
            <w:tcW w:w="157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E12F0" w:rsidRPr="00161095" w:rsidRDefault="007E12F0" w:rsidP="00D76F4F">
            <w:pPr>
              <w:tabs>
                <w:tab w:val="center" w:pos="4536"/>
                <w:tab w:val="right" w:pos="9072"/>
              </w:tabs>
              <w:contextualSpacing/>
              <w:rPr>
                <w:rFonts w:ascii="Cambria" w:hAnsi="Cambria" w:cs="Arial"/>
                <w:b/>
              </w:rPr>
            </w:pPr>
          </w:p>
        </w:tc>
        <w:tc>
          <w:tcPr>
            <w:tcW w:w="63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E12F0" w:rsidRPr="00161095" w:rsidRDefault="007E12F0" w:rsidP="00D76F4F">
            <w:pPr>
              <w:tabs>
                <w:tab w:val="center" w:pos="4536"/>
                <w:tab w:val="right" w:pos="9072"/>
              </w:tabs>
              <w:contextualSpacing/>
              <w:rPr>
                <w:rFonts w:ascii="Cambria" w:hAnsi="Cambria" w:cs="Arial"/>
              </w:rPr>
            </w:pPr>
          </w:p>
        </w:tc>
      </w:tr>
      <w:tr w:rsidR="007E12F0" w:rsidRPr="00161095" w:rsidTr="71BE3A79">
        <w:tc>
          <w:tcPr>
            <w:tcW w:w="1365" w:type="dxa"/>
            <w:vMerge w:val="restart"/>
            <w:tcBorders>
              <w:top w:val="single" w:sz="4" w:space="0" w:color="FFFFFF" w:themeColor="background1"/>
              <w:left w:val="single" w:sz="4" w:space="0" w:color="FFFFFF" w:themeColor="background1"/>
              <w:right w:val="single" w:sz="4" w:space="0" w:color="FFFFFF" w:themeColor="background1"/>
            </w:tcBorders>
          </w:tcPr>
          <w:p w:rsidR="007E12F0" w:rsidRPr="00161095" w:rsidRDefault="007E12F0" w:rsidP="00D76F4F">
            <w:pPr>
              <w:tabs>
                <w:tab w:val="center" w:pos="4536"/>
                <w:tab w:val="right" w:pos="9072"/>
              </w:tabs>
              <w:contextualSpacing/>
              <w:rPr>
                <w:rFonts w:ascii="Cambria" w:hAnsi="Cambria" w:cs="Arial"/>
                <w:b/>
              </w:rPr>
            </w:pPr>
          </w:p>
        </w:tc>
        <w:tc>
          <w:tcPr>
            <w:tcW w:w="157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E12F0" w:rsidRPr="00161095" w:rsidRDefault="007E12F0" w:rsidP="00D76F4F">
            <w:pPr>
              <w:tabs>
                <w:tab w:val="center" w:pos="4536"/>
                <w:tab w:val="right" w:pos="9072"/>
              </w:tabs>
              <w:contextualSpacing/>
              <w:rPr>
                <w:rFonts w:ascii="Cambria" w:hAnsi="Cambria" w:cs="Arial"/>
                <w:b/>
              </w:rPr>
            </w:pPr>
          </w:p>
        </w:tc>
        <w:tc>
          <w:tcPr>
            <w:tcW w:w="63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E12F0" w:rsidRPr="00161095" w:rsidRDefault="007E12F0" w:rsidP="00D76F4F">
            <w:pPr>
              <w:tabs>
                <w:tab w:val="center" w:pos="4536"/>
                <w:tab w:val="right" w:pos="9072"/>
              </w:tabs>
              <w:contextualSpacing/>
              <w:rPr>
                <w:rFonts w:ascii="Cambria" w:hAnsi="Cambria" w:cs="Arial"/>
              </w:rPr>
            </w:pPr>
          </w:p>
        </w:tc>
      </w:tr>
      <w:tr w:rsidR="007E12F0" w:rsidRPr="00161095" w:rsidTr="71BE3A79">
        <w:tc>
          <w:tcPr>
            <w:tcW w:w="1365" w:type="dxa"/>
            <w:vMerge/>
            <w:tcBorders>
              <w:left w:val="single" w:sz="4" w:space="0" w:color="FFFFFF"/>
              <w:bottom w:val="nil"/>
              <w:right w:val="single" w:sz="4" w:space="0" w:color="FFFFFF"/>
            </w:tcBorders>
          </w:tcPr>
          <w:p w:rsidR="007E12F0" w:rsidRPr="00161095" w:rsidRDefault="007E12F0" w:rsidP="00D76F4F">
            <w:pPr>
              <w:tabs>
                <w:tab w:val="center" w:pos="4536"/>
                <w:tab w:val="right" w:pos="9072"/>
              </w:tabs>
              <w:contextualSpacing/>
              <w:rPr>
                <w:rFonts w:ascii="Cambria" w:hAnsi="Cambria" w:cs="Arial"/>
                <w:b/>
              </w:rPr>
            </w:pPr>
          </w:p>
        </w:tc>
        <w:tc>
          <w:tcPr>
            <w:tcW w:w="157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E12F0" w:rsidRPr="00161095" w:rsidRDefault="007E12F0" w:rsidP="00D76F4F">
            <w:pPr>
              <w:tabs>
                <w:tab w:val="center" w:pos="4536"/>
                <w:tab w:val="right" w:pos="9072"/>
              </w:tabs>
              <w:contextualSpacing/>
              <w:rPr>
                <w:rFonts w:ascii="Cambria" w:hAnsi="Cambria" w:cs="Arial"/>
                <w:b/>
              </w:rPr>
            </w:pPr>
          </w:p>
        </w:tc>
        <w:tc>
          <w:tcPr>
            <w:tcW w:w="63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E12F0" w:rsidRPr="00161095" w:rsidRDefault="007E12F0" w:rsidP="00D76F4F">
            <w:pPr>
              <w:tabs>
                <w:tab w:val="center" w:pos="4536"/>
                <w:tab w:val="right" w:pos="9072"/>
              </w:tabs>
              <w:contextualSpacing/>
              <w:rPr>
                <w:rFonts w:ascii="Cambria" w:hAnsi="Cambria" w:cs="Arial"/>
              </w:rPr>
            </w:pPr>
          </w:p>
        </w:tc>
      </w:tr>
      <w:tr w:rsidR="00D76F4F" w:rsidRPr="00161095" w:rsidTr="71BE3A79">
        <w:tc>
          <w:tcPr>
            <w:tcW w:w="1365" w:type="dxa"/>
            <w:tcBorders>
              <w:top w:val="nil"/>
              <w:left w:val="single" w:sz="4" w:space="0" w:color="FFFFFF" w:themeColor="background1"/>
              <w:bottom w:val="nil"/>
              <w:right w:val="single" w:sz="4" w:space="0" w:color="FFFFFF" w:themeColor="background1"/>
            </w:tcBorders>
          </w:tcPr>
          <w:p w:rsidR="00D76F4F" w:rsidRPr="00161095" w:rsidRDefault="00D76F4F" w:rsidP="00D76F4F">
            <w:pPr>
              <w:tabs>
                <w:tab w:val="center" w:pos="4536"/>
                <w:tab w:val="right" w:pos="9072"/>
              </w:tabs>
              <w:contextualSpacing/>
              <w:rPr>
                <w:rFonts w:ascii="Cambria" w:hAnsi="Cambria" w:cs="Arial"/>
                <w:b/>
              </w:rPr>
            </w:pPr>
          </w:p>
        </w:tc>
        <w:tc>
          <w:tcPr>
            <w:tcW w:w="157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Način učenja</w:t>
            </w:r>
          </w:p>
        </w:tc>
        <w:tc>
          <w:tcPr>
            <w:tcW w:w="63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rPr>
                <w:rFonts w:ascii="Cambria" w:hAnsi="Cambria" w:cs="Arial"/>
              </w:rPr>
            </w:pPr>
            <w:r w:rsidRPr="66CBEF11">
              <w:rPr>
                <w:rFonts w:ascii="Cambria" w:hAnsi="Cambria" w:cs="Arial"/>
              </w:rPr>
              <w:t>Obilazak pripremljenih radnih centara. Sudjelovanje u zabavnim matematičkim aktivnostima. Igraju igre u kojima koriste matematičke vještine.</w:t>
            </w:r>
          </w:p>
        </w:tc>
      </w:tr>
      <w:tr w:rsidR="00D76F4F" w:rsidRPr="00161095" w:rsidTr="71BE3A79">
        <w:tc>
          <w:tcPr>
            <w:tcW w:w="1365" w:type="dxa"/>
            <w:tcBorders>
              <w:top w:val="nil"/>
              <w:left w:val="single" w:sz="4" w:space="0" w:color="FFFFFF" w:themeColor="background1"/>
              <w:bottom w:val="nil"/>
              <w:right w:val="single" w:sz="4" w:space="0" w:color="FFFFFF" w:themeColor="background1"/>
            </w:tcBorders>
          </w:tcPr>
          <w:p w:rsidR="00D76F4F" w:rsidRPr="00161095" w:rsidRDefault="00D76F4F" w:rsidP="00D76F4F">
            <w:pPr>
              <w:tabs>
                <w:tab w:val="center" w:pos="4536"/>
                <w:tab w:val="right" w:pos="9072"/>
              </w:tabs>
              <w:contextualSpacing/>
              <w:rPr>
                <w:rFonts w:ascii="Cambria" w:hAnsi="Cambria" w:cs="Arial"/>
                <w:b/>
              </w:rPr>
            </w:pPr>
          </w:p>
        </w:tc>
        <w:tc>
          <w:tcPr>
            <w:tcW w:w="157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Metode poučavanja</w:t>
            </w:r>
          </w:p>
        </w:tc>
        <w:tc>
          <w:tcPr>
            <w:tcW w:w="63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rPr>
                <w:rFonts w:ascii="Cambria" w:hAnsi="Cambria" w:cs="Arial"/>
              </w:rPr>
            </w:pPr>
            <w:r w:rsidRPr="66CBEF11">
              <w:rPr>
                <w:rFonts w:ascii="Cambria" w:hAnsi="Cambria" w:cs="Arial"/>
              </w:rPr>
              <w:t>Prikupljanje matematičkih zadatka.  Pripremanje radnih centara. Pomaganje učenicima i roditeljima pri provedbi aktivnosti.</w:t>
            </w:r>
          </w:p>
        </w:tc>
      </w:tr>
      <w:tr w:rsidR="00D76F4F" w:rsidRPr="00161095" w:rsidTr="71BE3A79">
        <w:tc>
          <w:tcPr>
            <w:tcW w:w="1365" w:type="dxa"/>
            <w:tcBorders>
              <w:top w:val="nil"/>
              <w:left w:val="single" w:sz="4" w:space="0" w:color="FFFFFF" w:themeColor="background1"/>
              <w:bottom w:val="single" w:sz="4" w:space="0" w:color="FFFFFF" w:themeColor="background1"/>
              <w:right w:val="single" w:sz="4" w:space="0" w:color="FFFFFF" w:themeColor="background1"/>
            </w:tcBorders>
          </w:tcPr>
          <w:p w:rsidR="00D76F4F" w:rsidRPr="00161095" w:rsidRDefault="00D76F4F" w:rsidP="00D76F4F">
            <w:pPr>
              <w:tabs>
                <w:tab w:val="center" w:pos="4536"/>
                <w:tab w:val="right" w:pos="9072"/>
              </w:tabs>
              <w:contextualSpacing/>
              <w:rPr>
                <w:rFonts w:ascii="Cambria" w:hAnsi="Cambria" w:cs="Arial"/>
                <w:b/>
              </w:rPr>
            </w:pPr>
          </w:p>
        </w:tc>
        <w:tc>
          <w:tcPr>
            <w:tcW w:w="157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 xml:space="preserve">Trajanje </w:t>
            </w:r>
          </w:p>
        </w:tc>
        <w:tc>
          <w:tcPr>
            <w:tcW w:w="63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71BE3A79" w:rsidP="71BE3A79">
            <w:pPr>
              <w:tabs>
                <w:tab w:val="center" w:pos="4536"/>
                <w:tab w:val="right" w:pos="9072"/>
              </w:tabs>
              <w:contextualSpacing/>
              <w:rPr>
                <w:rFonts w:ascii="Cambria" w:hAnsi="Cambria" w:cs="Arial"/>
              </w:rPr>
            </w:pPr>
            <w:r w:rsidRPr="71BE3A79">
              <w:rPr>
                <w:rFonts w:ascii="Cambria" w:hAnsi="Cambria" w:cs="Arial"/>
              </w:rPr>
              <w:t>2  sata u prosincu 2018.</w:t>
            </w:r>
          </w:p>
        </w:tc>
      </w:tr>
      <w:tr w:rsidR="00D76F4F" w:rsidRPr="00161095" w:rsidTr="71BE3A79">
        <w:tc>
          <w:tcPr>
            <w:tcW w:w="23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Potrebni resursi</w:t>
            </w:r>
          </w:p>
        </w:tc>
        <w:tc>
          <w:tcPr>
            <w:tcW w:w="69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rPr>
                <w:rFonts w:ascii="Cambria" w:hAnsi="Cambria" w:cs="Arial"/>
              </w:rPr>
            </w:pPr>
            <w:r w:rsidRPr="66CBEF11">
              <w:rPr>
                <w:rFonts w:ascii="Cambria" w:hAnsi="Cambria" w:cs="Arial"/>
              </w:rPr>
              <w:t>Materijali za radionicu i izradu zadataka.</w:t>
            </w:r>
          </w:p>
        </w:tc>
      </w:tr>
      <w:tr w:rsidR="00D76F4F" w:rsidRPr="00161095" w:rsidTr="71BE3A79">
        <w:tc>
          <w:tcPr>
            <w:tcW w:w="23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Moguće poteškoće</w:t>
            </w:r>
          </w:p>
        </w:tc>
        <w:tc>
          <w:tcPr>
            <w:tcW w:w="69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rPr>
                <w:rFonts w:ascii="Cambria" w:hAnsi="Cambria" w:cs="Arial"/>
              </w:rPr>
            </w:pPr>
            <w:r w:rsidRPr="66CBEF11">
              <w:rPr>
                <w:rFonts w:ascii="Cambria" w:hAnsi="Cambria" w:cs="Arial"/>
              </w:rPr>
              <w:t xml:space="preserve">Tehnički uvjeti (nema potrošnog materijala). </w:t>
            </w:r>
          </w:p>
        </w:tc>
      </w:tr>
      <w:tr w:rsidR="00D76F4F" w:rsidRPr="00161095" w:rsidTr="71BE3A79">
        <w:tc>
          <w:tcPr>
            <w:tcW w:w="23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Način praćenja i provjeravanja ishoda i postignuća</w:t>
            </w:r>
          </w:p>
        </w:tc>
        <w:tc>
          <w:tcPr>
            <w:tcW w:w="69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spacing w:after="160" w:line="259" w:lineRule="auto"/>
              <w:rPr>
                <w:rFonts w:ascii="Cambria" w:eastAsia="Calibri" w:hAnsi="Cambria" w:cs="Arial"/>
              </w:rPr>
            </w:pPr>
            <w:r w:rsidRPr="66CBEF11">
              <w:rPr>
                <w:rFonts w:ascii="Cambria" w:hAnsi="Cambria" w:cs="Arial"/>
              </w:rPr>
              <w:t>Izvješće o ostvarenoj aktivnosti na web stranici škole.</w:t>
            </w:r>
          </w:p>
        </w:tc>
      </w:tr>
      <w:tr w:rsidR="00D76F4F" w:rsidRPr="00161095" w:rsidTr="71BE3A79">
        <w:tc>
          <w:tcPr>
            <w:tcW w:w="23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Odgovorne osobe</w:t>
            </w:r>
          </w:p>
        </w:tc>
        <w:tc>
          <w:tcPr>
            <w:tcW w:w="69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459D9106" w:rsidP="00CE409B">
            <w:pPr>
              <w:tabs>
                <w:tab w:val="center" w:pos="4536"/>
                <w:tab w:val="right" w:pos="9072"/>
              </w:tabs>
              <w:spacing w:after="160" w:line="259" w:lineRule="auto"/>
              <w:rPr>
                <w:rFonts w:ascii="Cambria" w:eastAsia="Calibri" w:hAnsi="Cambria" w:cs="Arial"/>
              </w:rPr>
            </w:pPr>
            <w:r w:rsidRPr="459D9106">
              <w:rPr>
                <w:rFonts w:ascii="Cambria" w:eastAsia="Calibri" w:hAnsi="Cambria" w:cs="Arial"/>
              </w:rPr>
              <w:t>Učiteljica 1.</w:t>
            </w:r>
            <w:r w:rsidR="00F56065">
              <w:rPr>
                <w:rFonts w:ascii="Cambria" w:eastAsia="Calibri" w:hAnsi="Cambria" w:cs="Arial"/>
              </w:rPr>
              <w:t xml:space="preserve"> </w:t>
            </w:r>
            <w:r w:rsidRPr="459D9106">
              <w:rPr>
                <w:rFonts w:ascii="Cambria" w:eastAsia="Calibri" w:hAnsi="Cambria" w:cs="Arial"/>
              </w:rPr>
              <w:t xml:space="preserve">razreda Željka Ditrih, učiteljica 2. razreda Mirta Borovčić Kurir, učitelji  matematike Dajana </w:t>
            </w:r>
            <w:r w:rsidR="00CE409B">
              <w:rPr>
                <w:rFonts w:ascii="Cambria" w:eastAsia="Calibri" w:hAnsi="Cambria" w:cs="Arial"/>
              </w:rPr>
              <w:t>Grgić</w:t>
            </w:r>
            <w:r w:rsidRPr="459D9106">
              <w:rPr>
                <w:rFonts w:ascii="Cambria" w:eastAsia="Calibri" w:hAnsi="Cambria" w:cs="Arial"/>
              </w:rPr>
              <w:t xml:space="preserve"> i Ivan Jelić</w:t>
            </w:r>
          </w:p>
        </w:tc>
      </w:tr>
    </w:tbl>
    <w:p w:rsidR="00D76F4F" w:rsidRPr="00161095" w:rsidRDefault="00D76F4F" w:rsidP="00D76F4F">
      <w:pPr>
        <w:rPr>
          <w:rFonts w:ascii="Cambria" w:hAnsi="Cambria"/>
        </w:rPr>
      </w:pPr>
    </w:p>
    <w:p w:rsidR="00D76F4F" w:rsidRPr="00161095" w:rsidRDefault="00D76F4F" w:rsidP="00D76F4F">
      <w:pPr>
        <w:rPr>
          <w:rFonts w:ascii="Cambria" w:hAnsi="Cambria"/>
        </w:rPr>
      </w:pPr>
    </w:p>
    <w:p w:rsidR="00D76F4F" w:rsidRPr="00161095" w:rsidRDefault="00D76F4F" w:rsidP="00D76F4F">
      <w:pPr>
        <w:rPr>
          <w:rFonts w:ascii="Cambria" w:hAnsi="Cambria"/>
        </w:rPr>
      </w:pPr>
    </w:p>
    <w:p w:rsidR="00D76F4F" w:rsidRPr="00161095" w:rsidRDefault="00D76F4F" w:rsidP="00D76F4F">
      <w:pPr>
        <w:rPr>
          <w:rFonts w:ascii="Cambria" w:hAnsi="Cambria"/>
        </w:rPr>
      </w:pPr>
    </w:p>
    <w:p w:rsidR="00D76F4F" w:rsidRPr="00161095" w:rsidRDefault="00D76F4F" w:rsidP="00D76F4F">
      <w:pPr>
        <w:rPr>
          <w:rFonts w:ascii="Cambria" w:hAnsi="Cambria"/>
        </w:rPr>
      </w:pPr>
    </w:p>
    <w:p w:rsidR="00D76F4F" w:rsidRPr="00161095" w:rsidRDefault="00D76F4F" w:rsidP="00D76F4F">
      <w:pPr>
        <w:rPr>
          <w:rFonts w:ascii="Cambria" w:hAnsi="Cambria"/>
        </w:rPr>
      </w:pPr>
    </w:p>
    <w:p w:rsidR="00D76F4F" w:rsidRPr="00161095" w:rsidRDefault="00D76F4F" w:rsidP="00D76F4F">
      <w:pPr>
        <w:rPr>
          <w:rFonts w:ascii="Cambria" w:hAnsi="Cambria"/>
        </w:rPr>
      </w:pPr>
    </w:p>
    <w:p w:rsidR="00D76F4F" w:rsidRPr="00161095" w:rsidRDefault="00161095" w:rsidP="00D76F4F">
      <w:pPr>
        <w:rPr>
          <w:rFonts w:ascii="Cambria" w:hAnsi="Cambria"/>
        </w:rPr>
      </w:pPr>
      <w:r>
        <w:rPr>
          <w:rFonts w:ascii="Cambria" w:hAnsi="Cambria"/>
        </w:rPr>
        <w:br w:type="page"/>
      </w:r>
    </w:p>
    <w:p w:rsidR="00D76F4F" w:rsidRPr="00161095" w:rsidRDefault="00D76F4F" w:rsidP="00D76F4F">
      <w:pPr>
        <w:rPr>
          <w:rFonts w:ascii="Cambria" w:hAnsi="Cambria"/>
        </w:rPr>
      </w:pPr>
    </w:p>
    <w:p w:rsidR="00D76F4F" w:rsidRPr="00161095" w:rsidRDefault="00D76F4F" w:rsidP="00D76F4F">
      <w:pPr>
        <w:rPr>
          <w:rFonts w:ascii="Cambria" w:hAnsi="Cambria"/>
        </w:rPr>
      </w:pPr>
    </w:p>
    <w:p w:rsidR="00D76F4F" w:rsidRPr="00161095" w:rsidRDefault="00D76F4F" w:rsidP="00D76F4F">
      <w:pPr>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346"/>
        <w:gridCol w:w="665"/>
        <w:gridCol w:w="560"/>
        <w:gridCol w:w="6163"/>
      </w:tblGrid>
      <w:tr w:rsidR="00D76F4F" w:rsidRPr="00161095" w:rsidTr="05EBD2F9">
        <w:tc>
          <w:tcPr>
            <w:tcW w:w="171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i/>
                <w:iCs/>
                <w:sz w:val="36"/>
                <w:szCs w:val="36"/>
              </w:rPr>
            </w:pPr>
            <w:r w:rsidRPr="66CBEF11">
              <w:rPr>
                <w:rFonts w:ascii="Cambria" w:hAnsi="Cambria" w:cs="Arial"/>
                <w:b/>
                <w:bCs/>
                <w:i/>
                <w:iCs/>
                <w:sz w:val="36"/>
                <w:szCs w:val="36"/>
              </w:rPr>
              <w:t>Područje:</w:t>
            </w:r>
          </w:p>
        </w:tc>
        <w:tc>
          <w:tcPr>
            <w:tcW w:w="757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sz w:val="36"/>
                <w:szCs w:val="36"/>
              </w:rPr>
            </w:pPr>
            <w:r w:rsidRPr="66CBEF11">
              <w:rPr>
                <w:rFonts w:ascii="Cambria" w:hAnsi="Cambria" w:cs="Arial"/>
                <w:b/>
                <w:bCs/>
                <w:sz w:val="36"/>
                <w:szCs w:val="36"/>
              </w:rPr>
              <w:t>UMJETNIČKO PODRUČJE</w:t>
            </w:r>
          </w:p>
        </w:tc>
      </w:tr>
      <w:tr w:rsidR="00D76F4F" w:rsidRPr="00161095" w:rsidTr="05EBD2F9">
        <w:tc>
          <w:tcPr>
            <w:tcW w:w="171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Ciklus</w:t>
            </w:r>
          </w:p>
        </w:tc>
        <w:tc>
          <w:tcPr>
            <w:tcW w:w="757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I. razredna nastava</w:t>
            </w:r>
          </w:p>
        </w:tc>
      </w:tr>
      <w:tr w:rsidR="00D76F4F" w:rsidRPr="00161095" w:rsidTr="05EBD2F9">
        <w:tc>
          <w:tcPr>
            <w:tcW w:w="171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Cilj</w:t>
            </w:r>
          </w:p>
        </w:tc>
        <w:tc>
          <w:tcPr>
            <w:tcW w:w="757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spacing w:line="216" w:lineRule="auto"/>
              <w:contextualSpacing/>
              <w:rPr>
                <w:rFonts w:ascii="Cambria" w:hAnsi="Cambria" w:cs="Arial"/>
              </w:rPr>
            </w:pPr>
            <w:r w:rsidRPr="66CBEF11">
              <w:rPr>
                <w:rFonts w:ascii="Cambria" w:hAnsi="Cambria" w:cs="Arial"/>
              </w:rPr>
              <w:t xml:space="preserve">Obilježavanje Međunarodnog dana plesa (29. travnja) </w:t>
            </w:r>
          </w:p>
        </w:tc>
      </w:tr>
      <w:tr w:rsidR="00D76F4F" w:rsidRPr="00161095" w:rsidTr="05EBD2F9">
        <w:tc>
          <w:tcPr>
            <w:tcW w:w="171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Obrazloženje</w:t>
            </w:r>
          </w:p>
        </w:tc>
        <w:tc>
          <w:tcPr>
            <w:tcW w:w="757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spacing w:after="160" w:line="259" w:lineRule="auto"/>
              <w:rPr>
                <w:rFonts w:ascii="Cambria" w:eastAsia="Calibri" w:hAnsi="Cambria" w:cs="Arial"/>
              </w:rPr>
            </w:pPr>
            <w:r w:rsidRPr="66CBEF11">
              <w:rPr>
                <w:rFonts w:ascii="Cambria" w:hAnsi="Cambria" w:cs="Arial"/>
              </w:rPr>
              <w:t>Aktivnosti u kojima bi bile povezane glazba i ples. </w:t>
            </w:r>
            <w:r w:rsidR="00D76F4F">
              <w:br/>
            </w:r>
            <w:r w:rsidRPr="66CBEF11">
              <w:rPr>
                <w:rFonts w:ascii="Cambria" w:hAnsi="Cambria" w:cs="Arial"/>
              </w:rPr>
              <w:t>U aktivnostima bi sudjelovali učenici, njihovi roditelji, braća i sestre, plesni pedagozi te učitelji.</w:t>
            </w:r>
          </w:p>
        </w:tc>
      </w:tr>
      <w:tr w:rsidR="00D76F4F" w:rsidRPr="00161095" w:rsidTr="05EBD2F9">
        <w:tc>
          <w:tcPr>
            <w:tcW w:w="171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Očekivani ishodi i postignuća</w:t>
            </w:r>
          </w:p>
        </w:tc>
        <w:tc>
          <w:tcPr>
            <w:tcW w:w="757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05EBD2F9" w:rsidP="05EBD2F9">
            <w:pPr>
              <w:tabs>
                <w:tab w:val="num" w:pos="720"/>
                <w:tab w:val="center" w:pos="4536"/>
                <w:tab w:val="right" w:pos="9072"/>
              </w:tabs>
              <w:spacing w:after="160" w:line="259" w:lineRule="auto"/>
              <w:rPr>
                <w:rFonts w:ascii="Cambria" w:eastAsia="Calibri" w:hAnsi="Cambria" w:cs="Arial"/>
              </w:rPr>
            </w:pPr>
            <w:r w:rsidRPr="05EBD2F9">
              <w:rPr>
                <w:rFonts w:ascii="Cambria" w:eastAsia="Calibri" w:hAnsi="Cambria" w:cs="Arial"/>
              </w:rPr>
              <w:t>Utjecati na lijepo i  pravilno držanja tijela, u</w:t>
            </w:r>
            <w:r w:rsidRPr="05EBD2F9">
              <w:rPr>
                <w:rFonts w:ascii="Cambria" w:eastAsia="Calibri" w:hAnsi="Cambria" w:cs="Arial"/>
                <w:lang w:val="hr-BA"/>
              </w:rPr>
              <w:t>tjecati na razvoj orijentacije u prostoru, u</w:t>
            </w:r>
            <w:r w:rsidRPr="05EBD2F9">
              <w:rPr>
                <w:rFonts w:ascii="Cambria" w:eastAsia="Calibri" w:hAnsi="Cambria" w:cs="Arial"/>
              </w:rPr>
              <w:t>tjecati na razvijanje osjećaja za ritam.</w:t>
            </w:r>
          </w:p>
          <w:p w:rsidR="00D76F4F" w:rsidRPr="00161095" w:rsidRDefault="459D9106" w:rsidP="459D9106">
            <w:pPr>
              <w:tabs>
                <w:tab w:val="center" w:pos="4536"/>
                <w:tab w:val="right" w:pos="9072"/>
              </w:tabs>
              <w:spacing w:after="160" w:line="259" w:lineRule="auto"/>
              <w:rPr>
                <w:rFonts w:ascii="Cambria" w:eastAsia="Calibri" w:hAnsi="Cambria" w:cs="Arial"/>
              </w:rPr>
            </w:pPr>
            <w:r w:rsidRPr="459D9106">
              <w:rPr>
                <w:rFonts w:ascii="Cambria" w:eastAsia="Calibri" w:hAnsi="Cambria" w:cs="Arial"/>
              </w:rPr>
              <w:t> </w:t>
            </w:r>
          </w:p>
          <w:p w:rsidR="00D76F4F" w:rsidRPr="00161095" w:rsidRDefault="00D76F4F" w:rsidP="00D76F4F">
            <w:pPr>
              <w:tabs>
                <w:tab w:val="center" w:pos="4536"/>
                <w:tab w:val="right" w:pos="9072"/>
              </w:tabs>
              <w:spacing w:after="160" w:line="259" w:lineRule="auto"/>
              <w:rPr>
                <w:rFonts w:ascii="Cambria" w:eastAsia="Calibri" w:hAnsi="Cambria" w:cs="Arial"/>
              </w:rPr>
            </w:pPr>
          </w:p>
        </w:tc>
      </w:tr>
      <w:tr w:rsidR="002F0CB8" w:rsidRPr="00161095" w:rsidTr="05EBD2F9">
        <w:trPr>
          <w:trHeight w:val="235"/>
        </w:trPr>
        <w:tc>
          <w:tcPr>
            <w:tcW w:w="1365" w:type="dxa"/>
            <w:vMerge w:val="restart"/>
            <w:tcBorders>
              <w:top w:val="single" w:sz="4" w:space="0" w:color="FFFFFF" w:themeColor="background1"/>
              <w:left w:val="single" w:sz="4" w:space="0" w:color="FFFFFF" w:themeColor="background1"/>
              <w:right w:val="single" w:sz="4" w:space="0" w:color="FFFFFF" w:themeColor="background1"/>
            </w:tcBorders>
          </w:tcPr>
          <w:p w:rsidR="002F0CB8"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 xml:space="preserve">Način </w:t>
            </w:r>
          </w:p>
        </w:tc>
        <w:tc>
          <w:tcPr>
            <w:tcW w:w="1575" w:type="dxa"/>
            <w:gridSpan w:val="3"/>
            <w:vMerge w:val="restart"/>
            <w:tcBorders>
              <w:top w:val="single" w:sz="4" w:space="0" w:color="FFFFFF" w:themeColor="background1"/>
              <w:left w:val="single" w:sz="4" w:space="0" w:color="FFFFFF" w:themeColor="background1"/>
              <w:right w:val="single" w:sz="4" w:space="0" w:color="FFFFFF" w:themeColor="background1"/>
            </w:tcBorders>
          </w:tcPr>
          <w:p w:rsidR="002F0CB8"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Oblik</w:t>
            </w:r>
          </w:p>
        </w:tc>
        <w:tc>
          <w:tcPr>
            <w:tcW w:w="63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F0CB8"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PROJEKT: UHVATI RITAM</w:t>
            </w:r>
          </w:p>
        </w:tc>
      </w:tr>
      <w:tr w:rsidR="002F0CB8" w:rsidRPr="00161095" w:rsidTr="05EBD2F9">
        <w:trPr>
          <w:trHeight w:val="50"/>
        </w:trPr>
        <w:tc>
          <w:tcPr>
            <w:tcW w:w="1365" w:type="dxa"/>
            <w:vMerge/>
            <w:tcBorders>
              <w:left w:val="single" w:sz="4" w:space="0" w:color="FFFFFF"/>
              <w:bottom w:val="nil"/>
              <w:right w:val="single" w:sz="4" w:space="0" w:color="FFFFFF"/>
            </w:tcBorders>
          </w:tcPr>
          <w:p w:rsidR="002F0CB8" w:rsidRPr="00161095" w:rsidRDefault="002F0CB8" w:rsidP="00D76F4F">
            <w:pPr>
              <w:tabs>
                <w:tab w:val="center" w:pos="4536"/>
                <w:tab w:val="right" w:pos="9072"/>
              </w:tabs>
              <w:contextualSpacing/>
              <w:rPr>
                <w:rFonts w:ascii="Cambria" w:hAnsi="Cambria" w:cs="Arial"/>
                <w:b/>
              </w:rPr>
            </w:pPr>
          </w:p>
        </w:tc>
        <w:tc>
          <w:tcPr>
            <w:tcW w:w="1575" w:type="dxa"/>
            <w:gridSpan w:val="3"/>
            <w:vMerge/>
            <w:tcBorders>
              <w:left w:val="single" w:sz="4" w:space="0" w:color="FFFFFF"/>
              <w:bottom w:val="single" w:sz="4" w:space="0" w:color="FFFFFF"/>
              <w:right w:val="single" w:sz="4" w:space="0" w:color="FFFFFF"/>
            </w:tcBorders>
          </w:tcPr>
          <w:p w:rsidR="002F0CB8" w:rsidRPr="00161095" w:rsidRDefault="002F0CB8" w:rsidP="00D76F4F">
            <w:pPr>
              <w:tabs>
                <w:tab w:val="center" w:pos="4536"/>
                <w:tab w:val="right" w:pos="9072"/>
              </w:tabs>
              <w:contextualSpacing/>
              <w:rPr>
                <w:rFonts w:ascii="Cambria" w:hAnsi="Cambria" w:cs="Arial"/>
                <w:b/>
              </w:rPr>
            </w:pPr>
          </w:p>
        </w:tc>
        <w:tc>
          <w:tcPr>
            <w:tcW w:w="63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F0CB8" w:rsidRPr="00161095" w:rsidRDefault="002F0CB8" w:rsidP="00D76F4F">
            <w:pPr>
              <w:tabs>
                <w:tab w:val="center" w:pos="4536"/>
                <w:tab w:val="right" w:pos="9072"/>
              </w:tabs>
              <w:contextualSpacing/>
              <w:rPr>
                <w:rFonts w:ascii="Cambria" w:hAnsi="Cambria" w:cs="Arial"/>
                <w:b/>
              </w:rPr>
            </w:pPr>
          </w:p>
        </w:tc>
      </w:tr>
      <w:tr w:rsidR="00D76F4F" w:rsidRPr="00161095" w:rsidTr="05EBD2F9">
        <w:tc>
          <w:tcPr>
            <w:tcW w:w="1365" w:type="dxa"/>
            <w:tcBorders>
              <w:top w:val="nil"/>
              <w:left w:val="single" w:sz="4" w:space="0" w:color="FFFFFF" w:themeColor="background1"/>
              <w:bottom w:val="nil"/>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realizacije</w:t>
            </w:r>
          </w:p>
        </w:tc>
        <w:tc>
          <w:tcPr>
            <w:tcW w:w="157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Sudionici</w:t>
            </w:r>
          </w:p>
        </w:tc>
        <w:tc>
          <w:tcPr>
            <w:tcW w:w="63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rPr>
            </w:pPr>
            <w:r w:rsidRPr="66CBEF11">
              <w:rPr>
                <w:rFonts w:ascii="Cambria" w:hAnsi="Cambria" w:cs="Arial"/>
              </w:rPr>
              <w:t>Učenici razredne nastave.</w:t>
            </w:r>
          </w:p>
        </w:tc>
      </w:tr>
      <w:tr w:rsidR="00D76F4F" w:rsidRPr="00161095" w:rsidTr="05EBD2F9">
        <w:tc>
          <w:tcPr>
            <w:tcW w:w="1365" w:type="dxa"/>
            <w:tcBorders>
              <w:top w:val="nil"/>
              <w:left w:val="single" w:sz="4" w:space="0" w:color="FFFFFF" w:themeColor="background1"/>
              <w:bottom w:val="nil"/>
              <w:right w:val="single" w:sz="4" w:space="0" w:color="FFFFFF" w:themeColor="background1"/>
            </w:tcBorders>
          </w:tcPr>
          <w:p w:rsidR="00D76F4F" w:rsidRPr="00161095" w:rsidRDefault="00D76F4F" w:rsidP="00D76F4F">
            <w:pPr>
              <w:tabs>
                <w:tab w:val="center" w:pos="4536"/>
                <w:tab w:val="right" w:pos="9072"/>
              </w:tabs>
              <w:contextualSpacing/>
              <w:rPr>
                <w:rFonts w:ascii="Cambria" w:hAnsi="Cambria" w:cs="Arial"/>
                <w:b/>
              </w:rPr>
            </w:pPr>
          </w:p>
        </w:tc>
        <w:tc>
          <w:tcPr>
            <w:tcW w:w="157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Način učenja</w:t>
            </w:r>
          </w:p>
        </w:tc>
        <w:tc>
          <w:tcPr>
            <w:tcW w:w="63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rPr>
                <w:rFonts w:ascii="Cambria" w:hAnsi="Cambria" w:cs="Arial"/>
              </w:rPr>
            </w:pPr>
            <w:r w:rsidRPr="66CBEF11">
              <w:rPr>
                <w:rFonts w:ascii="Cambria" w:hAnsi="Cambria" w:cs="Arial"/>
              </w:rPr>
              <w:t>Oponašanjem.</w:t>
            </w:r>
          </w:p>
        </w:tc>
      </w:tr>
      <w:tr w:rsidR="00D76F4F" w:rsidRPr="00161095" w:rsidTr="05EBD2F9">
        <w:tc>
          <w:tcPr>
            <w:tcW w:w="1365" w:type="dxa"/>
            <w:tcBorders>
              <w:top w:val="nil"/>
              <w:left w:val="single" w:sz="4" w:space="0" w:color="FFFFFF" w:themeColor="background1"/>
              <w:bottom w:val="nil"/>
              <w:right w:val="single" w:sz="4" w:space="0" w:color="FFFFFF" w:themeColor="background1"/>
            </w:tcBorders>
          </w:tcPr>
          <w:p w:rsidR="00D76F4F" w:rsidRPr="00161095" w:rsidRDefault="00D76F4F" w:rsidP="00D76F4F">
            <w:pPr>
              <w:tabs>
                <w:tab w:val="center" w:pos="4536"/>
                <w:tab w:val="right" w:pos="9072"/>
              </w:tabs>
              <w:contextualSpacing/>
              <w:rPr>
                <w:rFonts w:ascii="Cambria" w:hAnsi="Cambria" w:cs="Arial"/>
                <w:b/>
              </w:rPr>
            </w:pPr>
          </w:p>
        </w:tc>
        <w:tc>
          <w:tcPr>
            <w:tcW w:w="157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Metode poučavanja</w:t>
            </w:r>
          </w:p>
        </w:tc>
        <w:tc>
          <w:tcPr>
            <w:tcW w:w="63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rPr>
                <w:rFonts w:ascii="Cambria" w:hAnsi="Cambria" w:cs="Arial"/>
              </w:rPr>
            </w:pPr>
            <w:r w:rsidRPr="66CBEF11">
              <w:rPr>
                <w:rFonts w:ascii="Cambria" w:hAnsi="Cambria" w:cs="Arial"/>
              </w:rPr>
              <w:t>Pripremati koreografije, videozapise.</w:t>
            </w:r>
          </w:p>
        </w:tc>
      </w:tr>
      <w:tr w:rsidR="00D76F4F" w:rsidRPr="00161095" w:rsidTr="05EBD2F9">
        <w:tc>
          <w:tcPr>
            <w:tcW w:w="1365" w:type="dxa"/>
            <w:tcBorders>
              <w:top w:val="nil"/>
              <w:left w:val="single" w:sz="4" w:space="0" w:color="FFFFFF" w:themeColor="background1"/>
              <w:bottom w:val="single" w:sz="4" w:space="0" w:color="FFFFFF" w:themeColor="background1"/>
              <w:right w:val="single" w:sz="4" w:space="0" w:color="FFFFFF" w:themeColor="background1"/>
            </w:tcBorders>
          </w:tcPr>
          <w:p w:rsidR="00D76F4F" w:rsidRPr="00161095" w:rsidRDefault="00D76F4F" w:rsidP="00D76F4F">
            <w:pPr>
              <w:tabs>
                <w:tab w:val="center" w:pos="4536"/>
                <w:tab w:val="right" w:pos="9072"/>
              </w:tabs>
              <w:contextualSpacing/>
              <w:rPr>
                <w:rFonts w:ascii="Cambria" w:hAnsi="Cambria" w:cs="Arial"/>
                <w:b/>
              </w:rPr>
            </w:pPr>
          </w:p>
        </w:tc>
        <w:tc>
          <w:tcPr>
            <w:tcW w:w="157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 xml:space="preserve">Trajanje </w:t>
            </w:r>
          </w:p>
        </w:tc>
        <w:tc>
          <w:tcPr>
            <w:tcW w:w="63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0D485845" w:rsidP="0D485845">
            <w:pPr>
              <w:tabs>
                <w:tab w:val="center" w:pos="4536"/>
                <w:tab w:val="right" w:pos="9072"/>
              </w:tabs>
              <w:contextualSpacing/>
              <w:rPr>
                <w:rFonts w:ascii="Cambria" w:hAnsi="Cambria" w:cs="Arial"/>
              </w:rPr>
            </w:pPr>
            <w:r w:rsidRPr="0D485845">
              <w:rPr>
                <w:rFonts w:ascii="Cambria" w:hAnsi="Cambria" w:cs="Arial"/>
              </w:rPr>
              <w:t>travanj 2019.</w:t>
            </w:r>
          </w:p>
        </w:tc>
      </w:tr>
      <w:tr w:rsidR="00D76F4F" w:rsidRPr="00161095" w:rsidTr="05EBD2F9">
        <w:tc>
          <w:tcPr>
            <w:tcW w:w="23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Potrebni resursi</w:t>
            </w:r>
          </w:p>
        </w:tc>
        <w:tc>
          <w:tcPr>
            <w:tcW w:w="69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rPr>
                <w:rFonts w:ascii="Cambria" w:hAnsi="Cambria" w:cs="Arial"/>
              </w:rPr>
            </w:pPr>
            <w:r w:rsidRPr="66CBEF11">
              <w:rPr>
                <w:rFonts w:ascii="Cambria" w:hAnsi="Cambria" w:cs="Arial"/>
              </w:rPr>
              <w:t>Sve raspoloživo</w:t>
            </w:r>
          </w:p>
        </w:tc>
      </w:tr>
      <w:tr w:rsidR="00D76F4F" w:rsidRPr="00161095" w:rsidTr="05EBD2F9">
        <w:tc>
          <w:tcPr>
            <w:tcW w:w="23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Moguće poteškoće</w:t>
            </w:r>
          </w:p>
        </w:tc>
        <w:tc>
          <w:tcPr>
            <w:tcW w:w="69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rPr>
                <w:rFonts w:ascii="Cambria" w:hAnsi="Cambria" w:cs="Arial"/>
              </w:rPr>
            </w:pPr>
            <w:r w:rsidRPr="66CBEF11">
              <w:rPr>
                <w:rFonts w:ascii="Cambria" w:hAnsi="Cambria" w:cs="Arial"/>
              </w:rPr>
              <w:t>Nema.</w:t>
            </w:r>
          </w:p>
        </w:tc>
      </w:tr>
      <w:tr w:rsidR="00D76F4F" w:rsidRPr="00161095" w:rsidTr="05EBD2F9">
        <w:tc>
          <w:tcPr>
            <w:tcW w:w="23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Način praćenja i provjeravanja ishoda i postignuća</w:t>
            </w:r>
          </w:p>
        </w:tc>
        <w:tc>
          <w:tcPr>
            <w:tcW w:w="69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spacing w:after="160" w:line="259" w:lineRule="auto"/>
              <w:rPr>
                <w:rFonts w:ascii="Cambria" w:eastAsia="Calibri" w:hAnsi="Cambria" w:cs="Arial"/>
              </w:rPr>
            </w:pPr>
            <w:r w:rsidRPr="66CBEF11">
              <w:rPr>
                <w:rFonts w:ascii="Cambria" w:hAnsi="Cambria" w:cs="Arial"/>
              </w:rPr>
              <w:t>Prikaz na stranici škole, videozapisi.</w:t>
            </w:r>
          </w:p>
        </w:tc>
      </w:tr>
      <w:tr w:rsidR="00D76F4F" w:rsidRPr="00161095" w:rsidTr="05EBD2F9">
        <w:tc>
          <w:tcPr>
            <w:tcW w:w="23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Odgovorne osobe</w:t>
            </w:r>
          </w:p>
        </w:tc>
        <w:tc>
          <w:tcPr>
            <w:tcW w:w="69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spacing w:after="160" w:line="259" w:lineRule="auto"/>
              <w:rPr>
                <w:rFonts w:ascii="Cambria" w:eastAsia="Calibri" w:hAnsi="Cambria" w:cs="Arial"/>
              </w:rPr>
            </w:pPr>
            <w:r w:rsidRPr="66CBEF11">
              <w:rPr>
                <w:rFonts w:ascii="Cambria" w:hAnsi="Cambria" w:cs="Arial"/>
              </w:rPr>
              <w:t>Učitelji razredne nastave</w:t>
            </w:r>
          </w:p>
        </w:tc>
      </w:tr>
    </w:tbl>
    <w:p w:rsidR="00D76F4F" w:rsidRPr="00161095" w:rsidRDefault="00D76F4F" w:rsidP="00D76F4F">
      <w:pPr>
        <w:rPr>
          <w:rFonts w:ascii="Cambria" w:hAnsi="Cambria"/>
        </w:rPr>
      </w:pPr>
    </w:p>
    <w:p w:rsidR="00D76F4F" w:rsidRPr="00161095" w:rsidRDefault="00D76F4F" w:rsidP="00D76F4F">
      <w:pPr>
        <w:rPr>
          <w:rFonts w:ascii="Cambria" w:hAnsi="Cambria"/>
        </w:rPr>
      </w:pPr>
    </w:p>
    <w:p w:rsidR="00D76F4F" w:rsidRPr="00161095" w:rsidRDefault="00D76F4F" w:rsidP="00D76F4F">
      <w:pPr>
        <w:rPr>
          <w:rFonts w:ascii="Cambria" w:hAnsi="Cambria"/>
        </w:rPr>
      </w:pPr>
    </w:p>
    <w:p w:rsidR="00D76F4F" w:rsidRPr="00161095" w:rsidRDefault="00D76F4F" w:rsidP="00D76F4F">
      <w:pPr>
        <w:rPr>
          <w:rFonts w:ascii="Cambria" w:hAnsi="Cambria"/>
        </w:rPr>
      </w:pPr>
    </w:p>
    <w:p w:rsidR="00D76F4F" w:rsidRPr="00161095" w:rsidRDefault="00161095" w:rsidP="00D76F4F">
      <w:pPr>
        <w:rPr>
          <w:rFonts w:ascii="Cambria" w:hAnsi="Cambria"/>
        </w:rPr>
      </w:pPr>
      <w:r>
        <w:rPr>
          <w:rFonts w:ascii="Cambria" w:hAnsi="Cambria"/>
        </w:rPr>
        <w:br w:type="page"/>
      </w:r>
    </w:p>
    <w:p w:rsidR="00D76F4F" w:rsidRPr="00161095" w:rsidRDefault="00D76F4F" w:rsidP="00D76F4F">
      <w:pPr>
        <w:rPr>
          <w:rFonts w:ascii="Cambria" w:hAnsi="Cambria"/>
        </w:rPr>
      </w:pPr>
    </w:p>
    <w:p w:rsidR="00D76F4F" w:rsidRPr="00161095" w:rsidRDefault="00D76F4F" w:rsidP="00D76F4F">
      <w:pPr>
        <w:rPr>
          <w:rFonts w:ascii="Cambria" w:hAnsi="Cambria"/>
        </w:rPr>
      </w:pPr>
    </w:p>
    <w:p w:rsidR="00D76F4F" w:rsidRPr="00161095" w:rsidRDefault="00D76F4F" w:rsidP="00D76F4F">
      <w:pPr>
        <w:rPr>
          <w:rFonts w:ascii="Cambria" w:hAnsi="Cambria"/>
        </w:rPr>
      </w:pPr>
    </w:p>
    <w:p w:rsidR="00D76F4F" w:rsidRPr="00161095" w:rsidRDefault="00D76F4F" w:rsidP="00D76F4F">
      <w:pPr>
        <w:rPr>
          <w:rFonts w:ascii="Cambria" w:hAnsi="Cambria"/>
        </w:rPr>
      </w:pPr>
    </w:p>
    <w:p w:rsidR="00D76F4F" w:rsidRPr="00161095" w:rsidRDefault="00D76F4F" w:rsidP="00D76F4F">
      <w:pPr>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346"/>
        <w:gridCol w:w="666"/>
        <w:gridCol w:w="564"/>
        <w:gridCol w:w="6346"/>
      </w:tblGrid>
      <w:tr w:rsidR="00D76F4F" w:rsidRPr="00161095" w:rsidTr="459D9106">
        <w:tc>
          <w:tcPr>
            <w:tcW w:w="17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Područje</w:t>
            </w:r>
          </w:p>
        </w:tc>
        <w:tc>
          <w:tcPr>
            <w:tcW w:w="764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TJELESNO I ZDRAVSTVENO PODRUČJE</w:t>
            </w:r>
          </w:p>
        </w:tc>
      </w:tr>
      <w:tr w:rsidR="00D76F4F" w:rsidRPr="00161095" w:rsidTr="459D9106">
        <w:tc>
          <w:tcPr>
            <w:tcW w:w="17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Ciklus</w:t>
            </w:r>
          </w:p>
        </w:tc>
        <w:tc>
          <w:tcPr>
            <w:tcW w:w="764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I. razredna nastava</w:t>
            </w:r>
          </w:p>
        </w:tc>
      </w:tr>
      <w:tr w:rsidR="00D76F4F" w:rsidRPr="00161095" w:rsidTr="459D9106">
        <w:tc>
          <w:tcPr>
            <w:tcW w:w="17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Cilj</w:t>
            </w:r>
          </w:p>
        </w:tc>
        <w:tc>
          <w:tcPr>
            <w:tcW w:w="764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rPr>
              <w:t>Razviti svijest o važnosti tjelesnog vježbanja za očuvanje i unaprjeđivanje zdravlja.</w:t>
            </w:r>
          </w:p>
        </w:tc>
      </w:tr>
      <w:tr w:rsidR="00D76F4F" w:rsidRPr="00161095" w:rsidTr="459D9106">
        <w:tc>
          <w:tcPr>
            <w:tcW w:w="17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Obrazloženje</w:t>
            </w:r>
          </w:p>
        </w:tc>
        <w:tc>
          <w:tcPr>
            <w:tcW w:w="764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spacing w:after="160" w:line="259" w:lineRule="auto"/>
              <w:rPr>
                <w:rFonts w:ascii="Cambria" w:eastAsia="Calibri" w:hAnsi="Cambria" w:cs="Arial"/>
              </w:rPr>
            </w:pPr>
            <w:r w:rsidRPr="66CBEF11">
              <w:rPr>
                <w:rFonts w:ascii="Cambria" w:hAnsi="Cambria" w:cs="Arial"/>
              </w:rPr>
              <w:t>Rasteretiti učenika školskim obvezama, ali povećati fizičku aktivnost koja pozitivno utječe na zdravlje učenika. Povećati stupanj spretnosti, koordinacije, izdržljivosti, snage, brzine i koncentracije.</w:t>
            </w:r>
          </w:p>
        </w:tc>
      </w:tr>
      <w:tr w:rsidR="00D76F4F" w:rsidRPr="00161095" w:rsidTr="459D9106">
        <w:trPr>
          <w:trHeight w:val="1301"/>
        </w:trPr>
        <w:tc>
          <w:tcPr>
            <w:tcW w:w="17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Očekivani ishodi i postignuća</w:t>
            </w:r>
          </w:p>
        </w:tc>
        <w:tc>
          <w:tcPr>
            <w:tcW w:w="764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spacing w:after="160" w:line="259" w:lineRule="auto"/>
              <w:rPr>
                <w:rFonts w:ascii="Cambria" w:eastAsia="Calibri" w:hAnsi="Cambria" w:cs="Arial"/>
              </w:rPr>
            </w:pPr>
            <w:r w:rsidRPr="66CBEF11">
              <w:rPr>
                <w:rFonts w:ascii="Cambria" w:hAnsi="Cambria" w:cs="Arial"/>
              </w:rPr>
              <w:t xml:space="preserve">Razlikuje poštenje od nepoštenja. Uočava i primjenjuje tolerantno i sportsko navijanje. Korigira međusobne odnose. Prepoznaje i rješava nesporazume kao i nasilne oblike ponašanja. Prihvaća odgovornost za svoje postupke. Poštuje pravila i pravilno odlučivanje. Kontrolira </w:t>
            </w:r>
          </w:p>
        </w:tc>
      </w:tr>
      <w:tr w:rsidR="002F0CB8" w:rsidRPr="00161095" w:rsidTr="459D9106">
        <w:tc>
          <w:tcPr>
            <w:tcW w:w="17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F0CB8" w:rsidRPr="00161095" w:rsidRDefault="002F0CB8" w:rsidP="00D76F4F">
            <w:pPr>
              <w:tabs>
                <w:tab w:val="center" w:pos="4536"/>
                <w:tab w:val="right" w:pos="9072"/>
              </w:tabs>
              <w:contextualSpacing/>
              <w:rPr>
                <w:rFonts w:ascii="Cambria" w:hAnsi="Cambria" w:cs="Arial"/>
                <w:b/>
              </w:rPr>
            </w:pPr>
          </w:p>
        </w:tc>
        <w:tc>
          <w:tcPr>
            <w:tcW w:w="764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F0CB8" w:rsidRPr="00161095" w:rsidRDefault="66CBEF11" w:rsidP="66CBEF11">
            <w:pPr>
              <w:tabs>
                <w:tab w:val="center" w:pos="4536"/>
                <w:tab w:val="right" w:pos="9072"/>
              </w:tabs>
              <w:spacing w:after="160" w:line="259" w:lineRule="auto"/>
              <w:rPr>
                <w:rFonts w:ascii="Cambria" w:hAnsi="Cambria" w:cs="Arial"/>
              </w:rPr>
            </w:pPr>
            <w:r w:rsidRPr="66CBEF11">
              <w:rPr>
                <w:rFonts w:ascii="Cambria" w:hAnsi="Cambria" w:cs="Arial"/>
              </w:rPr>
              <w:t>vlastite emocije. Razlikuje nepoželjne od poželjnih oblika verbalne komunikacije. Razlikuje privatnu i javnu imovinu i odgovorno se ponaša prema njoj prepoznaje svoje „jake“ i „slabe“ strane.</w:t>
            </w:r>
          </w:p>
        </w:tc>
      </w:tr>
      <w:tr w:rsidR="00D76F4F" w:rsidRPr="00161095" w:rsidTr="459D9106">
        <w:tc>
          <w:tcPr>
            <w:tcW w:w="1364" w:type="dxa"/>
            <w:tcBorders>
              <w:top w:val="single" w:sz="4" w:space="0" w:color="FFFFFF" w:themeColor="background1"/>
              <w:left w:val="single" w:sz="4" w:space="0" w:color="FFFFFF" w:themeColor="background1"/>
              <w:bottom w:val="nil"/>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 xml:space="preserve">Način </w:t>
            </w:r>
          </w:p>
        </w:tc>
        <w:tc>
          <w:tcPr>
            <w:tcW w:w="157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Oblik</w:t>
            </w:r>
          </w:p>
        </w:tc>
        <w:tc>
          <w:tcPr>
            <w:tcW w:w="6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PROJEKT: IGRE BEZ GRANICA</w:t>
            </w:r>
          </w:p>
        </w:tc>
      </w:tr>
      <w:tr w:rsidR="00D76F4F" w:rsidRPr="00161095" w:rsidTr="459D9106">
        <w:tc>
          <w:tcPr>
            <w:tcW w:w="1364" w:type="dxa"/>
            <w:tcBorders>
              <w:top w:val="nil"/>
              <w:left w:val="single" w:sz="4" w:space="0" w:color="FFFFFF" w:themeColor="background1"/>
              <w:bottom w:val="nil"/>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realizacije</w:t>
            </w:r>
          </w:p>
        </w:tc>
        <w:tc>
          <w:tcPr>
            <w:tcW w:w="157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Sudionici</w:t>
            </w:r>
          </w:p>
        </w:tc>
        <w:tc>
          <w:tcPr>
            <w:tcW w:w="6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rPr>
            </w:pPr>
            <w:r w:rsidRPr="66CBEF11">
              <w:rPr>
                <w:rFonts w:ascii="Cambria" w:hAnsi="Cambria" w:cs="Arial"/>
              </w:rPr>
              <w:t>Učenici razredne nastave.</w:t>
            </w:r>
          </w:p>
        </w:tc>
      </w:tr>
      <w:tr w:rsidR="00D76F4F" w:rsidRPr="00161095" w:rsidTr="459D9106">
        <w:tc>
          <w:tcPr>
            <w:tcW w:w="1364" w:type="dxa"/>
            <w:tcBorders>
              <w:top w:val="nil"/>
              <w:left w:val="single" w:sz="4" w:space="0" w:color="FFFFFF" w:themeColor="background1"/>
              <w:bottom w:val="nil"/>
              <w:right w:val="single" w:sz="4" w:space="0" w:color="FFFFFF" w:themeColor="background1"/>
            </w:tcBorders>
          </w:tcPr>
          <w:p w:rsidR="00D76F4F" w:rsidRPr="00161095" w:rsidRDefault="00D76F4F" w:rsidP="00D76F4F">
            <w:pPr>
              <w:tabs>
                <w:tab w:val="center" w:pos="4536"/>
                <w:tab w:val="right" w:pos="9072"/>
              </w:tabs>
              <w:contextualSpacing/>
              <w:rPr>
                <w:rFonts w:ascii="Cambria" w:hAnsi="Cambria" w:cs="Arial"/>
                <w:b/>
              </w:rPr>
            </w:pPr>
          </w:p>
        </w:tc>
        <w:tc>
          <w:tcPr>
            <w:tcW w:w="157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Način učenja</w:t>
            </w:r>
          </w:p>
        </w:tc>
        <w:tc>
          <w:tcPr>
            <w:tcW w:w="6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rPr>
                <w:rFonts w:ascii="Cambria" w:hAnsi="Cambria" w:cs="Arial"/>
              </w:rPr>
            </w:pPr>
            <w:r w:rsidRPr="66CBEF11">
              <w:rPr>
                <w:rFonts w:ascii="Cambria" w:hAnsi="Cambria" w:cs="Arial"/>
              </w:rPr>
              <w:t>Raspravljati o primjerenom ponašanju na školskim natjecanjima. Individualno i grupno se natjecati  u sportskim disciplinama i tradicionalnim dječjim igrama.</w:t>
            </w:r>
          </w:p>
        </w:tc>
      </w:tr>
      <w:tr w:rsidR="00D76F4F" w:rsidRPr="00161095" w:rsidTr="459D9106">
        <w:tc>
          <w:tcPr>
            <w:tcW w:w="1364" w:type="dxa"/>
            <w:tcBorders>
              <w:top w:val="nil"/>
              <w:left w:val="single" w:sz="4" w:space="0" w:color="FFFFFF" w:themeColor="background1"/>
              <w:bottom w:val="nil"/>
              <w:right w:val="single" w:sz="4" w:space="0" w:color="FFFFFF" w:themeColor="background1"/>
            </w:tcBorders>
          </w:tcPr>
          <w:p w:rsidR="00D76F4F" w:rsidRPr="00161095" w:rsidRDefault="00D76F4F" w:rsidP="00D76F4F">
            <w:pPr>
              <w:tabs>
                <w:tab w:val="center" w:pos="4536"/>
                <w:tab w:val="right" w:pos="9072"/>
              </w:tabs>
              <w:contextualSpacing/>
              <w:rPr>
                <w:rFonts w:ascii="Cambria" w:hAnsi="Cambria" w:cs="Arial"/>
                <w:b/>
              </w:rPr>
            </w:pPr>
          </w:p>
        </w:tc>
        <w:tc>
          <w:tcPr>
            <w:tcW w:w="157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Metode poučavanja</w:t>
            </w:r>
          </w:p>
        </w:tc>
        <w:tc>
          <w:tcPr>
            <w:tcW w:w="6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459D9106" w:rsidP="459D9106">
            <w:pPr>
              <w:tabs>
                <w:tab w:val="center" w:pos="4536"/>
                <w:tab w:val="right" w:pos="9072"/>
              </w:tabs>
              <w:rPr>
                <w:rFonts w:ascii="Cambria" w:hAnsi="Cambria" w:cs="Arial"/>
              </w:rPr>
            </w:pPr>
            <w:r w:rsidRPr="459D9106">
              <w:rPr>
                <w:rFonts w:ascii="Cambria" w:hAnsi="Cambria" w:cs="Arial"/>
              </w:rPr>
              <w:t>Pripremati i uvježbavati učenike za natjecanje. Organizirati izvanučioničnu nastavu.</w:t>
            </w:r>
          </w:p>
        </w:tc>
      </w:tr>
      <w:tr w:rsidR="00D76F4F" w:rsidRPr="00161095" w:rsidTr="459D9106">
        <w:tc>
          <w:tcPr>
            <w:tcW w:w="1364" w:type="dxa"/>
            <w:tcBorders>
              <w:top w:val="nil"/>
              <w:left w:val="single" w:sz="4" w:space="0" w:color="FFFFFF" w:themeColor="background1"/>
              <w:bottom w:val="single" w:sz="4" w:space="0" w:color="FFFFFF" w:themeColor="background1"/>
              <w:right w:val="single" w:sz="4" w:space="0" w:color="FFFFFF" w:themeColor="background1"/>
            </w:tcBorders>
          </w:tcPr>
          <w:p w:rsidR="00D76F4F" w:rsidRPr="00161095" w:rsidRDefault="00D76F4F" w:rsidP="00D76F4F">
            <w:pPr>
              <w:tabs>
                <w:tab w:val="center" w:pos="4536"/>
                <w:tab w:val="right" w:pos="9072"/>
              </w:tabs>
              <w:contextualSpacing/>
              <w:rPr>
                <w:rFonts w:ascii="Cambria" w:hAnsi="Cambria" w:cs="Arial"/>
                <w:b/>
              </w:rPr>
            </w:pPr>
          </w:p>
        </w:tc>
        <w:tc>
          <w:tcPr>
            <w:tcW w:w="157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 xml:space="preserve">Trajanje </w:t>
            </w:r>
          </w:p>
        </w:tc>
        <w:tc>
          <w:tcPr>
            <w:tcW w:w="6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0D485845" w:rsidP="0D485845">
            <w:pPr>
              <w:tabs>
                <w:tab w:val="center" w:pos="4536"/>
                <w:tab w:val="right" w:pos="9072"/>
              </w:tabs>
              <w:contextualSpacing/>
              <w:rPr>
                <w:rFonts w:ascii="Cambria" w:hAnsi="Cambria" w:cs="Arial"/>
              </w:rPr>
            </w:pPr>
            <w:r w:rsidRPr="0D485845">
              <w:rPr>
                <w:rFonts w:ascii="Cambria" w:hAnsi="Cambria" w:cs="Arial"/>
              </w:rPr>
              <w:t>Svibanj 2019.</w:t>
            </w:r>
          </w:p>
        </w:tc>
      </w:tr>
      <w:tr w:rsidR="00D76F4F" w:rsidRPr="00161095" w:rsidTr="459D9106">
        <w:tc>
          <w:tcPr>
            <w:tcW w:w="23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Potrebni resursi</w:t>
            </w:r>
          </w:p>
        </w:tc>
        <w:tc>
          <w:tcPr>
            <w:tcW w:w="697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rPr>
                <w:rFonts w:ascii="Cambria" w:hAnsi="Cambria" w:cs="Arial"/>
              </w:rPr>
            </w:pPr>
            <w:r w:rsidRPr="66CBEF11">
              <w:rPr>
                <w:rFonts w:ascii="Cambria" w:hAnsi="Cambria" w:cs="Arial"/>
              </w:rPr>
              <w:t>Diplome, rekviziti školskog poligona, strunjače, lopte, vijače, obruči, užad, vreće, bomboni, majice u boji (crvena, bijela, plava).</w:t>
            </w:r>
          </w:p>
        </w:tc>
      </w:tr>
      <w:tr w:rsidR="00D76F4F" w:rsidRPr="00161095" w:rsidTr="459D9106">
        <w:tc>
          <w:tcPr>
            <w:tcW w:w="23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Moguće poteškoće</w:t>
            </w:r>
          </w:p>
        </w:tc>
        <w:tc>
          <w:tcPr>
            <w:tcW w:w="697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rPr>
                <w:rFonts w:ascii="Cambria" w:hAnsi="Cambria" w:cs="Arial"/>
              </w:rPr>
            </w:pPr>
            <w:r w:rsidRPr="66CBEF11">
              <w:rPr>
                <w:rFonts w:ascii="Cambria" w:hAnsi="Cambria" w:cs="Arial"/>
              </w:rPr>
              <w:t>Vremenske neprilike.</w:t>
            </w:r>
          </w:p>
        </w:tc>
      </w:tr>
      <w:tr w:rsidR="00D76F4F" w:rsidRPr="00161095" w:rsidTr="459D9106">
        <w:tc>
          <w:tcPr>
            <w:tcW w:w="23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Način praćenja i provjeravanja ishoda i postignuća</w:t>
            </w:r>
          </w:p>
        </w:tc>
        <w:tc>
          <w:tcPr>
            <w:tcW w:w="697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459D9106" w:rsidP="459D9106">
            <w:pPr>
              <w:tabs>
                <w:tab w:val="center" w:pos="4536"/>
                <w:tab w:val="right" w:pos="9072"/>
              </w:tabs>
              <w:spacing w:after="160" w:line="259" w:lineRule="auto"/>
              <w:rPr>
                <w:rFonts w:ascii="Cambria" w:eastAsia="Calibri" w:hAnsi="Cambria" w:cs="Arial"/>
              </w:rPr>
            </w:pPr>
            <w:r w:rsidRPr="459D9106">
              <w:rPr>
                <w:rFonts w:ascii="Cambria" w:hAnsi="Cambria" w:cs="Arial"/>
              </w:rPr>
              <w:t>Samovrednovanje i usmena evaluacija rada. Fotografije i članak za web stranicu škole. Provjera motoričkih znanja, sposobnosti i postignuća. Međurazredna natjecanja. Usmena analiza procesa, individualnih i skupnih aktivnosti.</w:t>
            </w:r>
          </w:p>
        </w:tc>
      </w:tr>
      <w:tr w:rsidR="00D76F4F" w:rsidRPr="00161095" w:rsidTr="459D9106">
        <w:tc>
          <w:tcPr>
            <w:tcW w:w="23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Odgovorne osobe</w:t>
            </w:r>
          </w:p>
        </w:tc>
        <w:tc>
          <w:tcPr>
            <w:tcW w:w="697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spacing w:after="160" w:line="259" w:lineRule="auto"/>
              <w:rPr>
                <w:rFonts w:ascii="Cambria" w:eastAsia="Calibri" w:hAnsi="Cambria" w:cs="Arial"/>
              </w:rPr>
            </w:pPr>
            <w:r w:rsidRPr="66CBEF11">
              <w:rPr>
                <w:rFonts w:ascii="Cambria" w:hAnsi="Cambria" w:cs="Arial"/>
              </w:rPr>
              <w:t>Svi učitelji razredne nastave i pedagoginja Ivana Panić</w:t>
            </w:r>
          </w:p>
        </w:tc>
      </w:tr>
    </w:tbl>
    <w:p w:rsidR="00D76F4F" w:rsidRPr="00161095" w:rsidRDefault="00D76F4F" w:rsidP="00D76F4F">
      <w:pPr>
        <w:rPr>
          <w:rFonts w:ascii="Cambria" w:hAnsi="Cambria"/>
        </w:rPr>
      </w:pPr>
    </w:p>
    <w:p w:rsidR="00D76F4F" w:rsidRPr="00161095" w:rsidRDefault="00D76F4F" w:rsidP="00D76F4F">
      <w:pPr>
        <w:rPr>
          <w:rFonts w:ascii="Cambria" w:hAnsi="Cambria"/>
        </w:rPr>
      </w:pPr>
    </w:p>
    <w:p w:rsidR="00F85A33" w:rsidRDefault="00161095">
      <w:pPr>
        <w:rPr>
          <w:rFonts w:ascii="Cambria" w:hAnsi="Cambria"/>
        </w:rPr>
      </w:pPr>
      <w:r>
        <w:rPr>
          <w:rFonts w:ascii="Cambria" w:hAnsi="Cambria"/>
        </w:rPr>
        <w:br w:type="page"/>
      </w:r>
    </w:p>
    <w:tbl>
      <w:tblPr>
        <w:tblpPr w:leftFromText="180" w:rightFromText="180" w:vertAnchor="text" w:horzAnchor="margin" w:tblpY="4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346"/>
        <w:gridCol w:w="665"/>
        <w:gridCol w:w="560"/>
        <w:gridCol w:w="6163"/>
      </w:tblGrid>
      <w:tr w:rsidR="00F85A33" w:rsidRPr="00161095" w:rsidTr="00F85A33">
        <w:tc>
          <w:tcPr>
            <w:tcW w:w="189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5A33" w:rsidRPr="00161095" w:rsidRDefault="00F85A33" w:rsidP="00F85A33">
            <w:pPr>
              <w:tabs>
                <w:tab w:val="center" w:pos="4536"/>
                <w:tab w:val="right" w:pos="9072"/>
              </w:tabs>
              <w:contextualSpacing/>
              <w:rPr>
                <w:rFonts w:ascii="Cambria" w:hAnsi="Cambria" w:cs="Arial"/>
                <w:b/>
                <w:bCs/>
                <w:i/>
                <w:iCs/>
                <w:sz w:val="36"/>
                <w:szCs w:val="36"/>
              </w:rPr>
            </w:pPr>
            <w:r w:rsidRPr="66CBEF11">
              <w:rPr>
                <w:rFonts w:ascii="Cambria" w:hAnsi="Cambria" w:cs="Arial"/>
                <w:b/>
                <w:bCs/>
                <w:i/>
                <w:iCs/>
                <w:sz w:val="36"/>
                <w:szCs w:val="36"/>
              </w:rPr>
              <w:lastRenderedPageBreak/>
              <w:t>Područje:</w:t>
            </w:r>
          </w:p>
        </w:tc>
        <w:tc>
          <w:tcPr>
            <w:tcW w:w="73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5A33" w:rsidRPr="00161095" w:rsidRDefault="00F85A33" w:rsidP="00F85A33">
            <w:pPr>
              <w:tabs>
                <w:tab w:val="center" w:pos="4536"/>
                <w:tab w:val="right" w:pos="9072"/>
              </w:tabs>
              <w:contextualSpacing/>
              <w:rPr>
                <w:rFonts w:ascii="Cambria" w:hAnsi="Cambria" w:cs="Arial"/>
                <w:b/>
                <w:bCs/>
                <w:sz w:val="36"/>
                <w:szCs w:val="36"/>
              </w:rPr>
            </w:pPr>
            <w:r w:rsidRPr="66CBEF11">
              <w:rPr>
                <w:rFonts w:ascii="Cambria" w:hAnsi="Cambria" w:cs="Arial"/>
                <w:b/>
                <w:bCs/>
                <w:sz w:val="36"/>
                <w:szCs w:val="36"/>
              </w:rPr>
              <w:t>DRUŠTVENO – HUMANISTIČKO I UMJETNIČKO PODRUČJE</w:t>
            </w:r>
          </w:p>
        </w:tc>
      </w:tr>
      <w:tr w:rsidR="00F85A33" w:rsidRPr="00161095" w:rsidTr="00F85A33">
        <w:tc>
          <w:tcPr>
            <w:tcW w:w="189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5A33" w:rsidRDefault="00F85A33" w:rsidP="00F85A33">
            <w:pPr>
              <w:tabs>
                <w:tab w:val="center" w:pos="4536"/>
                <w:tab w:val="right" w:pos="9072"/>
              </w:tabs>
              <w:contextualSpacing/>
              <w:rPr>
                <w:rFonts w:ascii="Cambria" w:hAnsi="Cambria" w:cs="Arial"/>
                <w:b/>
              </w:rPr>
            </w:pPr>
          </w:p>
          <w:p w:rsidR="00F85A33" w:rsidRPr="00161095" w:rsidRDefault="00F85A33" w:rsidP="00F85A33">
            <w:pPr>
              <w:tabs>
                <w:tab w:val="center" w:pos="4536"/>
                <w:tab w:val="right" w:pos="9072"/>
              </w:tabs>
              <w:contextualSpacing/>
              <w:rPr>
                <w:rFonts w:ascii="Cambria" w:hAnsi="Cambria" w:cs="Arial"/>
                <w:b/>
                <w:bCs/>
              </w:rPr>
            </w:pPr>
            <w:r w:rsidRPr="66CBEF11">
              <w:rPr>
                <w:rFonts w:ascii="Cambria" w:hAnsi="Cambria" w:cs="Arial"/>
                <w:b/>
                <w:bCs/>
              </w:rPr>
              <w:t>Ciklus</w:t>
            </w:r>
          </w:p>
        </w:tc>
        <w:tc>
          <w:tcPr>
            <w:tcW w:w="73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5A33" w:rsidRDefault="00F85A33" w:rsidP="00F85A33">
            <w:pPr>
              <w:tabs>
                <w:tab w:val="center" w:pos="4536"/>
                <w:tab w:val="right" w:pos="9072"/>
              </w:tabs>
              <w:contextualSpacing/>
              <w:rPr>
                <w:rFonts w:ascii="Cambria" w:hAnsi="Cambria" w:cs="Arial"/>
                <w:b/>
              </w:rPr>
            </w:pPr>
          </w:p>
          <w:p w:rsidR="00F85A33" w:rsidRPr="00161095" w:rsidRDefault="00F85A33" w:rsidP="00F85A33">
            <w:pPr>
              <w:tabs>
                <w:tab w:val="center" w:pos="4536"/>
                <w:tab w:val="right" w:pos="9072"/>
              </w:tabs>
              <w:contextualSpacing/>
              <w:rPr>
                <w:rFonts w:ascii="Cambria" w:hAnsi="Cambria" w:cs="Arial"/>
                <w:b/>
                <w:bCs/>
              </w:rPr>
            </w:pPr>
            <w:r w:rsidRPr="66CBEF11">
              <w:rPr>
                <w:rFonts w:ascii="Cambria" w:hAnsi="Cambria" w:cs="Arial"/>
                <w:b/>
                <w:bCs/>
              </w:rPr>
              <w:t>I. , II. i III. – svi učenici škole</w:t>
            </w:r>
          </w:p>
        </w:tc>
      </w:tr>
      <w:tr w:rsidR="00F85A33" w:rsidRPr="00161095" w:rsidTr="00F85A33">
        <w:tc>
          <w:tcPr>
            <w:tcW w:w="189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5A33" w:rsidRPr="00161095" w:rsidRDefault="00F85A33" w:rsidP="00F85A33">
            <w:pPr>
              <w:tabs>
                <w:tab w:val="center" w:pos="4536"/>
                <w:tab w:val="right" w:pos="9072"/>
              </w:tabs>
              <w:contextualSpacing/>
              <w:rPr>
                <w:rFonts w:ascii="Cambria" w:hAnsi="Cambria" w:cs="Arial"/>
                <w:b/>
                <w:bCs/>
              </w:rPr>
            </w:pPr>
            <w:r w:rsidRPr="66CBEF11">
              <w:rPr>
                <w:rFonts w:ascii="Cambria" w:hAnsi="Cambria" w:cs="Arial"/>
                <w:b/>
                <w:bCs/>
              </w:rPr>
              <w:t>Cilj</w:t>
            </w:r>
          </w:p>
        </w:tc>
        <w:tc>
          <w:tcPr>
            <w:tcW w:w="73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5A33" w:rsidRPr="00161095" w:rsidRDefault="00F85A33" w:rsidP="00F85A33">
            <w:pPr>
              <w:tabs>
                <w:tab w:val="center" w:pos="4536"/>
                <w:tab w:val="right" w:pos="9072"/>
              </w:tabs>
              <w:contextualSpacing/>
              <w:rPr>
                <w:rFonts w:ascii="Cambria" w:hAnsi="Cambria" w:cs="Arial"/>
                <w:b/>
                <w:bCs/>
              </w:rPr>
            </w:pPr>
            <w:r w:rsidRPr="66CBEF11">
              <w:rPr>
                <w:rFonts w:ascii="Cambria" w:hAnsi="Cambria" w:cs="Arial"/>
              </w:rPr>
              <w:t>Organizirati i uvježbati učenike za izvođenje kraćeg prigodnog programa.</w:t>
            </w:r>
          </w:p>
        </w:tc>
      </w:tr>
      <w:tr w:rsidR="00F85A33" w:rsidRPr="00161095" w:rsidTr="00F85A33">
        <w:tc>
          <w:tcPr>
            <w:tcW w:w="189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5A33" w:rsidRPr="00161095" w:rsidRDefault="00F85A33" w:rsidP="00F85A33">
            <w:pPr>
              <w:tabs>
                <w:tab w:val="center" w:pos="4536"/>
                <w:tab w:val="right" w:pos="9072"/>
              </w:tabs>
              <w:contextualSpacing/>
              <w:rPr>
                <w:rFonts w:ascii="Cambria" w:hAnsi="Cambria" w:cs="Arial"/>
                <w:b/>
                <w:bCs/>
              </w:rPr>
            </w:pPr>
            <w:r w:rsidRPr="66CBEF11">
              <w:rPr>
                <w:rFonts w:ascii="Cambria" w:hAnsi="Cambria" w:cs="Arial"/>
                <w:b/>
                <w:bCs/>
              </w:rPr>
              <w:t>Obrazloženje</w:t>
            </w:r>
          </w:p>
        </w:tc>
        <w:tc>
          <w:tcPr>
            <w:tcW w:w="73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5A33" w:rsidRPr="00161095" w:rsidRDefault="00F85A33" w:rsidP="00F85A33">
            <w:pPr>
              <w:tabs>
                <w:tab w:val="center" w:pos="4536"/>
                <w:tab w:val="right" w:pos="9072"/>
              </w:tabs>
              <w:spacing w:after="160" w:line="259" w:lineRule="auto"/>
              <w:rPr>
                <w:rFonts w:ascii="Cambria" w:eastAsia="Calibri" w:hAnsi="Cambria" w:cs="Arial"/>
              </w:rPr>
            </w:pPr>
            <w:r w:rsidRPr="66CBEF11">
              <w:rPr>
                <w:rFonts w:ascii="Cambria" w:hAnsi="Cambria" w:cs="Arial"/>
              </w:rPr>
              <w:t>Razvijati vještine prezentacije i javnog nastupa učenika, kulturnog ponašanja, dramsko recitatorske, jezične , glazbene i plesne vještine.</w:t>
            </w:r>
          </w:p>
        </w:tc>
      </w:tr>
      <w:tr w:rsidR="00F85A33" w:rsidRPr="00161095" w:rsidTr="00F85A33">
        <w:tc>
          <w:tcPr>
            <w:tcW w:w="189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5A33" w:rsidRPr="00161095" w:rsidRDefault="00F85A33" w:rsidP="00F85A33">
            <w:pPr>
              <w:tabs>
                <w:tab w:val="center" w:pos="4536"/>
                <w:tab w:val="right" w:pos="9072"/>
              </w:tabs>
              <w:contextualSpacing/>
              <w:rPr>
                <w:rFonts w:ascii="Cambria" w:hAnsi="Cambria" w:cs="Arial"/>
                <w:b/>
                <w:bCs/>
              </w:rPr>
            </w:pPr>
            <w:r w:rsidRPr="66CBEF11">
              <w:rPr>
                <w:rFonts w:ascii="Cambria" w:hAnsi="Cambria" w:cs="Arial"/>
                <w:b/>
                <w:bCs/>
              </w:rPr>
              <w:t>Očekivani ishodi i postignuća</w:t>
            </w:r>
          </w:p>
        </w:tc>
        <w:tc>
          <w:tcPr>
            <w:tcW w:w="73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5A33" w:rsidRPr="00161095" w:rsidRDefault="00F85A33" w:rsidP="00F85A33">
            <w:pPr>
              <w:tabs>
                <w:tab w:val="center" w:pos="4536"/>
                <w:tab w:val="right" w:pos="9072"/>
              </w:tabs>
              <w:spacing w:after="160" w:line="259" w:lineRule="auto"/>
              <w:rPr>
                <w:rFonts w:ascii="Cambria" w:eastAsia="Calibri" w:hAnsi="Cambria" w:cs="Arial"/>
              </w:rPr>
            </w:pPr>
            <w:r w:rsidRPr="00161095">
              <w:rPr>
                <w:rFonts w:ascii="Cambria" w:hAnsi="Cambria" w:cs="Arial"/>
              </w:rPr>
              <w:t>Samostalno izvesti kraći javni nastup. Kulturno se ponašati za vrijeme nastupa. Izvesti tekst poštujući govorne vrednote jezika. Primijeniti stečene glazbene i plesne vještine. Izraditi i osmisliti vlastitu masku.</w:t>
            </w:r>
            <w:r w:rsidRPr="00161095">
              <w:rPr>
                <w:rFonts w:ascii="Cambria" w:hAnsi="Cambria" w:cs="Arial"/>
              </w:rPr>
              <w:tab/>
            </w:r>
          </w:p>
        </w:tc>
      </w:tr>
      <w:tr w:rsidR="00F85A33" w:rsidRPr="00161095" w:rsidTr="00F85A33">
        <w:tc>
          <w:tcPr>
            <w:tcW w:w="1552" w:type="dxa"/>
            <w:tcBorders>
              <w:top w:val="single" w:sz="4" w:space="0" w:color="FFFFFF" w:themeColor="background1"/>
              <w:left w:val="single" w:sz="4" w:space="0" w:color="FFFFFF" w:themeColor="background1"/>
              <w:bottom w:val="nil"/>
              <w:right w:val="single" w:sz="4" w:space="0" w:color="FFFFFF" w:themeColor="background1"/>
            </w:tcBorders>
          </w:tcPr>
          <w:p w:rsidR="00F85A33" w:rsidRPr="00161095" w:rsidRDefault="00F85A33" w:rsidP="00F85A33">
            <w:pPr>
              <w:tabs>
                <w:tab w:val="center" w:pos="4536"/>
                <w:tab w:val="right" w:pos="9072"/>
              </w:tabs>
              <w:contextualSpacing/>
              <w:rPr>
                <w:rFonts w:ascii="Cambria" w:hAnsi="Cambria" w:cs="Arial"/>
                <w:b/>
                <w:bCs/>
              </w:rPr>
            </w:pPr>
            <w:r w:rsidRPr="66CBEF11">
              <w:rPr>
                <w:rFonts w:ascii="Cambria" w:hAnsi="Cambria" w:cs="Arial"/>
                <w:b/>
                <w:bCs/>
              </w:rPr>
              <w:t xml:space="preserve">Način </w:t>
            </w:r>
          </w:p>
        </w:tc>
        <w:tc>
          <w:tcPr>
            <w:tcW w:w="157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5A33" w:rsidRPr="00161095" w:rsidRDefault="00F85A33" w:rsidP="00F85A33">
            <w:pPr>
              <w:tabs>
                <w:tab w:val="center" w:pos="4536"/>
                <w:tab w:val="right" w:pos="9072"/>
              </w:tabs>
              <w:contextualSpacing/>
              <w:rPr>
                <w:rFonts w:ascii="Cambria" w:hAnsi="Cambria" w:cs="Arial"/>
                <w:b/>
                <w:bCs/>
              </w:rPr>
            </w:pPr>
            <w:r w:rsidRPr="66CBEF11">
              <w:rPr>
                <w:rFonts w:ascii="Cambria" w:hAnsi="Cambria" w:cs="Arial"/>
                <w:b/>
                <w:bCs/>
              </w:rPr>
              <w:t>Oblik</w:t>
            </w:r>
          </w:p>
        </w:tc>
        <w:tc>
          <w:tcPr>
            <w:tcW w:w="61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5A33" w:rsidRPr="00161095" w:rsidRDefault="00F85A33" w:rsidP="00F85A33">
            <w:pPr>
              <w:tabs>
                <w:tab w:val="center" w:pos="4536"/>
                <w:tab w:val="right" w:pos="9072"/>
              </w:tabs>
              <w:contextualSpacing/>
              <w:rPr>
                <w:rFonts w:ascii="Cambria" w:hAnsi="Cambria" w:cs="Arial"/>
                <w:b/>
                <w:bCs/>
              </w:rPr>
            </w:pPr>
            <w:r w:rsidRPr="66CBEF11">
              <w:rPr>
                <w:rFonts w:ascii="Cambria" w:hAnsi="Cambria" w:cs="Arial"/>
                <w:b/>
                <w:bCs/>
              </w:rPr>
              <w:t>MAŠKARE</w:t>
            </w:r>
          </w:p>
        </w:tc>
      </w:tr>
      <w:tr w:rsidR="00F85A33" w:rsidRPr="00161095" w:rsidTr="00F85A33">
        <w:tc>
          <w:tcPr>
            <w:tcW w:w="1552" w:type="dxa"/>
            <w:tcBorders>
              <w:top w:val="nil"/>
              <w:left w:val="single" w:sz="4" w:space="0" w:color="FFFFFF" w:themeColor="background1"/>
              <w:bottom w:val="nil"/>
              <w:right w:val="single" w:sz="4" w:space="0" w:color="FFFFFF" w:themeColor="background1"/>
            </w:tcBorders>
          </w:tcPr>
          <w:p w:rsidR="00F85A33" w:rsidRPr="00161095" w:rsidRDefault="00F85A33" w:rsidP="00F85A33">
            <w:pPr>
              <w:tabs>
                <w:tab w:val="center" w:pos="4536"/>
                <w:tab w:val="right" w:pos="9072"/>
              </w:tabs>
              <w:contextualSpacing/>
              <w:rPr>
                <w:rFonts w:ascii="Cambria" w:hAnsi="Cambria" w:cs="Arial"/>
                <w:b/>
                <w:bCs/>
              </w:rPr>
            </w:pPr>
            <w:r w:rsidRPr="66CBEF11">
              <w:rPr>
                <w:rFonts w:ascii="Cambria" w:hAnsi="Cambria" w:cs="Arial"/>
                <w:b/>
                <w:bCs/>
              </w:rPr>
              <w:t>realizacije</w:t>
            </w:r>
          </w:p>
        </w:tc>
        <w:tc>
          <w:tcPr>
            <w:tcW w:w="157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5A33" w:rsidRPr="00161095" w:rsidRDefault="00F85A33" w:rsidP="00F85A33">
            <w:pPr>
              <w:tabs>
                <w:tab w:val="center" w:pos="4536"/>
                <w:tab w:val="right" w:pos="9072"/>
              </w:tabs>
              <w:contextualSpacing/>
              <w:rPr>
                <w:rFonts w:ascii="Cambria" w:hAnsi="Cambria" w:cs="Arial"/>
                <w:b/>
                <w:bCs/>
              </w:rPr>
            </w:pPr>
            <w:r w:rsidRPr="66CBEF11">
              <w:rPr>
                <w:rFonts w:ascii="Cambria" w:hAnsi="Cambria" w:cs="Arial"/>
                <w:b/>
                <w:bCs/>
              </w:rPr>
              <w:t>Sudionici</w:t>
            </w:r>
          </w:p>
        </w:tc>
        <w:tc>
          <w:tcPr>
            <w:tcW w:w="61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5A33" w:rsidRPr="00161095" w:rsidRDefault="00F85A33" w:rsidP="00F85A33">
            <w:pPr>
              <w:tabs>
                <w:tab w:val="center" w:pos="4536"/>
                <w:tab w:val="right" w:pos="9072"/>
              </w:tabs>
              <w:contextualSpacing/>
              <w:rPr>
                <w:rFonts w:ascii="Cambria" w:hAnsi="Cambria" w:cs="Arial"/>
              </w:rPr>
            </w:pPr>
            <w:r w:rsidRPr="66CBEF11">
              <w:rPr>
                <w:rFonts w:ascii="Cambria" w:hAnsi="Cambria" w:cs="Arial"/>
              </w:rPr>
              <w:t>Svi učenici škole</w:t>
            </w:r>
          </w:p>
        </w:tc>
      </w:tr>
      <w:tr w:rsidR="00F85A33" w:rsidRPr="00161095" w:rsidTr="00F85A33">
        <w:tc>
          <w:tcPr>
            <w:tcW w:w="1552" w:type="dxa"/>
            <w:tcBorders>
              <w:top w:val="nil"/>
              <w:left w:val="single" w:sz="4" w:space="0" w:color="FFFFFF" w:themeColor="background1"/>
              <w:bottom w:val="nil"/>
              <w:right w:val="single" w:sz="4" w:space="0" w:color="FFFFFF" w:themeColor="background1"/>
            </w:tcBorders>
          </w:tcPr>
          <w:p w:rsidR="00F85A33" w:rsidRPr="00161095" w:rsidRDefault="00F85A33" w:rsidP="00F85A33">
            <w:pPr>
              <w:tabs>
                <w:tab w:val="center" w:pos="4536"/>
                <w:tab w:val="right" w:pos="9072"/>
              </w:tabs>
              <w:contextualSpacing/>
              <w:rPr>
                <w:rFonts w:ascii="Cambria" w:hAnsi="Cambria" w:cs="Arial"/>
                <w:b/>
              </w:rPr>
            </w:pPr>
          </w:p>
        </w:tc>
        <w:tc>
          <w:tcPr>
            <w:tcW w:w="157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5A33" w:rsidRPr="00161095" w:rsidRDefault="00F85A33" w:rsidP="00F85A33">
            <w:pPr>
              <w:tabs>
                <w:tab w:val="center" w:pos="4536"/>
                <w:tab w:val="right" w:pos="9072"/>
              </w:tabs>
              <w:contextualSpacing/>
              <w:rPr>
                <w:rFonts w:ascii="Cambria" w:hAnsi="Cambria" w:cs="Arial"/>
                <w:b/>
                <w:bCs/>
              </w:rPr>
            </w:pPr>
            <w:r w:rsidRPr="66CBEF11">
              <w:rPr>
                <w:rFonts w:ascii="Cambria" w:hAnsi="Cambria" w:cs="Arial"/>
                <w:b/>
                <w:bCs/>
              </w:rPr>
              <w:t>Način učenja</w:t>
            </w:r>
          </w:p>
        </w:tc>
        <w:tc>
          <w:tcPr>
            <w:tcW w:w="61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5A33" w:rsidRPr="00161095" w:rsidRDefault="00F85A33" w:rsidP="00F85A33">
            <w:pPr>
              <w:tabs>
                <w:tab w:val="center" w:pos="4536"/>
                <w:tab w:val="right" w:pos="9072"/>
              </w:tabs>
              <w:rPr>
                <w:rFonts w:ascii="Cambria" w:hAnsi="Cambria" w:cs="Arial"/>
              </w:rPr>
            </w:pPr>
            <w:r w:rsidRPr="66CBEF11">
              <w:rPr>
                <w:rFonts w:ascii="Cambria" w:hAnsi="Cambria" w:cs="Arial"/>
              </w:rPr>
              <w:t>Pripremati, uvježbavati i izvoditi odabrani program. Pripremati scenografiju i potrebne rekvizite. Izrađivati svoje maske. Sudjelovati u igrama.</w:t>
            </w:r>
          </w:p>
        </w:tc>
      </w:tr>
      <w:tr w:rsidR="00F85A33" w:rsidRPr="00161095" w:rsidTr="00F85A33">
        <w:tc>
          <w:tcPr>
            <w:tcW w:w="1552" w:type="dxa"/>
            <w:tcBorders>
              <w:top w:val="nil"/>
              <w:left w:val="single" w:sz="4" w:space="0" w:color="FFFFFF" w:themeColor="background1"/>
              <w:bottom w:val="nil"/>
              <w:right w:val="single" w:sz="4" w:space="0" w:color="FFFFFF" w:themeColor="background1"/>
            </w:tcBorders>
          </w:tcPr>
          <w:p w:rsidR="00F85A33" w:rsidRPr="00161095" w:rsidRDefault="00F85A33" w:rsidP="00F85A33">
            <w:pPr>
              <w:tabs>
                <w:tab w:val="center" w:pos="4536"/>
                <w:tab w:val="right" w:pos="9072"/>
              </w:tabs>
              <w:contextualSpacing/>
              <w:rPr>
                <w:rFonts w:ascii="Cambria" w:hAnsi="Cambria" w:cs="Arial"/>
                <w:b/>
              </w:rPr>
            </w:pPr>
          </w:p>
        </w:tc>
        <w:tc>
          <w:tcPr>
            <w:tcW w:w="157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5A33" w:rsidRPr="00161095" w:rsidRDefault="00F85A33" w:rsidP="00F85A33">
            <w:pPr>
              <w:tabs>
                <w:tab w:val="center" w:pos="4536"/>
                <w:tab w:val="right" w:pos="9072"/>
              </w:tabs>
              <w:contextualSpacing/>
              <w:rPr>
                <w:rFonts w:ascii="Cambria" w:hAnsi="Cambria" w:cs="Arial"/>
                <w:b/>
                <w:bCs/>
              </w:rPr>
            </w:pPr>
            <w:r w:rsidRPr="66CBEF11">
              <w:rPr>
                <w:rFonts w:ascii="Cambria" w:hAnsi="Cambria" w:cs="Arial"/>
                <w:b/>
                <w:bCs/>
              </w:rPr>
              <w:t>Metode poučavanja</w:t>
            </w:r>
          </w:p>
        </w:tc>
        <w:tc>
          <w:tcPr>
            <w:tcW w:w="61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5A33" w:rsidRPr="00161095" w:rsidRDefault="00F85A33" w:rsidP="00F85A33">
            <w:pPr>
              <w:tabs>
                <w:tab w:val="center" w:pos="4536"/>
                <w:tab w:val="right" w:pos="9072"/>
              </w:tabs>
              <w:rPr>
                <w:rFonts w:ascii="Cambria" w:hAnsi="Cambria" w:cs="Arial"/>
              </w:rPr>
            </w:pPr>
            <w:r w:rsidRPr="66CBEF11">
              <w:rPr>
                <w:rFonts w:ascii="Cambria" w:hAnsi="Cambria" w:cs="Arial"/>
              </w:rPr>
              <w:t>Pripremati i uvježbavati program. Organizirati priredbu.</w:t>
            </w:r>
          </w:p>
        </w:tc>
      </w:tr>
      <w:tr w:rsidR="00F85A33" w:rsidRPr="00161095" w:rsidTr="00F85A33">
        <w:tc>
          <w:tcPr>
            <w:tcW w:w="1552" w:type="dxa"/>
            <w:tcBorders>
              <w:top w:val="nil"/>
              <w:left w:val="single" w:sz="4" w:space="0" w:color="FFFFFF" w:themeColor="background1"/>
              <w:bottom w:val="single" w:sz="4" w:space="0" w:color="FFFFFF" w:themeColor="background1"/>
              <w:right w:val="single" w:sz="4" w:space="0" w:color="FFFFFF" w:themeColor="background1"/>
            </w:tcBorders>
          </w:tcPr>
          <w:p w:rsidR="00F85A33" w:rsidRPr="00161095" w:rsidRDefault="00F85A33" w:rsidP="00F85A33">
            <w:pPr>
              <w:tabs>
                <w:tab w:val="center" w:pos="4536"/>
                <w:tab w:val="right" w:pos="9072"/>
              </w:tabs>
              <w:contextualSpacing/>
              <w:rPr>
                <w:rFonts w:ascii="Cambria" w:hAnsi="Cambria" w:cs="Arial"/>
                <w:b/>
              </w:rPr>
            </w:pPr>
          </w:p>
        </w:tc>
        <w:tc>
          <w:tcPr>
            <w:tcW w:w="157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5A33" w:rsidRPr="00161095" w:rsidRDefault="00F85A33" w:rsidP="00F85A33">
            <w:pPr>
              <w:tabs>
                <w:tab w:val="center" w:pos="4536"/>
                <w:tab w:val="right" w:pos="9072"/>
              </w:tabs>
              <w:contextualSpacing/>
              <w:rPr>
                <w:rFonts w:ascii="Cambria" w:hAnsi="Cambria" w:cs="Arial"/>
                <w:b/>
                <w:bCs/>
              </w:rPr>
            </w:pPr>
            <w:r w:rsidRPr="66CBEF11">
              <w:rPr>
                <w:rFonts w:ascii="Cambria" w:hAnsi="Cambria" w:cs="Arial"/>
                <w:b/>
                <w:bCs/>
              </w:rPr>
              <w:t xml:space="preserve">Trajanje </w:t>
            </w:r>
          </w:p>
        </w:tc>
        <w:tc>
          <w:tcPr>
            <w:tcW w:w="61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5A33" w:rsidRPr="00161095" w:rsidRDefault="00F85A33" w:rsidP="00F85A33">
            <w:pPr>
              <w:tabs>
                <w:tab w:val="center" w:pos="4536"/>
                <w:tab w:val="right" w:pos="9072"/>
              </w:tabs>
              <w:contextualSpacing/>
              <w:rPr>
                <w:rFonts w:ascii="Cambria" w:hAnsi="Cambria" w:cs="Arial"/>
              </w:rPr>
            </w:pPr>
            <w:r w:rsidRPr="0D485845">
              <w:rPr>
                <w:rFonts w:ascii="Cambria" w:hAnsi="Cambria" w:cs="Arial"/>
              </w:rPr>
              <w:t>veljača 2019.</w:t>
            </w:r>
          </w:p>
        </w:tc>
      </w:tr>
      <w:tr w:rsidR="00F85A33" w:rsidRPr="00161095" w:rsidTr="00F85A33">
        <w:tc>
          <w:tcPr>
            <w:tcW w:w="256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5A33" w:rsidRPr="00161095" w:rsidRDefault="00F85A33" w:rsidP="00F85A33">
            <w:pPr>
              <w:tabs>
                <w:tab w:val="center" w:pos="4536"/>
                <w:tab w:val="right" w:pos="9072"/>
              </w:tabs>
              <w:contextualSpacing/>
              <w:rPr>
                <w:rFonts w:ascii="Cambria" w:hAnsi="Cambria" w:cs="Arial"/>
                <w:b/>
                <w:bCs/>
              </w:rPr>
            </w:pPr>
            <w:r w:rsidRPr="66CBEF11">
              <w:rPr>
                <w:rFonts w:ascii="Cambria" w:hAnsi="Cambria" w:cs="Arial"/>
                <w:b/>
                <w:bCs/>
              </w:rPr>
              <w:t>Potrebni resursi</w:t>
            </w:r>
          </w:p>
        </w:tc>
        <w:tc>
          <w:tcPr>
            <w:tcW w:w="672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5A33" w:rsidRPr="00161095" w:rsidRDefault="00F85A33" w:rsidP="00F85A33">
            <w:pPr>
              <w:tabs>
                <w:tab w:val="center" w:pos="4536"/>
                <w:tab w:val="right" w:pos="9072"/>
              </w:tabs>
              <w:rPr>
                <w:rFonts w:ascii="Cambria" w:hAnsi="Cambria" w:cs="Arial"/>
              </w:rPr>
            </w:pPr>
            <w:r w:rsidRPr="66CBEF11">
              <w:rPr>
                <w:rFonts w:ascii="Cambria" w:hAnsi="Cambria" w:cs="Arial"/>
              </w:rPr>
              <w:t>Potrošni materijal, literatura, suradnja s roditeljima i mještanima.</w:t>
            </w:r>
          </w:p>
        </w:tc>
      </w:tr>
      <w:tr w:rsidR="00F85A33" w:rsidRPr="00161095" w:rsidTr="00F85A33">
        <w:trPr>
          <w:trHeight w:val="285"/>
        </w:trPr>
        <w:tc>
          <w:tcPr>
            <w:tcW w:w="256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5A33" w:rsidRPr="00161095" w:rsidRDefault="00F85A33" w:rsidP="00F85A33">
            <w:pPr>
              <w:tabs>
                <w:tab w:val="center" w:pos="4536"/>
                <w:tab w:val="right" w:pos="9072"/>
              </w:tabs>
              <w:contextualSpacing/>
              <w:rPr>
                <w:rFonts w:ascii="Cambria" w:hAnsi="Cambria" w:cs="Arial"/>
                <w:b/>
                <w:bCs/>
              </w:rPr>
            </w:pPr>
            <w:r w:rsidRPr="66CBEF11">
              <w:rPr>
                <w:rFonts w:ascii="Cambria" w:hAnsi="Cambria" w:cs="Arial"/>
                <w:b/>
                <w:bCs/>
              </w:rPr>
              <w:t>Moguće poteškoće</w:t>
            </w:r>
          </w:p>
        </w:tc>
        <w:tc>
          <w:tcPr>
            <w:tcW w:w="672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5A33" w:rsidRPr="00161095" w:rsidRDefault="00F85A33" w:rsidP="00F85A33">
            <w:pPr>
              <w:tabs>
                <w:tab w:val="center" w:pos="4536"/>
                <w:tab w:val="right" w:pos="9072"/>
              </w:tabs>
              <w:rPr>
                <w:rFonts w:ascii="Cambria" w:hAnsi="Cambria" w:cs="Arial"/>
              </w:rPr>
            </w:pPr>
            <w:r w:rsidRPr="66CBEF11">
              <w:rPr>
                <w:rFonts w:ascii="Cambria" w:hAnsi="Cambria" w:cs="Arial"/>
              </w:rPr>
              <w:t xml:space="preserve">Tehnički uvjeti (nema potrošnog materijala). Očekuje se pomoć i </w:t>
            </w:r>
          </w:p>
        </w:tc>
      </w:tr>
      <w:tr w:rsidR="00F85A33" w:rsidRPr="00161095" w:rsidTr="00F85A33">
        <w:tc>
          <w:tcPr>
            <w:tcW w:w="256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5A33" w:rsidRPr="00161095" w:rsidRDefault="00F85A33" w:rsidP="00F85A33">
            <w:pPr>
              <w:tabs>
                <w:tab w:val="center" w:pos="4536"/>
                <w:tab w:val="right" w:pos="9072"/>
              </w:tabs>
              <w:contextualSpacing/>
              <w:rPr>
                <w:rFonts w:ascii="Cambria" w:hAnsi="Cambria" w:cs="Arial"/>
                <w:b/>
              </w:rPr>
            </w:pPr>
          </w:p>
        </w:tc>
        <w:tc>
          <w:tcPr>
            <w:tcW w:w="672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5A33" w:rsidRPr="00161095" w:rsidRDefault="00F85A33" w:rsidP="00F85A33">
            <w:pPr>
              <w:tabs>
                <w:tab w:val="center" w:pos="4536"/>
                <w:tab w:val="right" w:pos="9072"/>
              </w:tabs>
              <w:rPr>
                <w:rFonts w:ascii="Cambria" w:hAnsi="Cambria" w:cs="Arial"/>
              </w:rPr>
            </w:pPr>
            <w:r w:rsidRPr="66CBEF11">
              <w:rPr>
                <w:rFonts w:ascii="Cambria" w:hAnsi="Cambria" w:cs="Arial"/>
              </w:rPr>
              <w:t>suradnja roditelja.</w:t>
            </w:r>
          </w:p>
        </w:tc>
      </w:tr>
      <w:tr w:rsidR="00F85A33" w:rsidRPr="00161095" w:rsidTr="00F85A33">
        <w:tc>
          <w:tcPr>
            <w:tcW w:w="256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5A33" w:rsidRPr="00161095" w:rsidRDefault="00F85A33" w:rsidP="00F85A33">
            <w:pPr>
              <w:tabs>
                <w:tab w:val="center" w:pos="4536"/>
                <w:tab w:val="right" w:pos="9072"/>
              </w:tabs>
              <w:contextualSpacing/>
              <w:rPr>
                <w:rFonts w:ascii="Cambria" w:hAnsi="Cambria" w:cs="Arial"/>
                <w:b/>
                <w:bCs/>
              </w:rPr>
            </w:pPr>
            <w:r w:rsidRPr="66CBEF11">
              <w:rPr>
                <w:rFonts w:ascii="Cambria" w:hAnsi="Cambria" w:cs="Arial"/>
                <w:b/>
                <w:bCs/>
              </w:rPr>
              <w:t>Način praćenja i provjeravanja ishoda i postignuća</w:t>
            </w:r>
          </w:p>
        </w:tc>
        <w:tc>
          <w:tcPr>
            <w:tcW w:w="672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5A33" w:rsidRPr="00161095" w:rsidRDefault="00F85A33" w:rsidP="00F85A33">
            <w:pPr>
              <w:tabs>
                <w:tab w:val="center" w:pos="4536"/>
                <w:tab w:val="right" w:pos="9072"/>
              </w:tabs>
              <w:spacing w:after="160" w:line="259" w:lineRule="auto"/>
              <w:rPr>
                <w:rFonts w:ascii="Cambria" w:eastAsia="Calibri" w:hAnsi="Cambria" w:cs="Arial"/>
              </w:rPr>
            </w:pPr>
            <w:r w:rsidRPr="459D9106">
              <w:rPr>
                <w:rFonts w:ascii="Cambria" w:hAnsi="Cambria" w:cs="Arial"/>
              </w:rPr>
              <w:t>Samovrednovanje, usmena evaluacija rada, likovi radovi, fotografije i članak za web stranicu škole.</w:t>
            </w:r>
          </w:p>
        </w:tc>
      </w:tr>
      <w:tr w:rsidR="00F85A33" w:rsidRPr="00161095" w:rsidTr="00F85A33">
        <w:tc>
          <w:tcPr>
            <w:tcW w:w="256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5A33" w:rsidRPr="00161095" w:rsidRDefault="00F85A33" w:rsidP="00F85A33">
            <w:pPr>
              <w:tabs>
                <w:tab w:val="center" w:pos="4536"/>
                <w:tab w:val="right" w:pos="9072"/>
              </w:tabs>
              <w:contextualSpacing/>
              <w:rPr>
                <w:rFonts w:ascii="Cambria" w:hAnsi="Cambria" w:cs="Arial"/>
                <w:b/>
                <w:bCs/>
              </w:rPr>
            </w:pPr>
            <w:r w:rsidRPr="66CBEF11">
              <w:rPr>
                <w:rFonts w:ascii="Cambria" w:hAnsi="Cambria" w:cs="Arial"/>
                <w:b/>
                <w:bCs/>
              </w:rPr>
              <w:t>Odgovorne osobe</w:t>
            </w:r>
          </w:p>
        </w:tc>
        <w:tc>
          <w:tcPr>
            <w:tcW w:w="672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5A33" w:rsidRPr="00161095" w:rsidRDefault="00F85A33" w:rsidP="00F85A33">
            <w:pPr>
              <w:tabs>
                <w:tab w:val="center" w:pos="4536"/>
                <w:tab w:val="right" w:pos="9072"/>
              </w:tabs>
              <w:spacing w:after="160" w:line="259" w:lineRule="auto"/>
              <w:rPr>
                <w:rFonts w:ascii="Cambria" w:eastAsia="Calibri" w:hAnsi="Cambria" w:cs="Arial"/>
              </w:rPr>
            </w:pPr>
            <w:r w:rsidRPr="459D9106">
              <w:rPr>
                <w:rFonts w:ascii="Cambria" w:hAnsi="Cambria" w:cs="Arial"/>
              </w:rPr>
              <w:t>Razrednici, učiteljica likovne kulture Sandra Turić, učiteljica glazbene kulture Gabriela Kovač, učiteljica hrvatskog jezika Sandra Janković</w:t>
            </w:r>
            <w:r>
              <w:rPr>
                <w:rFonts w:ascii="Cambria" w:hAnsi="Cambria" w:cs="Arial"/>
              </w:rPr>
              <w:t xml:space="preserve"> i svi učitelji prema potrebi, kao i stručni suradnici i ravnateljica.</w:t>
            </w:r>
          </w:p>
        </w:tc>
      </w:tr>
    </w:tbl>
    <w:p w:rsidR="00F56065" w:rsidRDefault="00F56065">
      <w:pPr>
        <w:rPr>
          <w:rFonts w:ascii="Cambria" w:hAnsi="Cambria"/>
        </w:rPr>
      </w:pPr>
      <w:r>
        <w:rPr>
          <w:rFonts w:ascii="Cambria" w:hAnsi="Cambria"/>
        </w:rPr>
        <w:br w:type="page"/>
      </w:r>
    </w:p>
    <w:p w:rsidR="00F56065" w:rsidRPr="00161095" w:rsidRDefault="00F56065" w:rsidP="00F56065">
      <w:pPr>
        <w:rPr>
          <w:rFonts w:ascii="Cambria" w:hAnsi="Cambria"/>
        </w:rPr>
      </w:pPr>
    </w:p>
    <w:p w:rsidR="00F56065" w:rsidRPr="00161095" w:rsidRDefault="00F56065" w:rsidP="00F56065">
      <w:pPr>
        <w:rPr>
          <w:rFonts w:ascii="Cambria" w:hAnsi="Cambria"/>
        </w:rPr>
      </w:pPr>
    </w:p>
    <w:p w:rsidR="00F56065" w:rsidRPr="00161095" w:rsidRDefault="00F56065" w:rsidP="00F56065">
      <w:pPr>
        <w:rPr>
          <w:rFonts w:ascii="Cambria" w:hAnsi="Cambria"/>
        </w:rPr>
      </w:pPr>
    </w:p>
    <w:p w:rsidR="00F56065" w:rsidRPr="00161095" w:rsidRDefault="00F56065" w:rsidP="00F56065">
      <w:pPr>
        <w:rPr>
          <w:rFonts w:ascii="Cambria" w:hAnsi="Cambria"/>
        </w:rPr>
      </w:pPr>
    </w:p>
    <w:p w:rsidR="00F56065" w:rsidRPr="00161095" w:rsidRDefault="00F56065" w:rsidP="00F56065">
      <w:pPr>
        <w:rPr>
          <w:rFonts w:ascii="Cambria" w:hAnsi="Cambria"/>
        </w:rPr>
      </w:pPr>
    </w:p>
    <w:p w:rsidR="00F56065" w:rsidRPr="00161095" w:rsidRDefault="00F56065" w:rsidP="00F56065">
      <w:pPr>
        <w:rPr>
          <w:rFonts w:ascii="Cambria" w:hAnsi="Cambria"/>
        </w:rPr>
      </w:pPr>
      <w:r>
        <w:rPr>
          <w:rFonts w:ascii="Cambria" w:hAnsi="Cambria"/>
        </w:rPr>
        <w:br w:type="page"/>
      </w:r>
    </w:p>
    <w:p w:rsidR="00D76F4F" w:rsidRPr="00161095" w:rsidRDefault="00D76F4F" w:rsidP="00D76F4F">
      <w:pPr>
        <w:rPr>
          <w:rFonts w:ascii="Cambria" w:hAnsi="Cambria"/>
        </w:rPr>
      </w:pPr>
    </w:p>
    <w:p w:rsidR="00D76F4F" w:rsidRPr="00161095" w:rsidRDefault="00D76F4F" w:rsidP="00D76F4F">
      <w:pPr>
        <w:rPr>
          <w:rFonts w:ascii="Cambria" w:hAnsi="Cambria"/>
        </w:rPr>
      </w:pPr>
    </w:p>
    <w:p w:rsidR="00D76F4F" w:rsidRPr="00161095" w:rsidRDefault="00D76F4F" w:rsidP="00D76F4F">
      <w:pPr>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346"/>
        <w:gridCol w:w="665"/>
        <w:gridCol w:w="559"/>
        <w:gridCol w:w="6164"/>
      </w:tblGrid>
      <w:tr w:rsidR="00D76F4F" w:rsidRPr="00161095" w:rsidTr="459D9106">
        <w:tc>
          <w:tcPr>
            <w:tcW w:w="171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i/>
                <w:iCs/>
                <w:sz w:val="36"/>
                <w:szCs w:val="36"/>
              </w:rPr>
            </w:pPr>
            <w:r w:rsidRPr="66CBEF11">
              <w:rPr>
                <w:rFonts w:ascii="Cambria" w:hAnsi="Cambria" w:cs="Arial"/>
                <w:b/>
                <w:bCs/>
                <w:i/>
                <w:iCs/>
                <w:sz w:val="36"/>
                <w:szCs w:val="36"/>
              </w:rPr>
              <w:t>Područje:</w:t>
            </w:r>
          </w:p>
        </w:tc>
        <w:tc>
          <w:tcPr>
            <w:tcW w:w="757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sz w:val="36"/>
                <w:szCs w:val="36"/>
              </w:rPr>
            </w:pPr>
            <w:r w:rsidRPr="66CBEF11">
              <w:rPr>
                <w:rFonts w:ascii="Cambria" w:hAnsi="Cambria" w:cs="Arial"/>
                <w:b/>
                <w:bCs/>
                <w:sz w:val="36"/>
                <w:szCs w:val="36"/>
              </w:rPr>
              <w:t>DRUŠTVENO – HUMANISTIČKO I UMJETNIČKO PODRUČJE</w:t>
            </w:r>
          </w:p>
        </w:tc>
      </w:tr>
      <w:tr w:rsidR="00D76F4F" w:rsidRPr="00161095" w:rsidTr="459D9106">
        <w:tc>
          <w:tcPr>
            <w:tcW w:w="171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B267B" w:rsidRDefault="006B267B" w:rsidP="00D76F4F">
            <w:pPr>
              <w:tabs>
                <w:tab w:val="center" w:pos="4536"/>
                <w:tab w:val="right" w:pos="9072"/>
              </w:tabs>
              <w:contextualSpacing/>
              <w:rPr>
                <w:rFonts w:ascii="Cambria" w:hAnsi="Cambria" w:cs="Arial"/>
                <w:b/>
              </w:rPr>
            </w:pPr>
          </w:p>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Ciklus</w:t>
            </w:r>
          </w:p>
        </w:tc>
        <w:tc>
          <w:tcPr>
            <w:tcW w:w="757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B267B" w:rsidRDefault="006B267B" w:rsidP="008E0E36">
            <w:pPr>
              <w:tabs>
                <w:tab w:val="center" w:pos="4536"/>
                <w:tab w:val="right" w:pos="9072"/>
              </w:tabs>
              <w:contextualSpacing/>
              <w:rPr>
                <w:rFonts w:ascii="Cambria" w:hAnsi="Cambria" w:cs="Arial"/>
                <w:b/>
              </w:rPr>
            </w:pPr>
          </w:p>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I. , II. i III. – svi učenici škole</w:t>
            </w:r>
          </w:p>
        </w:tc>
      </w:tr>
      <w:tr w:rsidR="00D76F4F" w:rsidRPr="00161095" w:rsidTr="459D9106">
        <w:tc>
          <w:tcPr>
            <w:tcW w:w="171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Cilj</w:t>
            </w:r>
          </w:p>
        </w:tc>
        <w:tc>
          <w:tcPr>
            <w:tcW w:w="757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rPr>
              <w:t>Organizirati i uvježbati učenike za izvođenje kraćeg prigodnog programa</w:t>
            </w:r>
            <w:r w:rsidR="00F56065">
              <w:rPr>
                <w:rFonts w:ascii="Cambria" w:hAnsi="Cambria" w:cs="Arial"/>
              </w:rPr>
              <w:t xml:space="preserve"> te izraditi izložbu</w:t>
            </w:r>
            <w:r w:rsidRPr="66CBEF11">
              <w:rPr>
                <w:rFonts w:ascii="Cambria" w:hAnsi="Cambria" w:cs="Arial"/>
              </w:rPr>
              <w:t>.</w:t>
            </w:r>
          </w:p>
        </w:tc>
      </w:tr>
      <w:tr w:rsidR="00D76F4F" w:rsidRPr="00161095" w:rsidTr="459D9106">
        <w:tc>
          <w:tcPr>
            <w:tcW w:w="171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Obrazloženje</w:t>
            </w:r>
          </w:p>
        </w:tc>
        <w:tc>
          <w:tcPr>
            <w:tcW w:w="757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Default="66CBEF11" w:rsidP="66CBEF11">
            <w:pPr>
              <w:tabs>
                <w:tab w:val="center" w:pos="4536"/>
                <w:tab w:val="right" w:pos="9072"/>
              </w:tabs>
              <w:spacing w:after="160" w:line="259" w:lineRule="auto"/>
              <w:rPr>
                <w:rFonts w:ascii="Cambria" w:hAnsi="Cambria" w:cs="Arial"/>
              </w:rPr>
            </w:pPr>
            <w:r w:rsidRPr="66CBEF11">
              <w:rPr>
                <w:rFonts w:ascii="Cambria" w:hAnsi="Cambria" w:cs="Arial"/>
              </w:rPr>
              <w:t>Razvijati vještine prezentacije i javnog nastupa učenika, kulturnog ponašanja, dramsko recitatorske, jezične , glazbene i plesne vještine.</w:t>
            </w:r>
          </w:p>
          <w:p w:rsidR="00B14375" w:rsidRPr="00161095" w:rsidRDefault="00B14375" w:rsidP="66CBEF11">
            <w:pPr>
              <w:tabs>
                <w:tab w:val="center" w:pos="4536"/>
                <w:tab w:val="right" w:pos="9072"/>
              </w:tabs>
              <w:spacing w:after="160" w:line="259" w:lineRule="auto"/>
              <w:rPr>
                <w:rFonts w:ascii="Cambria" w:eastAsia="Calibri" w:hAnsi="Cambria" w:cs="Arial"/>
              </w:rPr>
            </w:pPr>
            <w:r>
              <w:rPr>
                <w:rFonts w:ascii="Cambria" w:hAnsi="Cambria" w:cs="Arial"/>
              </w:rPr>
              <w:t>Naučiti što više o proizvodnji kruha, nastajanju i važnosti.</w:t>
            </w:r>
          </w:p>
        </w:tc>
      </w:tr>
      <w:tr w:rsidR="00D76F4F" w:rsidRPr="00161095" w:rsidTr="459D9106">
        <w:tc>
          <w:tcPr>
            <w:tcW w:w="171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Očekivani ishodi i postignuća</w:t>
            </w:r>
          </w:p>
        </w:tc>
        <w:tc>
          <w:tcPr>
            <w:tcW w:w="757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00D76F4F" w:rsidP="00B14375">
            <w:pPr>
              <w:tabs>
                <w:tab w:val="center" w:pos="4536"/>
                <w:tab w:val="right" w:pos="9072"/>
              </w:tabs>
              <w:spacing w:after="160" w:line="259" w:lineRule="auto"/>
              <w:rPr>
                <w:rFonts w:ascii="Cambria" w:eastAsia="Calibri" w:hAnsi="Cambria" w:cs="Arial"/>
              </w:rPr>
            </w:pPr>
            <w:r w:rsidRPr="00161095">
              <w:rPr>
                <w:rFonts w:ascii="Cambria" w:hAnsi="Cambria" w:cs="Arial"/>
              </w:rPr>
              <w:t>Samostalno izvesti kraći javni nastup. Kulturno se ponašati za vrijeme nastupa. Izvesti tekst po</w:t>
            </w:r>
            <w:r w:rsidR="00B14375">
              <w:rPr>
                <w:rFonts w:ascii="Cambria" w:hAnsi="Cambria" w:cs="Arial"/>
              </w:rPr>
              <w:t>štujući govorne vrednote jezika</w:t>
            </w:r>
            <w:r w:rsidRPr="00161095">
              <w:rPr>
                <w:rFonts w:ascii="Cambria" w:hAnsi="Cambria" w:cs="Arial"/>
              </w:rPr>
              <w:t>.</w:t>
            </w:r>
            <w:r w:rsidR="00B14375">
              <w:rPr>
                <w:rFonts w:ascii="Cambria" w:hAnsi="Cambria" w:cs="Arial"/>
              </w:rPr>
              <w:t xml:space="preserve"> Prezentirati na izložbi.</w:t>
            </w:r>
            <w:r w:rsidRPr="00161095">
              <w:rPr>
                <w:rFonts w:ascii="Cambria" w:hAnsi="Cambria" w:cs="Arial"/>
              </w:rPr>
              <w:tab/>
            </w:r>
          </w:p>
        </w:tc>
      </w:tr>
      <w:tr w:rsidR="00D76F4F" w:rsidRPr="00161095" w:rsidTr="459D9106">
        <w:tc>
          <w:tcPr>
            <w:tcW w:w="1365" w:type="dxa"/>
            <w:tcBorders>
              <w:top w:val="single" w:sz="4" w:space="0" w:color="FFFFFF" w:themeColor="background1"/>
              <w:left w:val="single" w:sz="4" w:space="0" w:color="FFFFFF" w:themeColor="background1"/>
              <w:bottom w:val="nil"/>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 xml:space="preserve">Način </w:t>
            </w:r>
          </w:p>
        </w:tc>
        <w:tc>
          <w:tcPr>
            <w:tcW w:w="157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Oblik</w:t>
            </w:r>
          </w:p>
        </w:tc>
        <w:tc>
          <w:tcPr>
            <w:tcW w:w="63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00B14375" w:rsidP="66CBEF11">
            <w:pPr>
              <w:tabs>
                <w:tab w:val="center" w:pos="4536"/>
                <w:tab w:val="right" w:pos="9072"/>
              </w:tabs>
              <w:contextualSpacing/>
              <w:rPr>
                <w:rFonts w:ascii="Cambria" w:hAnsi="Cambria" w:cs="Arial"/>
                <w:b/>
                <w:bCs/>
              </w:rPr>
            </w:pPr>
            <w:r>
              <w:rPr>
                <w:rFonts w:ascii="Cambria" w:hAnsi="Cambria" w:cs="Arial"/>
                <w:b/>
                <w:bCs/>
              </w:rPr>
              <w:t>DANI KRUHA – DANI ZAHVALNOSTI ZA PLODOVE ZEMLJE</w:t>
            </w:r>
          </w:p>
        </w:tc>
      </w:tr>
      <w:tr w:rsidR="00D76F4F" w:rsidRPr="00161095" w:rsidTr="459D9106">
        <w:tc>
          <w:tcPr>
            <w:tcW w:w="1365" w:type="dxa"/>
            <w:tcBorders>
              <w:top w:val="nil"/>
              <w:left w:val="single" w:sz="4" w:space="0" w:color="FFFFFF" w:themeColor="background1"/>
              <w:bottom w:val="nil"/>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realizacije</w:t>
            </w:r>
          </w:p>
        </w:tc>
        <w:tc>
          <w:tcPr>
            <w:tcW w:w="157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Sudionici</w:t>
            </w:r>
          </w:p>
        </w:tc>
        <w:tc>
          <w:tcPr>
            <w:tcW w:w="63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rPr>
            </w:pPr>
            <w:r w:rsidRPr="66CBEF11">
              <w:rPr>
                <w:rFonts w:ascii="Cambria" w:hAnsi="Cambria" w:cs="Arial"/>
              </w:rPr>
              <w:t>Svi učenici škole</w:t>
            </w:r>
          </w:p>
        </w:tc>
      </w:tr>
      <w:tr w:rsidR="00D76F4F" w:rsidRPr="00161095" w:rsidTr="459D9106">
        <w:tc>
          <w:tcPr>
            <w:tcW w:w="1365" w:type="dxa"/>
            <w:tcBorders>
              <w:top w:val="nil"/>
              <w:left w:val="single" w:sz="4" w:space="0" w:color="FFFFFF" w:themeColor="background1"/>
              <w:bottom w:val="nil"/>
              <w:right w:val="single" w:sz="4" w:space="0" w:color="FFFFFF" w:themeColor="background1"/>
            </w:tcBorders>
          </w:tcPr>
          <w:p w:rsidR="00D76F4F" w:rsidRPr="00161095" w:rsidRDefault="00D76F4F" w:rsidP="00D76F4F">
            <w:pPr>
              <w:tabs>
                <w:tab w:val="center" w:pos="4536"/>
                <w:tab w:val="right" w:pos="9072"/>
              </w:tabs>
              <w:contextualSpacing/>
              <w:rPr>
                <w:rFonts w:ascii="Cambria" w:hAnsi="Cambria" w:cs="Arial"/>
                <w:b/>
              </w:rPr>
            </w:pPr>
          </w:p>
        </w:tc>
        <w:tc>
          <w:tcPr>
            <w:tcW w:w="157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Način učenja</w:t>
            </w:r>
          </w:p>
        </w:tc>
        <w:tc>
          <w:tcPr>
            <w:tcW w:w="63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00B14375">
            <w:pPr>
              <w:tabs>
                <w:tab w:val="center" w:pos="4536"/>
                <w:tab w:val="right" w:pos="9072"/>
              </w:tabs>
              <w:rPr>
                <w:rFonts w:ascii="Cambria" w:hAnsi="Cambria" w:cs="Arial"/>
              </w:rPr>
            </w:pPr>
            <w:r w:rsidRPr="66CBEF11">
              <w:rPr>
                <w:rFonts w:ascii="Cambria" w:hAnsi="Cambria" w:cs="Arial"/>
              </w:rPr>
              <w:t xml:space="preserve">Pripremati, uvježbavati i izvoditi odabrani program. Pripremati </w:t>
            </w:r>
            <w:r w:rsidR="00B14375">
              <w:rPr>
                <w:rFonts w:ascii="Cambria" w:hAnsi="Cambria" w:cs="Arial"/>
              </w:rPr>
              <w:t>izložbu</w:t>
            </w:r>
            <w:r w:rsidRPr="66CBEF11">
              <w:rPr>
                <w:rFonts w:ascii="Cambria" w:hAnsi="Cambria" w:cs="Arial"/>
              </w:rPr>
              <w:t xml:space="preserve">. Izrađivati </w:t>
            </w:r>
            <w:r w:rsidR="00B14375">
              <w:rPr>
                <w:rFonts w:ascii="Cambria" w:hAnsi="Cambria" w:cs="Arial"/>
              </w:rPr>
              <w:t>različite krušne proizvode</w:t>
            </w:r>
            <w:r w:rsidRPr="66CBEF11">
              <w:rPr>
                <w:rFonts w:ascii="Cambria" w:hAnsi="Cambria" w:cs="Arial"/>
              </w:rPr>
              <w:t xml:space="preserve">. Sudjelovati u </w:t>
            </w:r>
            <w:r w:rsidR="00B14375">
              <w:rPr>
                <w:rFonts w:ascii="Cambria" w:hAnsi="Cambria" w:cs="Arial"/>
              </w:rPr>
              <w:t>programu i radionicama.</w:t>
            </w:r>
          </w:p>
        </w:tc>
      </w:tr>
      <w:tr w:rsidR="00D76F4F" w:rsidRPr="00161095" w:rsidTr="459D9106">
        <w:tc>
          <w:tcPr>
            <w:tcW w:w="1365" w:type="dxa"/>
            <w:tcBorders>
              <w:top w:val="nil"/>
              <w:left w:val="single" w:sz="4" w:space="0" w:color="FFFFFF" w:themeColor="background1"/>
              <w:bottom w:val="nil"/>
              <w:right w:val="single" w:sz="4" w:space="0" w:color="FFFFFF" w:themeColor="background1"/>
            </w:tcBorders>
          </w:tcPr>
          <w:p w:rsidR="00D76F4F" w:rsidRPr="00161095" w:rsidRDefault="00D76F4F" w:rsidP="00D76F4F">
            <w:pPr>
              <w:tabs>
                <w:tab w:val="center" w:pos="4536"/>
                <w:tab w:val="right" w:pos="9072"/>
              </w:tabs>
              <w:contextualSpacing/>
              <w:rPr>
                <w:rFonts w:ascii="Cambria" w:hAnsi="Cambria" w:cs="Arial"/>
                <w:b/>
              </w:rPr>
            </w:pPr>
          </w:p>
        </w:tc>
        <w:tc>
          <w:tcPr>
            <w:tcW w:w="157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Metode poučavanja</w:t>
            </w:r>
          </w:p>
        </w:tc>
        <w:tc>
          <w:tcPr>
            <w:tcW w:w="63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rPr>
                <w:rFonts w:ascii="Cambria" w:hAnsi="Cambria" w:cs="Arial"/>
              </w:rPr>
            </w:pPr>
            <w:r w:rsidRPr="66CBEF11">
              <w:rPr>
                <w:rFonts w:ascii="Cambria" w:hAnsi="Cambria" w:cs="Arial"/>
              </w:rPr>
              <w:t>Pripremati i uvježbavati program. Organizirati priredbu.</w:t>
            </w:r>
          </w:p>
        </w:tc>
      </w:tr>
      <w:tr w:rsidR="00D76F4F" w:rsidRPr="00161095" w:rsidTr="459D9106">
        <w:tc>
          <w:tcPr>
            <w:tcW w:w="1365" w:type="dxa"/>
            <w:tcBorders>
              <w:top w:val="nil"/>
              <w:left w:val="single" w:sz="4" w:space="0" w:color="FFFFFF" w:themeColor="background1"/>
              <w:bottom w:val="single" w:sz="4" w:space="0" w:color="FFFFFF" w:themeColor="background1"/>
              <w:right w:val="single" w:sz="4" w:space="0" w:color="FFFFFF" w:themeColor="background1"/>
            </w:tcBorders>
          </w:tcPr>
          <w:p w:rsidR="00D76F4F" w:rsidRPr="00161095" w:rsidRDefault="00D76F4F" w:rsidP="00D76F4F">
            <w:pPr>
              <w:tabs>
                <w:tab w:val="center" w:pos="4536"/>
                <w:tab w:val="right" w:pos="9072"/>
              </w:tabs>
              <w:contextualSpacing/>
              <w:rPr>
                <w:rFonts w:ascii="Cambria" w:hAnsi="Cambria" w:cs="Arial"/>
                <w:b/>
              </w:rPr>
            </w:pPr>
          </w:p>
        </w:tc>
        <w:tc>
          <w:tcPr>
            <w:tcW w:w="157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 xml:space="preserve">Trajanje </w:t>
            </w:r>
          </w:p>
        </w:tc>
        <w:tc>
          <w:tcPr>
            <w:tcW w:w="63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00B14375" w:rsidP="0D485845">
            <w:pPr>
              <w:tabs>
                <w:tab w:val="center" w:pos="4536"/>
                <w:tab w:val="right" w:pos="9072"/>
              </w:tabs>
              <w:contextualSpacing/>
              <w:rPr>
                <w:rFonts w:ascii="Cambria" w:hAnsi="Cambria" w:cs="Arial"/>
              </w:rPr>
            </w:pPr>
            <w:r>
              <w:rPr>
                <w:rFonts w:ascii="Cambria" w:hAnsi="Cambria" w:cs="Arial"/>
              </w:rPr>
              <w:t>listopad</w:t>
            </w:r>
            <w:r w:rsidR="0D485845" w:rsidRPr="0D485845">
              <w:rPr>
                <w:rFonts w:ascii="Cambria" w:hAnsi="Cambria" w:cs="Arial"/>
              </w:rPr>
              <w:t xml:space="preserve"> 2019.</w:t>
            </w:r>
          </w:p>
        </w:tc>
      </w:tr>
      <w:tr w:rsidR="00D76F4F" w:rsidRPr="00161095" w:rsidTr="459D9106">
        <w:tc>
          <w:tcPr>
            <w:tcW w:w="23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Potrebni resursi</w:t>
            </w:r>
          </w:p>
        </w:tc>
        <w:tc>
          <w:tcPr>
            <w:tcW w:w="69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rPr>
                <w:rFonts w:ascii="Cambria" w:hAnsi="Cambria" w:cs="Arial"/>
              </w:rPr>
            </w:pPr>
            <w:r w:rsidRPr="66CBEF11">
              <w:rPr>
                <w:rFonts w:ascii="Cambria" w:hAnsi="Cambria" w:cs="Arial"/>
              </w:rPr>
              <w:t>Potrošni materijal, literatura, suradnja s roditeljima i mještanima.</w:t>
            </w:r>
          </w:p>
        </w:tc>
      </w:tr>
      <w:tr w:rsidR="00D76F4F" w:rsidRPr="00161095" w:rsidTr="459D9106">
        <w:trPr>
          <w:trHeight w:val="285"/>
        </w:trPr>
        <w:tc>
          <w:tcPr>
            <w:tcW w:w="23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Moguće poteškoće</w:t>
            </w:r>
          </w:p>
        </w:tc>
        <w:tc>
          <w:tcPr>
            <w:tcW w:w="69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00B14375" w:rsidP="00B14375">
            <w:pPr>
              <w:tabs>
                <w:tab w:val="center" w:pos="4536"/>
                <w:tab w:val="right" w:pos="9072"/>
              </w:tabs>
              <w:rPr>
                <w:rFonts w:ascii="Cambria" w:hAnsi="Cambria" w:cs="Arial"/>
              </w:rPr>
            </w:pPr>
            <w:r>
              <w:rPr>
                <w:rFonts w:ascii="Cambria" w:hAnsi="Cambria" w:cs="Arial"/>
              </w:rPr>
              <w:t>Tehnički uvjeti</w:t>
            </w:r>
            <w:r w:rsidR="66CBEF11" w:rsidRPr="66CBEF11">
              <w:rPr>
                <w:rFonts w:ascii="Cambria" w:hAnsi="Cambria" w:cs="Arial"/>
              </w:rPr>
              <w:t xml:space="preserve">. Očekuje se pomoć i </w:t>
            </w:r>
            <w:r w:rsidRPr="66CBEF11">
              <w:rPr>
                <w:rFonts w:ascii="Cambria" w:hAnsi="Cambria" w:cs="Arial"/>
              </w:rPr>
              <w:t>suradnja roditelja.</w:t>
            </w:r>
          </w:p>
        </w:tc>
      </w:tr>
      <w:tr w:rsidR="002F0CB8" w:rsidRPr="00161095" w:rsidTr="459D9106">
        <w:tc>
          <w:tcPr>
            <w:tcW w:w="23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F0CB8" w:rsidRPr="00161095" w:rsidRDefault="002F0CB8" w:rsidP="00D76F4F">
            <w:pPr>
              <w:tabs>
                <w:tab w:val="center" w:pos="4536"/>
                <w:tab w:val="right" w:pos="9072"/>
              </w:tabs>
              <w:contextualSpacing/>
              <w:rPr>
                <w:rFonts w:ascii="Cambria" w:hAnsi="Cambria" w:cs="Arial"/>
                <w:b/>
              </w:rPr>
            </w:pPr>
          </w:p>
        </w:tc>
        <w:tc>
          <w:tcPr>
            <w:tcW w:w="69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F0CB8" w:rsidRPr="00161095" w:rsidRDefault="00B14375" w:rsidP="00B14375">
            <w:pPr>
              <w:tabs>
                <w:tab w:val="center" w:pos="4536"/>
                <w:tab w:val="right" w:pos="9072"/>
              </w:tabs>
              <w:rPr>
                <w:rFonts w:ascii="Cambria" w:hAnsi="Cambria" w:cs="Arial"/>
              </w:rPr>
            </w:pPr>
            <w:r>
              <w:rPr>
                <w:rFonts w:ascii="Cambria" w:hAnsi="Cambria" w:cs="Arial"/>
              </w:rPr>
              <w:t xml:space="preserve">  </w:t>
            </w:r>
          </w:p>
        </w:tc>
      </w:tr>
      <w:tr w:rsidR="00D76F4F" w:rsidRPr="00161095" w:rsidTr="459D9106">
        <w:tc>
          <w:tcPr>
            <w:tcW w:w="23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Način praćenja i provjeravanja ishoda i postignuća</w:t>
            </w:r>
          </w:p>
        </w:tc>
        <w:tc>
          <w:tcPr>
            <w:tcW w:w="69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459D9106" w:rsidP="459D9106">
            <w:pPr>
              <w:tabs>
                <w:tab w:val="center" w:pos="4536"/>
                <w:tab w:val="right" w:pos="9072"/>
              </w:tabs>
              <w:spacing w:after="160" w:line="259" w:lineRule="auto"/>
              <w:rPr>
                <w:rFonts w:ascii="Cambria" w:eastAsia="Calibri" w:hAnsi="Cambria" w:cs="Arial"/>
              </w:rPr>
            </w:pPr>
            <w:r w:rsidRPr="459D9106">
              <w:rPr>
                <w:rFonts w:ascii="Cambria" w:hAnsi="Cambria" w:cs="Arial"/>
              </w:rPr>
              <w:t>Samovrednovanje, usmena evaluacija rada, likovi radovi, fotografije i članak za web stranicu škole.</w:t>
            </w:r>
          </w:p>
        </w:tc>
      </w:tr>
      <w:tr w:rsidR="00D76F4F" w:rsidRPr="00161095" w:rsidTr="459D9106">
        <w:tc>
          <w:tcPr>
            <w:tcW w:w="23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Odgovorne osobe</w:t>
            </w:r>
          </w:p>
        </w:tc>
        <w:tc>
          <w:tcPr>
            <w:tcW w:w="69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76F4F" w:rsidRPr="00161095" w:rsidRDefault="459D9106" w:rsidP="00B14375">
            <w:pPr>
              <w:tabs>
                <w:tab w:val="center" w:pos="4536"/>
                <w:tab w:val="right" w:pos="9072"/>
              </w:tabs>
              <w:spacing w:after="160" w:line="259" w:lineRule="auto"/>
              <w:rPr>
                <w:rFonts w:ascii="Cambria" w:eastAsia="Calibri" w:hAnsi="Cambria" w:cs="Arial"/>
              </w:rPr>
            </w:pPr>
            <w:r w:rsidRPr="459D9106">
              <w:rPr>
                <w:rFonts w:ascii="Cambria" w:hAnsi="Cambria" w:cs="Arial"/>
              </w:rPr>
              <w:t>Razrednici, učiteljic</w:t>
            </w:r>
            <w:r w:rsidR="00B14375">
              <w:rPr>
                <w:rFonts w:ascii="Cambria" w:hAnsi="Cambria" w:cs="Arial"/>
              </w:rPr>
              <w:t>a likovne kulture Sandra Turić</w:t>
            </w:r>
            <w:r w:rsidRPr="459D9106">
              <w:rPr>
                <w:rFonts w:ascii="Cambria" w:hAnsi="Cambria" w:cs="Arial"/>
              </w:rPr>
              <w:t xml:space="preserve">, učiteljica </w:t>
            </w:r>
            <w:r w:rsidR="00B14375">
              <w:rPr>
                <w:rFonts w:ascii="Cambria" w:hAnsi="Cambria" w:cs="Arial"/>
              </w:rPr>
              <w:t>razredne nastave i voditeljica Etno – eko skupine Marija Tanocki, vjeroučiteljica Anica Alilović te</w:t>
            </w:r>
            <w:r w:rsidR="001742BF">
              <w:rPr>
                <w:rFonts w:ascii="Cambria" w:hAnsi="Cambria" w:cs="Arial"/>
              </w:rPr>
              <w:t xml:space="preserve"> svi učitelji prema potrebi, kao i stručni suradnici i ravnateljica.</w:t>
            </w:r>
          </w:p>
        </w:tc>
      </w:tr>
    </w:tbl>
    <w:p w:rsidR="00D76F4F" w:rsidRPr="00161095" w:rsidRDefault="00D76F4F" w:rsidP="00D76F4F">
      <w:pPr>
        <w:rPr>
          <w:rFonts w:ascii="Cambria" w:hAnsi="Cambria"/>
        </w:rPr>
      </w:pPr>
    </w:p>
    <w:p w:rsidR="00D76F4F" w:rsidRPr="00161095" w:rsidRDefault="00D76F4F" w:rsidP="00D76F4F">
      <w:pPr>
        <w:rPr>
          <w:rFonts w:ascii="Cambria" w:hAnsi="Cambria"/>
        </w:rPr>
      </w:pPr>
    </w:p>
    <w:p w:rsidR="00D76F4F" w:rsidRPr="00161095" w:rsidRDefault="00D76F4F" w:rsidP="00D76F4F">
      <w:pPr>
        <w:rPr>
          <w:rFonts w:ascii="Cambria" w:hAnsi="Cambria"/>
        </w:rPr>
      </w:pPr>
    </w:p>
    <w:p w:rsidR="00D76F4F" w:rsidRPr="00161095" w:rsidRDefault="00D76F4F" w:rsidP="00D76F4F">
      <w:pPr>
        <w:rPr>
          <w:rFonts w:ascii="Cambria" w:hAnsi="Cambria"/>
        </w:rPr>
      </w:pPr>
    </w:p>
    <w:p w:rsidR="00D76F4F" w:rsidRPr="00161095" w:rsidRDefault="00D76F4F" w:rsidP="00D76F4F">
      <w:pPr>
        <w:rPr>
          <w:rFonts w:ascii="Cambria" w:hAnsi="Cambria"/>
        </w:rPr>
      </w:pPr>
    </w:p>
    <w:p w:rsidR="00D76F4F" w:rsidRPr="00161095" w:rsidRDefault="00161095" w:rsidP="00D76F4F">
      <w:pPr>
        <w:rPr>
          <w:rFonts w:ascii="Cambria" w:hAnsi="Cambria"/>
        </w:rPr>
      </w:pPr>
      <w:r>
        <w:rPr>
          <w:rFonts w:ascii="Cambria" w:hAnsi="Cambria"/>
        </w:rPr>
        <w:br w:type="page"/>
      </w:r>
    </w:p>
    <w:tbl>
      <w:tblPr>
        <w:tblpPr w:leftFromText="180" w:rightFromText="180" w:vertAnchor="text" w:horzAnchor="margin" w:tblpY="5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324"/>
        <w:gridCol w:w="535"/>
        <w:gridCol w:w="1403"/>
        <w:gridCol w:w="5353"/>
      </w:tblGrid>
      <w:tr w:rsidR="00692BE3" w:rsidRPr="00161095" w:rsidTr="05EBD2F9">
        <w:tc>
          <w:tcPr>
            <w:tcW w:w="199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92BE3" w:rsidRPr="00161095" w:rsidRDefault="66CBEF11" w:rsidP="66CBEF11">
            <w:pPr>
              <w:tabs>
                <w:tab w:val="center" w:pos="4536"/>
                <w:tab w:val="right" w:pos="9072"/>
              </w:tabs>
              <w:contextualSpacing/>
              <w:rPr>
                <w:rFonts w:ascii="Cambria" w:hAnsi="Cambria" w:cs="Arial"/>
                <w:b/>
                <w:bCs/>
                <w:i/>
                <w:iCs/>
                <w:sz w:val="36"/>
                <w:szCs w:val="36"/>
              </w:rPr>
            </w:pPr>
            <w:r w:rsidRPr="66CBEF11">
              <w:rPr>
                <w:rFonts w:ascii="Cambria" w:hAnsi="Cambria" w:cs="Arial"/>
                <w:b/>
                <w:bCs/>
                <w:i/>
                <w:iCs/>
                <w:sz w:val="36"/>
                <w:szCs w:val="36"/>
              </w:rPr>
              <w:lastRenderedPageBreak/>
              <w:t>Područje:</w:t>
            </w:r>
          </w:p>
        </w:tc>
        <w:tc>
          <w:tcPr>
            <w:tcW w:w="729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92BE3" w:rsidRPr="00161095" w:rsidRDefault="66CBEF11" w:rsidP="66CBEF11">
            <w:pPr>
              <w:tabs>
                <w:tab w:val="center" w:pos="4536"/>
                <w:tab w:val="right" w:pos="9072"/>
              </w:tabs>
              <w:contextualSpacing/>
              <w:rPr>
                <w:rFonts w:ascii="Cambria" w:hAnsi="Cambria" w:cs="Arial"/>
                <w:b/>
                <w:bCs/>
                <w:sz w:val="36"/>
                <w:szCs w:val="36"/>
              </w:rPr>
            </w:pPr>
            <w:r w:rsidRPr="66CBEF11">
              <w:rPr>
                <w:rFonts w:ascii="Cambria" w:hAnsi="Cambria" w:cs="Arial"/>
                <w:b/>
                <w:bCs/>
                <w:sz w:val="36"/>
                <w:szCs w:val="36"/>
              </w:rPr>
              <w:t>DRUŠTVENO – HUMANISTIČKO I UMJETNIČKO PODRUČJE</w:t>
            </w:r>
          </w:p>
        </w:tc>
      </w:tr>
      <w:tr w:rsidR="00692BE3" w:rsidRPr="00161095" w:rsidTr="05EBD2F9">
        <w:tc>
          <w:tcPr>
            <w:tcW w:w="199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92BE3"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Ciklus</w:t>
            </w:r>
          </w:p>
        </w:tc>
        <w:tc>
          <w:tcPr>
            <w:tcW w:w="729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92BE3"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I. razredna nastava</w:t>
            </w:r>
            <w:r w:rsidR="00B764AC">
              <w:rPr>
                <w:rFonts w:ascii="Cambria" w:hAnsi="Cambria" w:cs="Arial"/>
                <w:b/>
                <w:bCs/>
              </w:rPr>
              <w:t xml:space="preserve"> (4.razredi)</w:t>
            </w:r>
          </w:p>
        </w:tc>
      </w:tr>
      <w:tr w:rsidR="00692BE3" w:rsidRPr="00161095" w:rsidTr="05EBD2F9">
        <w:tc>
          <w:tcPr>
            <w:tcW w:w="199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92BE3"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Cilj</w:t>
            </w:r>
          </w:p>
        </w:tc>
        <w:tc>
          <w:tcPr>
            <w:tcW w:w="729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92BE3" w:rsidRPr="00161095" w:rsidRDefault="05EBD2F9" w:rsidP="05EBD2F9">
            <w:pPr>
              <w:tabs>
                <w:tab w:val="center" w:pos="4536"/>
                <w:tab w:val="right" w:pos="9072"/>
              </w:tabs>
              <w:contextualSpacing/>
              <w:rPr>
                <w:rFonts w:ascii="Cambria" w:hAnsi="Cambria" w:cs="Arial"/>
              </w:rPr>
            </w:pPr>
            <w:r w:rsidRPr="05EBD2F9">
              <w:rPr>
                <w:rFonts w:ascii="Cambria" w:hAnsi="Cambria" w:cs="Arial"/>
              </w:rPr>
              <w:t>Obilježiti Međunarodni dan obitelji 13. svibnja 2019.,</w:t>
            </w:r>
          </w:p>
          <w:p w:rsidR="00692BE3" w:rsidRPr="00161095" w:rsidRDefault="00692BE3" w:rsidP="00007EA4">
            <w:pPr>
              <w:tabs>
                <w:tab w:val="center" w:pos="4536"/>
                <w:tab w:val="right" w:pos="9072"/>
              </w:tabs>
              <w:contextualSpacing/>
              <w:rPr>
                <w:rFonts w:ascii="Cambria" w:hAnsi="Cambria" w:cs="Arial"/>
                <w:b/>
              </w:rPr>
            </w:pPr>
          </w:p>
        </w:tc>
      </w:tr>
      <w:tr w:rsidR="00692BE3" w:rsidRPr="00161095" w:rsidTr="05EBD2F9">
        <w:tc>
          <w:tcPr>
            <w:tcW w:w="199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92BE3"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Obrazloženje</w:t>
            </w:r>
          </w:p>
        </w:tc>
        <w:tc>
          <w:tcPr>
            <w:tcW w:w="729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92BE3" w:rsidRPr="00161095" w:rsidRDefault="66CBEF11" w:rsidP="66CBEF11">
            <w:pPr>
              <w:tabs>
                <w:tab w:val="center" w:pos="4536"/>
                <w:tab w:val="right" w:pos="9072"/>
              </w:tabs>
              <w:rPr>
                <w:rFonts w:ascii="Cambria" w:eastAsia="Calibri" w:hAnsi="Cambria" w:cs="Arial"/>
              </w:rPr>
            </w:pPr>
            <w:r w:rsidRPr="66CBEF11">
              <w:rPr>
                <w:rFonts w:ascii="Cambria" w:eastAsia="Calibri" w:hAnsi="Cambria" w:cs="Arial"/>
              </w:rPr>
              <w:t>Uključujući članove obitelji u aktivnosti škole i razredni odjel u kojemu je učenik, izraziti svoja razmišljanja, stavove, osjećaje i vještine (govor, pisanje, crtanje, slikanje, glumu, ples, igre i drugi oblici kreativnog izražavanja i stvaranja).</w:t>
            </w:r>
          </w:p>
          <w:p w:rsidR="00692BE3" w:rsidRPr="00161095" w:rsidRDefault="00692BE3" w:rsidP="00007EA4">
            <w:pPr>
              <w:tabs>
                <w:tab w:val="center" w:pos="4536"/>
                <w:tab w:val="right" w:pos="9072"/>
              </w:tabs>
              <w:rPr>
                <w:rFonts w:ascii="Cambria" w:eastAsia="Calibri" w:hAnsi="Cambria" w:cs="Arial"/>
              </w:rPr>
            </w:pPr>
          </w:p>
        </w:tc>
      </w:tr>
      <w:tr w:rsidR="00692BE3" w:rsidRPr="00161095" w:rsidTr="05EBD2F9">
        <w:tc>
          <w:tcPr>
            <w:tcW w:w="199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92BE3"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Očekivani ishodi i postignuća</w:t>
            </w:r>
          </w:p>
        </w:tc>
        <w:tc>
          <w:tcPr>
            <w:tcW w:w="729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92BE3" w:rsidRPr="00161095" w:rsidRDefault="66CBEF11" w:rsidP="66CBEF11">
            <w:pPr>
              <w:tabs>
                <w:tab w:val="center" w:pos="4536"/>
                <w:tab w:val="right" w:pos="9072"/>
              </w:tabs>
              <w:spacing w:after="160" w:line="259" w:lineRule="auto"/>
              <w:rPr>
                <w:rFonts w:ascii="Cambria" w:eastAsia="Calibri" w:hAnsi="Cambria" w:cs="Arial"/>
              </w:rPr>
            </w:pPr>
            <w:r w:rsidRPr="66CBEF11">
              <w:rPr>
                <w:rFonts w:ascii="Cambria" w:eastAsia="Calibri" w:hAnsi="Cambria" w:cs="Arial"/>
              </w:rPr>
              <w:t>Uključivanje članova obitelji u školske aktivnosti. Projekt je u prvoj godini i očekivani rezultati su da učitelji osmisle nastavne aktivnosti kroz  kreativne i zanimljive načine ostvarivanja ishoda učenja. U te nastavne aktivnosti mogu se uključiti i članovi obitelji učenika, prvenstveno roditelji, kao aktivni sudionici u životu i radu škole .</w:t>
            </w:r>
          </w:p>
          <w:p w:rsidR="00692BE3" w:rsidRPr="00161095" w:rsidRDefault="66CBEF11" w:rsidP="66CBEF11">
            <w:pPr>
              <w:tabs>
                <w:tab w:val="center" w:pos="4536"/>
                <w:tab w:val="right" w:pos="9072"/>
              </w:tabs>
              <w:spacing w:after="160" w:line="259" w:lineRule="auto"/>
              <w:rPr>
                <w:rFonts w:ascii="Cambria" w:eastAsia="Calibri" w:hAnsi="Cambria" w:cs="Arial"/>
              </w:rPr>
            </w:pPr>
            <w:r w:rsidRPr="66CBEF11">
              <w:rPr>
                <w:rFonts w:ascii="Cambria" w:eastAsia="Calibri" w:hAnsi="Cambria" w:cs="Arial"/>
              </w:rPr>
              <w:t>Završni rezultat je stvoriti zbirku planova/primjera aktivnosti/radionica za intenziviranje suradnje obitelj/škola i koja će u budućnosti poslužiti kao polazište i nastavak projekta.</w:t>
            </w:r>
          </w:p>
          <w:p w:rsidR="00692BE3" w:rsidRPr="00161095" w:rsidRDefault="00692BE3" w:rsidP="00007EA4">
            <w:pPr>
              <w:tabs>
                <w:tab w:val="center" w:pos="4536"/>
                <w:tab w:val="right" w:pos="9072"/>
              </w:tabs>
              <w:spacing w:after="160" w:line="259" w:lineRule="auto"/>
              <w:rPr>
                <w:rFonts w:ascii="Cambria" w:eastAsia="Calibri" w:hAnsi="Cambria" w:cs="Arial"/>
              </w:rPr>
            </w:pPr>
          </w:p>
        </w:tc>
      </w:tr>
      <w:tr w:rsidR="00692BE3" w:rsidRPr="00161095" w:rsidTr="05EBD2F9">
        <w:tc>
          <w:tcPr>
            <w:tcW w:w="1671" w:type="dxa"/>
            <w:tcBorders>
              <w:top w:val="single" w:sz="4" w:space="0" w:color="FFFFFF" w:themeColor="background1"/>
              <w:left w:val="single" w:sz="4" w:space="0" w:color="FFFFFF" w:themeColor="background1"/>
              <w:bottom w:val="nil"/>
              <w:right w:val="single" w:sz="4" w:space="0" w:color="FFFFFF" w:themeColor="background1"/>
            </w:tcBorders>
            <w:shd w:val="clear" w:color="auto" w:fill="FFFFFF" w:themeFill="background1"/>
          </w:tcPr>
          <w:p w:rsidR="00692BE3" w:rsidRPr="00161095" w:rsidRDefault="66CBEF11" w:rsidP="66CBEF11">
            <w:pPr>
              <w:tabs>
                <w:tab w:val="center" w:pos="4536"/>
                <w:tab w:val="right" w:pos="9072"/>
              </w:tabs>
              <w:contextualSpacing/>
              <w:rPr>
                <w:rFonts w:ascii="Cambria" w:hAnsi="Cambria" w:cs="Arial"/>
                <w:b/>
                <w:bCs/>
                <w:highlight w:val="yellow"/>
              </w:rPr>
            </w:pPr>
            <w:r w:rsidRPr="66CBEF11">
              <w:rPr>
                <w:rFonts w:ascii="Cambria" w:hAnsi="Cambria" w:cs="Arial"/>
                <w:b/>
                <w:bCs/>
              </w:rPr>
              <w:t>Način</w:t>
            </w:r>
            <w:r w:rsidRPr="66CBEF11">
              <w:rPr>
                <w:rFonts w:ascii="Cambria" w:hAnsi="Cambria" w:cs="Arial"/>
                <w:b/>
                <w:bCs/>
                <w:highlight w:val="yellow"/>
              </w:rPr>
              <w:t xml:space="preserve"> </w:t>
            </w:r>
          </w:p>
        </w:tc>
        <w:tc>
          <w:tcPr>
            <w:tcW w:w="226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92BE3"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Oblik</w:t>
            </w:r>
          </w:p>
        </w:tc>
        <w:tc>
          <w:tcPr>
            <w:tcW w:w="53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92BE3"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PROJEKT: DAN OBITELJI</w:t>
            </w:r>
          </w:p>
        </w:tc>
      </w:tr>
      <w:tr w:rsidR="00692BE3" w:rsidRPr="00161095" w:rsidTr="05EBD2F9">
        <w:tc>
          <w:tcPr>
            <w:tcW w:w="1671" w:type="dxa"/>
            <w:tcBorders>
              <w:top w:val="nil"/>
              <w:left w:val="single" w:sz="4" w:space="0" w:color="FFFFFF" w:themeColor="background1"/>
              <w:bottom w:val="nil"/>
              <w:right w:val="single" w:sz="4" w:space="0" w:color="FFFFFF" w:themeColor="background1"/>
            </w:tcBorders>
          </w:tcPr>
          <w:p w:rsidR="00692BE3"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realizacije</w:t>
            </w:r>
          </w:p>
        </w:tc>
        <w:tc>
          <w:tcPr>
            <w:tcW w:w="226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92BE3"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Sudionici</w:t>
            </w:r>
          </w:p>
        </w:tc>
        <w:tc>
          <w:tcPr>
            <w:tcW w:w="53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92BE3" w:rsidRPr="00161095" w:rsidRDefault="66CBEF11" w:rsidP="66CBEF11">
            <w:pPr>
              <w:tabs>
                <w:tab w:val="center" w:pos="4536"/>
                <w:tab w:val="right" w:pos="9072"/>
              </w:tabs>
              <w:contextualSpacing/>
              <w:rPr>
                <w:rFonts w:ascii="Cambria" w:hAnsi="Cambria" w:cs="Arial"/>
              </w:rPr>
            </w:pPr>
            <w:r w:rsidRPr="66CBEF11">
              <w:rPr>
                <w:rFonts w:ascii="Cambria" w:hAnsi="Cambria" w:cs="Arial"/>
              </w:rPr>
              <w:t>Učenici razredne nastave</w:t>
            </w:r>
          </w:p>
        </w:tc>
      </w:tr>
      <w:tr w:rsidR="00692BE3" w:rsidRPr="00161095" w:rsidTr="05EBD2F9">
        <w:tc>
          <w:tcPr>
            <w:tcW w:w="1671" w:type="dxa"/>
            <w:tcBorders>
              <w:top w:val="nil"/>
              <w:left w:val="single" w:sz="4" w:space="0" w:color="FFFFFF" w:themeColor="background1"/>
              <w:bottom w:val="nil"/>
              <w:right w:val="single" w:sz="4" w:space="0" w:color="FFFFFF" w:themeColor="background1"/>
            </w:tcBorders>
          </w:tcPr>
          <w:p w:rsidR="00692BE3" w:rsidRPr="00161095" w:rsidRDefault="00692BE3" w:rsidP="00007EA4">
            <w:pPr>
              <w:tabs>
                <w:tab w:val="center" w:pos="4536"/>
                <w:tab w:val="right" w:pos="9072"/>
              </w:tabs>
              <w:contextualSpacing/>
              <w:rPr>
                <w:rFonts w:ascii="Cambria" w:hAnsi="Cambria" w:cs="Arial"/>
                <w:b/>
              </w:rPr>
            </w:pPr>
          </w:p>
        </w:tc>
        <w:tc>
          <w:tcPr>
            <w:tcW w:w="226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92BE3"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Način učenja</w:t>
            </w:r>
          </w:p>
        </w:tc>
        <w:tc>
          <w:tcPr>
            <w:tcW w:w="53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92BE3" w:rsidRPr="00161095" w:rsidRDefault="66CBEF11" w:rsidP="66CBEF11">
            <w:pPr>
              <w:tabs>
                <w:tab w:val="center" w:pos="4536"/>
                <w:tab w:val="right" w:pos="9072"/>
              </w:tabs>
              <w:rPr>
                <w:rFonts w:ascii="Cambria" w:hAnsi="Cambria" w:cs="Arial"/>
              </w:rPr>
            </w:pPr>
            <w:r w:rsidRPr="66CBEF11">
              <w:rPr>
                <w:rFonts w:ascii="Cambria" w:hAnsi="Cambria" w:cs="Arial"/>
              </w:rPr>
              <w:t>Obilježavanje Međunarodnog dana obitelji ostvarilo bi se integriranim nastavnim danom sa sadržajima po izboru svakog učitelja.</w:t>
            </w:r>
          </w:p>
          <w:p w:rsidR="00692BE3" w:rsidRPr="00161095" w:rsidRDefault="00692BE3" w:rsidP="00007EA4">
            <w:pPr>
              <w:tabs>
                <w:tab w:val="center" w:pos="4536"/>
                <w:tab w:val="right" w:pos="9072"/>
              </w:tabs>
              <w:rPr>
                <w:rFonts w:ascii="Cambria" w:hAnsi="Cambria" w:cs="Arial"/>
              </w:rPr>
            </w:pPr>
          </w:p>
        </w:tc>
      </w:tr>
      <w:tr w:rsidR="00692BE3" w:rsidRPr="00161095" w:rsidTr="05EBD2F9">
        <w:tc>
          <w:tcPr>
            <w:tcW w:w="1671" w:type="dxa"/>
            <w:tcBorders>
              <w:top w:val="nil"/>
              <w:left w:val="single" w:sz="4" w:space="0" w:color="FFFFFF" w:themeColor="background1"/>
              <w:bottom w:val="nil"/>
              <w:right w:val="single" w:sz="4" w:space="0" w:color="FFFFFF" w:themeColor="background1"/>
            </w:tcBorders>
          </w:tcPr>
          <w:p w:rsidR="00692BE3" w:rsidRPr="00161095" w:rsidRDefault="00692BE3" w:rsidP="00007EA4">
            <w:pPr>
              <w:tabs>
                <w:tab w:val="center" w:pos="4536"/>
                <w:tab w:val="right" w:pos="9072"/>
              </w:tabs>
              <w:contextualSpacing/>
              <w:rPr>
                <w:rFonts w:ascii="Cambria" w:hAnsi="Cambria" w:cs="Arial"/>
                <w:b/>
              </w:rPr>
            </w:pPr>
          </w:p>
        </w:tc>
        <w:tc>
          <w:tcPr>
            <w:tcW w:w="226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92BE3"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Metode poučavanja</w:t>
            </w:r>
          </w:p>
        </w:tc>
        <w:tc>
          <w:tcPr>
            <w:tcW w:w="53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92BE3" w:rsidRPr="00161095" w:rsidRDefault="66CBEF11" w:rsidP="66CBEF11">
            <w:pPr>
              <w:tabs>
                <w:tab w:val="center" w:pos="4536"/>
                <w:tab w:val="right" w:pos="9072"/>
              </w:tabs>
              <w:rPr>
                <w:rFonts w:ascii="Cambria" w:hAnsi="Cambria" w:cs="Arial"/>
              </w:rPr>
            </w:pPr>
            <w:r w:rsidRPr="66CBEF11">
              <w:rPr>
                <w:rFonts w:ascii="Cambria" w:hAnsi="Cambria" w:cs="Arial"/>
              </w:rPr>
              <w:t>Naglasak je na timskom radu i suradnji te savladavanju ciljeva iz pojedinih predmeta na kreativan i zabavan način te kroz igru.</w:t>
            </w:r>
          </w:p>
        </w:tc>
      </w:tr>
      <w:tr w:rsidR="00692BE3" w:rsidRPr="00161095" w:rsidTr="05EBD2F9">
        <w:tc>
          <w:tcPr>
            <w:tcW w:w="1671" w:type="dxa"/>
            <w:tcBorders>
              <w:top w:val="nil"/>
              <w:left w:val="single" w:sz="4" w:space="0" w:color="FFFFFF" w:themeColor="background1"/>
              <w:bottom w:val="single" w:sz="4" w:space="0" w:color="FFFFFF" w:themeColor="background1"/>
              <w:right w:val="single" w:sz="4" w:space="0" w:color="FFFFFF" w:themeColor="background1"/>
            </w:tcBorders>
          </w:tcPr>
          <w:p w:rsidR="00692BE3" w:rsidRPr="00161095" w:rsidRDefault="00692BE3" w:rsidP="00007EA4">
            <w:pPr>
              <w:tabs>
                <w:tab w:val="center" w:pos="4536"/>
                <w:tab w:val="right" w:pos="9072"/>
              </w:tabs>
              <w:contextualSpacing/>
              <w:rPr>
                <w:rFonts w:ascii="Cambria" w:hAnsi="Cambria" w:cs="Arial"/>
                <w:b/>
              </w:rPr>
            </w:pPr>
          </w:p>
        </w:tc>
        <w:tc>
          <w:tcPr>
            <w:tcW w:w="226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92BE3"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 xml:space="preserve">Trajanje </w:t>
            </w:r>
          </w:p>
        </w:tc>
        <w:tc>
          <w:tcPr>
            <w:tcW w:w="53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92BE3" w:rsidRPr="00161095" w:rsidRDefault="0D485845" w:rsidP="0D485845">
            <w:pPr>
              <w:tabs>
                <w:tab w:val="center" w:pos="4536"/>
                <w:tab w:val="right" w:pos="9072"/>
              </w:tabs>
              <w:contextualSpacing/>
              <w:rPr>
                <w:rFonts w:ascii="Cambria" w:hAnsi="Cambria" w:cs="Arial"/>
              </w:rPr>
            </w:pPr>
            <w:r w:rsidRPr="0D485845">
              <w:rPr>
                <w:rFonts w:ascii="Cambria" w:hAnsi="Cambria" w:cs="Arial"/>
              </w:rPr>
              <w:t>Svibanj  2019.</w:t>
            </w:r>
          </w:p>
        </w:tc>
      </w:tr>
      <w:tr w:rsidR="00692BE3" w:rsidRPr="00161095" w:rsidTr="05EBD2F9">
        <w:trPr>
          <w:trHeight w:val="1440"/>
        </w:trPr>
        <w:tc>
          <w:tcPr>
            <w:tcW w:w="253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92BE3"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Potrebni resursi</w:t>
            </w:r>
          </w:p>
        </w:tc>
        <w:tc>
          <w:tcPr>
            <w:tcW w:w="14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92BE3" w:rsidRPr="00161095" w:rsidRDefault="66CBEF11" w:rsidP="66CBEF11">
            <w:pPr>
              <w:tabs>
                <w:tab w:val="center" w:pos="4536"/>
                <w:tab w:val="right" w:pos="9072"/>
              </w:tabs>
              <w:rPr>
                <w:rFonts w:ascii="Cambria" w:hAnsi="Cambria" w:cs="Arial"/>
              </w:rPr>
            </w:pPr>
            <w:r w:rsidRPr="66CBEF11">
              <w:rPr>
                <w:rFonts w:ascii="Cambria" w:hAnsi="Cambria" w:cs="Arial"/>
              </w:rPr>
              <w:t>Potrošni materijal, literatura, suradnja s roditeljima.</w:t>
            </w:r>
          </w:p>
        </w:tc>
        <w:tc>
          <w:tcPr>
            <w:tcW w:w="53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92BE3" w:rsidRPr="00161095" w:rsidRDefault="00692BE3" w:rsidP="00007EA4">
            <w:pPr>
              <w:tabs>
                <w:tab w:val="center" w:pos="4536"/>
                <w:tab w:val="right" w:pos="9072"/>
              </w:tabs>
              <w:rPr>
                <w:rFonts w:ascii="Cambria" w:hAnsi="Cambria" w:cs="Arial"/>
              </w:rPr>
            </w:pPr>
          </w:p>
        </w:tc>
      </w:tr>
      <w:tr w:rsidR="00692BE3" w:rsidRPr="00161095" w:rsidTr="05EBD2F9">
        <w:tc>
          <w:tcPr>
            <w:tcW w:w="253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92BE3" w:rsidRPr="00161095" w:rsidRDefault="00692BE3" w:rsidP="00007EA4">
            <w:pPr>
              <w:tabs>
                <w:tab w:val="center" w:pos="4536"/>
                <w:tab w:val="right" w:pos="9072"/>
              </w:tabs>
              <w:contextualSpacing/>
              <w:rPr>
                <w:rFonts w:ascii="Cambria" w:hAnsi="Cambria" w:cs="Arial"/>
                <w:b/>
              </w:rPr>
            </w:pPr>
          </w:p>
        </w:tc>
        <w:tc>
          <w:tcPr>
            <w:tcW w:w="14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92BE3" w:rsidRPr="00161095" w:rsidRDefault="00692BE3" w:rsidP="00007EA4">
            <w:pPr>
              <w:tabs>
                <w:tab w:val="center" w:pos="4536"/>
                <w:tab w:val="right" w:pos="9072"/>
              </w:tabs>
              <w:rPr>
                <w:rFonts w:ascii="Cambria" w:hAnsi="Cambria" w:cs="Arial"/>
              </w:rPr>
            </w:pPr>
          </w:p>
        </w:tc>
        <w:tc>
          <w:tcPr>
            <w:tcW w:w="53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92BE3" w:rsidRPr="00161095" w:rsidRDefault="00692BE3" w:rsidP="00007EA4">
            <w:pPr>
              <w:tabs>
                <w:tab w:val="center" w:pos="4536"/>
                <w:tab w:val="right" w:pos="9072"/>
              </w:tabs>
              <w:rPr>
                <w:rFonts w:ascii="Cambria" w:hAnsi="Cambria" w:cs="Arial"/>
              </w:rPr>
            </w:pPr>
          </w:p>
        </w:tc>
      </w:tr>
      <w:tr w:rsidR="00692BE3" w:rsidRPr="00161095" w:rsidTr="05EBD2F9">
        <w:trPr>
          <w:trHeight w:val="77"/>
        </w:trPr>
        <w:tc>
          <w:tcPr>
            <w:tcW w:w="253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92BE3" w:rsidRPr="00161095" w:rsidRDefault="00692BE3" w:rsidP="00007EA4">
            <w:pPr>
              <w:tabs>
                <w:tab w:val="center" w:pos="4536"/>
                <w:tab w:val="right" w:pos="9072"/>
              </w:tabs>
              <w:contextualSpacing/>
              <w:rPr>
                <w:rFonts w:ascii="Cambria" w:hAnsi="Cambria" w:cs="Arial"/>
                <w:b/>
              </w:rPr>
            </w:pPr>
          </w:p>
        </w:tc>
        <w:tc>
          <w:tcPr>
            <w:tcW w:w="14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92BE3" w:rsidRPr="00161095" w:rsidRDefault="00692BE3" w:rsidP="00007EA4">
            <w:pPr>
              <w:tabs>
                <w:tab w:val="center" w:pos="4536"/>
                <w:tab w:val="right" w:pos="9072"/>
              </w:tabs>
              <w:rPr>
                <w:rFonts w:ascii="Cambria" w:hAnsi="Cambria" w:cs="Arial"/>
              </w:rPr>
            </w:pPr>
          </w:p>
        </w:tc>
        <w:tc>
          <w:tcPr>
            <w:tcW w:w="53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92BE3" w:rsidRPr="00161095" w:rsidRDefault="00692BE3" w:rsidP="00007EA4">
            <w:pPr>
              <w:tabs>
                <w:tab w:val="center" w:pos="4536"/>
                <w:tab w:val="right" w:pos="9072"/>
              </w:tabs>
              <w:rPr>
                <w:rFonts w:ascii="Cambria" w:hAnsi="Cambria" w:cs="Arial"/>
              </w:rPr>
            </w:pPr>
          </w:p>
        </w:tc>
      </w:tr>
      <w:tr w:rsidR="00692BE3" w:rsidRPr="00161095" w:rsidTr="05EBD2F9">
        <w:tc>
          <w:tcPr>
            <w:tcW w:w="253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692BE3"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Moguće poteškoće</w:t>
            </w:r>
          </w:p>
        </w:tc>
        <w:tc>
          <w:tcPr>
            <w:tcW w:w="67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92BE3" w:rsidRPr="00161095" w:rsidRDefault="66CBEF11" w:rsidP="66CBEF11">
            <w:pPr>
              <w:tabs>
                <w:tab w:val="center" w:pos="4536"/>
                <w:tab w:val="right" w:pos="9072"/>
              </w:tabs>
              <w:rPr>
                <w:rFonts w:ascii="Cambria" w:hAnsi="Cambria" w:cs="Arial"/>
              </w:rPr>
            </w:pPr>
            <w:r w:rsidRPr="66CBEF11">
              <w:rPr>
                <w:rFonts w:ascii="Cambria" w:hAnsi="Cambria" w:cs="Arial"/>
              </w:rPr>
              <w:t>Tehnički uvjeti (nema potrošnog materijala). Očekuje se pomoć i suradnja roditelja.</w:t>
            </w:r>
          </w:p>
        </w:tc>
      </w:tr>
      <w:tr w:rsidR="00692BE3" w:rsidRPr="00161095" w:rsidTr="05EBD2F9">
        <w:tc>
          <w:tcPr>
            <w:tcW w:w="253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92BE3"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Način praćenja i provjeravanja ishoda i postignuća</w:t>
            </w:r>
          </w:p>
        </w:tc>
        <w:tc>
          <w:tcPr>
            <w:tcW w:w="67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92BE3" w:rsidRPr="00161095" w:rsidRDefault="459D9106" w:rsidP="459D9106">
            <w:pPr>
              <w:tabs>
                <w:tab w:val="center" w:pos="4536"/>
                <w:tab w:val="right" w:pos="9072"/>
              </w:tabs>
              <w:spacing w:after="160" w:line="259" w:lineRule="auto"/>
              <w:rPr>
                <w:rFonts w:ascii="Cambria" w:eastAsia="Calibri" w:hAnsi="Cambria" w:cs="Arial"/>
              </w:rPr>
            </w:pPr>
            <w:r w:rsidRPr="459D9106">
              <w:rPr>
                <w:rFonts w:ascii="Cambria" w:hAnsi="Cambria" w:cs="Arial"/>
              </w:rPr>
              <w:t>Samovrednovanje, usmena evaluacija rada, likovni radovi, fotografije i članak za web stranicu razreda.</w:t>
            </w:r>
          </w:p>
        </w:tc>
      </w:tr>
      <w:tr w:rsidR="00692BE3" w:rsidRPr="00161095" w:rsidTr="05EBD2F9">
        <w:tc>
          <w:tcPr>
            <w:tcW w:w="253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92BE3"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Odgovorne osobe</w:t>
            </w:r>
          </w:p>
        </w:tc>
        <w:tc>
          <w:tcPr>
            <w:tcW w:w="67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92BE3" w:rsidRPr="00161095" w:rsidRDefault="00B764AC" w:rsidP="00B764AC">
            <w:pPr>
              <w:tabs>
                <w:tab w:val="center" w:pos="4536"/>
                <w:tab w:val="right" w:pos="9072"/>
              </w:tabs>
              <w:spacing w:after="160" w:line="259" w:lineRule="auto"/>
              <w:rPr>
                <w:rFonts w:ascii="Cambria" w:eastAsia="Calibri" w:hAnsi="Cambria" w:cs="Arial"/>
              </w:rPr>
            </w:pPr>
            <w:r>
              <w:rPr>
                <w:rFonts w:ascii="Cambria" w:hAnsi="Cambria" w:cs="Arial"/>
              </w:rPr>
              <w:t>Učiteljice u 4.-im razredima</w:t>
            </w:r>
            <w:r w:rsidR="459D9106" w:rsidRPr="459D9106">
              <w:rPr>
                <w:rFonts w:ascii="Cambria" w:hAnsi="Cambria" w:cs="Arial"/>
              </w:rPr>
              <w:t>, vjeroučiteljic</w:t>
            </w:r>
            <w:r w:rsidR="00017628">
              <w:rPr>
                <w:rFonts w:ascii="Cambria" w:hAnsi="Cambria" w:cs="Arial"/>
              </w:rPr>
              <w:t>a</w:t>
            </w:r>
            <w:r w:rsidR="459D9106" w:rsidRPr="459D9106">
              <w:rPr>
                <w:rFonts w:ascii="Cambria" w:hAnsi="Cambria" w:cs="Arial"/>
              </w:rPr>
              <w:t xml:space="preserve"> Anica Alilović i pedagoginja Ivana Panić</w:t>
            </w:r>
          </w:p>
        </w:tc>
      </w:tr>
    </w:tbl>
    <w:p w:rsidR="00D76F4F" w:rsidRPr="00161095" w:rsidRDefault="00D76F4F" w:rsidP="00D76F4F">
      <w:pPr>
        <w:rPr>
          <w:rFonts w:ascii="Cambria" w:hAnsi="Cambria"/>
        </w:rPr>
      </w:pPr>
    </w:p>
    <w:p w:rsidR="00D76F4F" w:rsidRPr="00161095" w:rsidRDefault="00D76F4F" w:rsidP="00D76F4F">
      <w:pPr>
        <w:rPr>
          <w:rFonts w:ascii="Cambria" w:hAnsi="Cambria"/>
        </w:rPr>
      </w:pPr>
    </w:p>
    <w:tbl>
      <w:tblPr>
        <w:tblpPr w:leftFromText="180" w:rightFromText="180" w:vertAnchor="text" w:horzAnchor="margin" w:tblpY="6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345"/>
        <w:gridCol w:w="662"/>
        <w:gridCol w:w="563"/>
        <w:gridCol w:w="6046"/>
      </w:tblGrid>
      <w:tr w:rsidR="006B267B" w:rsidRPr="00161095" w:rsidTr="459D9106">
        <w:tc>
          <w:tcPr>
            <w:tcW w:w="201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B267B" w:rsidRPr="00161095" w:rsidRDefault="66CBEF11" w:rsidP="66CBEF11">
            <w:pPr>
              <w:tabs>
                <w:tab w:val="center" w:pos="4536"/>
                <w:tab w:val="right" w:pos="9072"/>
              </w:tabs>
              <w:contextualSpacing/>
              <w:rPr>
                <w:rFonts w:ascii="Cambria" w:hAnsi="Cambria" w:cs="Arial"/>
                <w:b/>
                <w:bCs/>
                <w:i/>
                <w:iCs/>
                <w:sz w:val="36"/>
                <w:szCs w:val="36"/>
              </w:rPr>
            </w:pPr>
            <w:r w:rsidRPr="66CBEF11">
              <w:rPr>
                <w:rFonts w:ascii="Cambria" w:hAnsi="Cambria" w:cs="Arial"/>
                <w:b/>
                <w:bCs/>
                <w:i/>
                <w:iCs/>
                <w:sz w:val="36"/>
                <w:szCs w:val="36"/>
              </w:rPr>
              <w:t>Područje:</w:t>
            </w:r>
          </w:p>
        </w:tc>
        <w:tc>
          <w:tcPr>
            <w:tcW w:w="727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B267B" w:rsidRPr="00161095" w:rsidRDefault="66CBEF11" w:rsidP="66CBEF11">
            <w:pPr>
              <w:tabs>
                <w:tab w:val="center" w:pos="4536"/>
                <w:tab w:val="right" w:pos="9072"/>
              </w:tabs>
              <w:contextualSpacing/>
              <w:rPr>
                <w:rFonts w:ascii="Cambria" w:hAnsi="Cambria" w:cs="Arial"/>
                <w:b/>
                <w:bCs/>
                <w:sz w:val="36"/>
                <w:szCs w:val="36"/>
              </w:rPr>
            </w:pPr>
            <w:r w:rsidRPr="66CBEF11">
              <w:rPr>
                <w:rFonts w:ascii="Cambria" w:hAnsi="Cambria" w:cs="Arial"/>
                <w:b/>
                <w:bCs/>
                <w:sz w:val="36"/>
                <w:szCs w:val="36"/>
              </w:rPr>
              <w:t>OSOBNI I SOCIJALNI RAZVOJ, UČITI KAKO UČITI</w:t>
            </w:r>
          </w:p>
        </w:tc>
      </w:tr>
      <w:tr w:rsidR="006B267B" w:rsidRPr="00161095" w:rsidTr="459D9106">
        <w:tc>
          <w:tcPr>
            <w:tcW w:w="201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B267B"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Ciklus</w:t>
            </w:r>
          </w:p>
        </w:tc>
        <w:tc>
          <w:tcPr>
            <w:tcW w:w="727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B267B"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I. razredna nastava</w:t>
            </w:r>
          </w:p>
        </w:tc>
      </w:tr>
      <w:tr w:rsidR="006B267B" w:rsidRPr="00161095" w:rsidTr="459D9106">
        <w:tc>
          <w:tcPr>
            <w:tcW w:w="201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B267B"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Cilj</w:t>
            </w:r>
          </w:p>
        </w:tc>
        <w:tc>
          <w:tcPr>
            <w:tcW w:w="727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B267B" w:rsidRPr="00161095" w:rsidRDefault="459D9106" w:rsidP="459D9106">
            <w:pPr>
              <w:tabs>
                <w:tab w:val="center" w:pos="4536"/>
                <w:tab w:val="right" w:pos="9072"/>
              </w:tabs>
              <w:contextualSpacing/>
              <w:rPr>
                <w:rFonts w:ascii="Cambria" w:hAnsi="Cambria" w:cs="Arial"/>
              </w:rPr>
            </w:pPr>
            <w:r w:rsidRPr="459D9106">
              <w:rPr>
                <w:rFonts w:ascii="Cambria" w:hAnsi="Cambria" w:cs="Arial"/>
              </w:rPr>
              <w:t>Dan je zamišljen kao dan bez školskih udžbenika kroz igre i međupredmetne aktivnosti.</w:t>
            </w:r>
          </w:p>
        </w:tc>
      </w:tr>
      <w:tr w:rsidR="006B267B" w:rsidRPr="00161095" w:rsidTr="459D9106">
        <w:tc>
          <w:tcPr>
            <w:tcW w:w="201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B267B"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Obrazloženje</w:t>
            </w:r>
          </w:p>
        </w:tc>
        <w:tc>
          <w:tcPr>
            <w:tcW w:w="727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B267B" w:rsidRPr="00161095" w:rsidRDefault="66CBEF11" w:rsidP="66CBEF11">
            <w:pPr>
              <w:tabs>
                <w:tab w:val="center" w:pos="4536"/>
                <w:tab w:val="right" w:pos="9072"/>
              </w:tabs>
              <w:spacing w:after="160" w:line="259" w:lineRule="auto"/>
              <w:rPr>
                <w:rFonts w:ascii="Cambria" w:eastAsia="Calibri" w:hAnsi="Cambria" w:cs="Arial"/>
              </w:rPr>
            </w:pPr>
            <w:r w:rsidRPr="66CBEF11">
              <w:rPr>
                <w:rFonts w:ascii="Cambria" w:hAnsi="Cambria" w:cs="Arial"/>
              </w:rPr>
              <w:t>Učenici kroz vođene aktivnosti ostvaruju obrazovno-odgojne ciljeve i ishode u skladu s planom i programom.</w:t>
            </w:r>
          </w:p>
        </w:tc>
      </w:tr>
      <w:tr w:rsidR="006B267B" w:rsidRPr="00161095" w:rsidTr="459D9106">
        <w:tc>
          <w:tcPr>
            <w:tcW w:w="201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B267B"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Očekivani ishodi i postignuća</w:t>
            </w:r>
          </w:p>
        </w:tc>
        <w:tc>
          <w:tcPr>
            <w:tcW w:w="727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B267B" w:rsidRPr="00161095" w:rsidRDefault="66CBEF11" w:rsidP="66CBEF11">
            <w:pPr>
              <w:tabs>
                <w:tab w:val="center" w:pos="4536"/>
                <w:tab w:val="right" w:pos="9072"/>
              </w:tabs>
              <w:rPr>
                <w:rFonts w:ascii="Cambria" w:eastAsia="Calibri" w:hAnsi="Cambria" w:cs="Arial"/>
              </w:rPr>
            </w:pPr>
            <w:r w:rsidRPr="66CBEF11">
              <w:rPr>
                <w:rFonts w:ascii="Cambria" w:hAnsi="Cambria" w:cs="Arial"/>
              </w:rPr>
              <w:t>Prema planu i programu.</w:t>
            </w:r>
          </w:p>
        </w:tc>
      </w:tr>
      <w:tr w:rsidR="006B267B" w:rsidRPr="00161095" w:rsidTr="459D9106">
        <w:tc>
          <w:tcPr>
            <w:tcW w:w="16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B267B"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 xml:space="preserve">Način </w:t>
            </w:r>
          </w:p>
        </w:tc>
        <w:tc>
          <w:tcPr>
            <w:tcW w:w="157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B267B"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Oblik</w:t>
            </w:r>
          </w:p>
        </w:tc>
        <w:tc>
          <w:tcPr>
            <w:tcW w:w="60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B267B"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PROJEKT: 100. DAN ŠKOLE</w:t>
            </w:r>
          </w:p>
        </w:tc>
      </w:tr>
      <w:tr w:rsidR="006B267B" w:rsidRPr="00161095" w:rsidTr="459D9106">
        <w:tc>
          <w:tcPr>
            <w:tcW w:w="1670" w:type="dxa"/>
            <w:tcBorders>
              <w:top w:val="nil"/>
              <w:left w:val="single" w:sz="4" w:space="0" w:color="FFFFFF" w:themeColor="background1"/>
              <w:bottom w:val="nil"/>
              <w:right w:val="single" w:sz="4" w:space="0" w:color="FFFFFF" w:themeColor="background1"/>
            </w:tcBorders>
          </w:tcPr>
          <w:p w:rsidR="006B267B"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realizacije</w:t>
            </w:r>
          </w:p>
        </w:tc>
        <w:tc>
          <w:tcPr>
            <w:tcW w:w="157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B267B"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Sudionici</w:t>
            </w:r>
          </w:p>
        </w:tc>
        <w:tc>
          <w:tcPr>
            <w:tcW w:w="60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B267B" w:rsidRPr="00161095" w:rsidRDefault="66CBEF11" w:rsidP="66CBEF11">
            <w:pPr>
              <w:tabs>
                <w:tab w:val="center" w:pos="4536"/>
                <w:tab w:val="right" w:pos="9072"/>
              </w:tabs>
              <w:contextualSpacing/>
              <w:rPr>
                <w:rFonts w:ascii="Cambria" w:hAnsi="Cambria" w:cs="Arial"/>
              </w:rPr>
            </w:pPr>
            <w:r w:rsidRPr="66CBEF11">
              <w:rPr>
                <w:rFonts w:ascii="Cambria" w:hAnsi="Cambria" w:cs="Arial"/>
              </w:rPr>
              <w:t>Učenici razredne nastave</w:t>
            </w:r>
          </w:p>
        </w:tc>
      </w:tr>
      <w:tr w:rsidR="006B267B" w:rsidRPr="00161095" w:rsidTr="459D9106">
        <w:tc>
          <w:tcPr>
            <w:tcW w:w="1670" w:type="dxa"/>
            <w:tcBorders>
              <w:top w:val="nil"/>
              <w:left w:val="single" w:sz="4" w:space="0" w:color="FFFFFF" w:themeColor="background1"/>
              <w:bottom w:val="nil"/>
              <w:right w:val="single" w:sz="4" w:space="0" w:color="FFFFFF" w:themeColor="background1"/>
            </w:tcBorders>
          </w:tcPr>
          <w:p w:rsidR="006B267B" w:rsidRPr="00161095" w:rsidRDefault="006B267B" w:rsidP="00007EA4">
            <w:pPr>
              <w:tabs>
                <w:tab w:val="center" w:pos="4536"/>
                <w:tab w:val="right" w:pos="9072"/>
              </w:tabs>
              <w:contextualSpacing/>
              <w:rPr>
                <w:rFonts w:ascii="Cambria" w:hAnsi="Cambria" w:cs="Arial"/>
                <w:b/>
              </w:rPr>
            </w:pPr>
          </w:p>
        </w:tc>
        <w:tc>
          <w:tcPr>
            <w:tcW w:w="157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B267B"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Način učenja</w:t>
            </w:r>
          </w:p>
        </w:tc>
        <w:tc>
          <w:tcPr>
            <w:tcW w:w="60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B267B" w:rsidRPr="00161095" w:rsidRDefault="66CBEF11" w:rsidP="66CBEF11">
            <w:pPr>
              <w:tabs>
                <w:tab w:val="center" w:pos="4536"/>
                <w:tab w:val="right" w:pos="9072"/>
              </w:tabs>
              <w:rPr>
                <w:rFonts w:ascii="Cambria" w:hAnsi="Cambria" w:cs="Arial"/>
              </w:rPr>
            </w:pPr>
            <w:r w:rsidRPr="66CBEF11">
              <w:rPr>
                <w:rFonts w:ascii="Cambria" w:hAnsi="Cambria" w:cs="Arial"/>
              </w:rPr>
              <w:t>Primjerena i navođena igra, te poticaji koji bi ih sami potaknuli u osvještavanje osobnog i socijalnog razvoja unutar same razredne zajednice.</w:t>
            </w:r>
          </w:p>
        </w:tc>
      </w:tr>
      <w:tr w:rsidR="006B267B" w:rsidRPr="00161095" w:rsidTr="459D9106">
        <w:tc>
          <w:tcPr>
            <w:tcW w:w="1670" w:type="dxa"/>
            <w:tcBorders>
              <w:top w:val="nil"/>
              <w:left w:val="single" w:sz="4" w:space="0" w:color="FFFFFF" w:themeColor="background1"/>
              <w:bottom w:val="nil"/>
              <w:right w:val="single" w:sz="4" w:space="0" w:color="FFFFFF" w:themeColor="background1"/>
            </w:tcBorders>
          </w:tcPr>
          <w:p w:rsidR="006B267B" w:rsidRPr="00161095" w:rsidRDefault="006B267B" w:rsidP="00007EA4">
            <w:pPr>
              <w:tabs>
                <w:tab w:val="center" w:pos="4536"/>
                <w:tab w:val="right" w:pos="9072"/>
              </w:tabs>
              <w:contextualSpacing/>
              <w:rPr>
                <w:rFonts w:ascii="Cambria" w:hAnsi="Cambria" w:cs="Arial"/>
                <w:b/>
              </w:rPr>
            </w:pPr>
          </w:p>
        </w:tc>
        <w:tc>
          <w:tcPr>
            <w:tcW w:w="157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B267B"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Metode poučavanja</w:t>
            </w:r>
          </w:p>
        </w:tc>
        <w:tc>
          <w:tcPr>
            <w:tcW w:w="60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B267B" w:rsidRPr="00161095" w:rsidRDefault="66CBEF11" w:rsidP="66CBEF11">
            <w:pPr>
              <w:tabs>
                <w:tab w:val="center" w:pos="4536"/>
                <w:tab w:val="right" w:pos="9072"/>
              </w:tabs>
              <w:spacing w:after="160" w:line="259" w:lineRule="auto"/>
              <w:rPr>
                <w:rFonts w:ascii="Cambria" w:eastAsia="Calibri" w:hAnsi="Cambria" w:cs="Arial"/>
              </w:rPr>
            </w:pPr>
            <w:r w:rsidRPr="66CBEF11">
              <w:rPr>
                <w:rFonts w:ascii="Cambria" w:hAnsi="Cambria" w:cs="Arial"/>
              </w:rPr>
              <w:t>Sadržaji primjereni učenikovoj dobi.</w:t>
            </w:r>
          </w:p>
        </w:tc>
      </w:tr>
      <w:tr w:rsidR="006B267B" w:rsidRPr="00161095" w:rsidTr="459D9106">
        <w:tc>
          <w:tcPr>
            <w:tcW w:w="1670" w:type="dxa"/>
            <w:tcBorders>
              <w:top w:val="nil"/>
              <w:left w:val="single" w:sz="4" w:space="0" w:color="FFFFFF" w:themeColor="background1"/>
              <w:bottom w:val="single" w:sz="4" w:space="0" w:color="FFFFFF" w:themeColor="background1"/>
              <w:right w:val="single" w:sz="4" w:space="0" w:color="FFFFFF" w:themeColor="background1"/>
            </w:tcBorders>
          </w:tcPr>
          <w:p w:rsidR="006B267B" w:rsidRPr="00161095" w:rsidRDefault="006B267B" w:rsidP="00007EA4">
            <w:pPr>
              <w:tabs>
                <w:tab w:val="center" w:pos="4536"/>
                <w:tab w:val="right" w:pos="9072"/>
              </w:tabs>
              <w:contextualSpacing/>
              <w:rPr>
                <w:rFonts w:ascii="Cambria" w:hAnsi="Cambria" w:cs="Arial"/>
                <w:b/>
              </w:rPr>
            </w:pPr>
          </w:p>
        </w:tc>
        <w:tc>
          <w:tcPr>
            <w:tcW w:w="157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B267B"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 xml:space="preserve">Trajanje </w:t>
            </w:r>
          </w:p>
        </w:tc>
        <w:tc>
          <w:tcPr>
            <w:tcW w:w="60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B267B" w:rsidRPr="00161095" w:rsidRDefault="66CBEF11" w:rsidP="66CBEF11">
            <w:pPr>
              <w:tabs>
                <w:tab w:val="center" w:pos="4536"/>
                <w:tab w:val="right" w:pos="9072"/>
              </w:tabs>
              <w:contextualSpacing/>
              <w:rPr>
                <w:rFonts w:ascii="Cambria" w:hAnsi="Cambria" w:cs="Arial"/>
              </w:rPr>
            </w:pPr>
            <w:r w:rsidRPr="66CBEF11">
              <w:rPr>
                <w:rFonts w:ascii="Cambria" w:hAnsi="Cambria" w:cs="Arial"/>
              </w:rPr>
              <w:t>1 dan u veljači.</w:t>
            </w:r>
          </w:p>
        </w:tc>
      </w:tr>
      <w:tr w:rsidR="006B267B" w:rsidRPr="00161095" w:rsidTr="459D9106">
        <w:tc>
          <w:tcPr>
            <w:tcW w:w="267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B267B"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Potrebni resursi</w:t>
            </w:r>
          </w:p>
        </w:tc>
        <w:tc>
          <w:tcPr>
            <w:tcW w:w="660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B267B" w:rsidRPr="00161095" w:rsidRDefault="66CBEF11" w:rsidP="66CBEF11">
            <w:pPr>
              <w:tabs>
                <w:tab w:val="center" w:pos="4536"/>
                <w:tab w:val="right" w:pos="9072"/>
              </w:tabs>
              <w:rPr>
                <w:rFonts w:ascii="Cambria" w:hAnsi="Cambria" w:cs="Arial"/>
              </w:rPr>
            </w:pPr>
            <w:r w:rsidRPr="66CBEF11">
              <w:rPr>
                <w:rFonts w:ascii="Cambria" w:hAnsi="Cambria" w:cs="Arial"/>
              </w:rPr>
              <w:t>Sve raspoloživo</w:t>
            </w:r>
          </w:p>
        </w:tc>
      </w:tr>
      <w:tr w:rsidR="006B267B" w:rsidRPr="00161095" w:rsidTr="459D9106">
        <w:tc>
          <w:tcPr>
            <w:tcW w:w="267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B267B"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Moguće poteškoće</w:t>
            </w:r>
          </w:p>
        </w:tc>
        <w:tc>
          <w:tcPr>
            <w:tcW w:w="660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B267B" w:rsidRPr="00161095" w:rsidRDefault="66CBEF11" w:rsidP="66CBEF11">
            <w:pPr>
              <w:tabs>
                <w:tab w:val="center" w:pos="4536"/>
                <w:tab w:val="right" w:pos="9072"/>
              </w:tabs>
              <w:rPr>
                <w:rFonts w:ascii="Cambria" w:hAnsi="Cambria" w:cs="Arial"/>
              </w:rPr>
            </w:pPr>
            <w:r w:rsidRPr="66CBEF11">
              <w:rPr>
                <w:rFonts w:ascii="Cambria" w:hAnsi="Cambria" w:cs="Arial"/>
              </w:rPr>
              <w:t>Nema.</w:t>
            </w:r>
          </w:p>
        </w:tc>
      </w:tr>
      <w:tr w:rsidR="006B267B" w:rsidRPr="00161095" w:rsidTr="459D9106">
        <w:tc>
          <w:tcPr>
            <w:tcW w:w="267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B267B"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Način praćenja i provjeravanja ishoda i postignuća</w:t>
            </w:r>
          </w:p>
        </w:tc>
        <w:tc>
          <w:tcPr>
            <w:tcW w:w="660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B267B" w:rsidRPr="00161095" w:rsidRDefault="66CBEF11" w:rsidP="66CBEF11">
            <w:pPr>
              <w:tabs>
                <w:tab w:val="center" w:pos="4536"/>
                <w:tab w:val="right" w:pos="9072"/>
              </w:tabs>
              <w:spacing w:after="160" w:line="259" w:lineRule="auto"/>
              <w:rPr>
                <w:rFonts w:ascii="Cambria" w:eastAsia="Calibri" w:hAnsi="Cambria" w:cs="Arial"/>
              </w:rPr>
            </w:pPr>
            <w:r w:rsidRPr="66CBEF11">
              <w:rPr>
                <w:rFonts w:ascii="Cambria" w:hAnsi="Cambria" w:cs="Arial"/>
              </w:rPr>
              <w:t>Anketa.</w:t>
            </w:r>
          </w:p>
        </w:tc>
      </w:tr>
      <w:tr w:rsidR="006B267B" w:rsidRPr="00161095" w:rsidTr="459D9106">
        <w:tc>
          <w:tcPr>
            <w:tcW w:w="267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B267B" w:rsidRPr="00161095" w:rsidRDefault="66CBEF11" w:rsidP="66CBEF11">
            <w:pPr>
              <w:tabs>
                <w:tab w:val="center" w:pos="4536"/>
                <w:tab w:val="right" w:pos="9072"/>
              </w:tabs>
              <w:contextualSpacing/>
              <w:rPr>
                <w:rFonts w:ascii="Cambria" w:hAnsi="Cambria" w:cs="Arial"/>
                <w:b/>
                <w:bCs/>
              </w:rPr>
            </w:pPr>
            <w:r w:rsidRPr="66CBEF11">
              <w:rPr>
                <w:rFonts w:ascii="Cambria" w:hAnsi="Cambria" w:cs="Arial"/>
                <w:b/>
                <w:bCs/>
              </w:rPr>
              <w:t>Odgovorne osobe</w:t>
            </w:r>
          </w:p>
        </w:tc>
        <w:tc>
          <w:tcPr>
            <w:tcW w:w="660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B267B" w:rsidRDefault="459D9106" w:rsidP="459D9106">
            <w:pPr>
              <w:tabs>
                <w:tab w:val="center" w:pos="4536"/>
                <w:tab w:val="right" w:pos="9072"/>
              </w:tabs>
              <w:spacing w:after="160" w:line="259" w:lineRule="auto"/>
              <w:rPr>
                <w:rFonts w:ascii="Cambria" w:hAnsi="Cambria" w:cs="Arial"/>
              </w:rPr>
            </w:pPr>
            <w:r w:rsidRPr="459D9106">
              <w:rPr>
                <w:rFonts w:ascii="Cambria" w:hAnsi="Cambria" w:cs="Arial"/>
              </w:rPr>
              <w:t>Svi učitelji razredne nastave, razrednica 7.b Daria Bićanić, pedagoginja Ivana Panić</w:t>
            </w:r>
          </w:p>
          <w:p w:rsidR="00B27ABC" w:rsidRDefault="00B27ABC" w:rsidP="459D9106">
            <w:pPr>
              <w:tabs>
                <w:tab w:val="center" w:pos="4536"/>
                <w:tab w:val="right" w:pos="9072"/>
              </w:tabs>
              <w:spacing w:after="160" w:line="259" w:lineRule="auto"/>
              <w:rPr>
                <w:rFonts w:ascii="Cambria" w:hAnsi="Cambria" w:cs="Arial"/>
              </w:rPr>
            </w:pPr>
          </w:p>
          <w:p w:rsidR="00B27ABC" w:rsidRDefault="00B27ABC" w:rsidP="459D9106">
            <w:pPr>
              <w:tabs>
                <w:tab w:val="center" w:pos="4536"/>
                <w:tab w:val="right" w:pos="9072"/>
              </w:tabs>
              <w:spacing w:after="160" w:line="259" w:lineRule="auto"/>
              <w:rPr>
                <w:rFonts w:ascii="Cambria" w:hAnsi="Cambria" w:cs="Arial"/>
              </w:rPr>
            </w:pPr>
          </w:p>
          <w:p w:rsidR="00B27ABC" w:rsidRDefault="00B27ABC" w:rsidP="459D9106">
            <w:pPr>
              <w:tabs>
                <w:tab w:val="center" w:pos="4536"/>
                <w:tab w:val="right" w:pos="9072"/>
              </w:tabs>
              <w:spacing w:after="160" w:line="259" w:lineRule="auto"/>
              <w:rPr>
                <w:rFonts w:ascii="Cambria" w:eastAsia="Calibri" w:hAnsi="Cambria" w:cs="Arial"/>
              </w:rPr>
            </w:pPr>
          </w:p>
          <w:p w:rsidR="00B27ABC" w:rsidRDefault="00B27ABC" w:rsidP="459D9106">
            <w:pPr>
              <w:tabs>
                <w:tab w:val="center" w:pos="4536"/>
                <w:tab w:val="right" w:pos="9072"/>
              </w:tabs>
              <w:spacing w:after="160" w:line="259" w:lineRule="auto"/>
              <w:rPr>
                <w:rFonts w:ascii="Cambria" w:eastAsia="Calibri" w:hAnsi="Cambria" w:cs="Arial"/>
              </w:rPr>
            </w:pPr>
          </w:p>
          <w:p w:rsidR="00B27ABC" w:rsidRPr="00161095" w:rsidRDefault="00B27ABC" w:rsidP="459D9106">
            <w:pPr>
              <w:tabs>
                <w:tab w:val="center" w:pos="4536"/>
                <w:tab w:val="right" w:pos="9072"/>
              </w:tabs>
              <w:spacing w:after="160" w:line="259" w:lineRule="auto"/>
              <w:rPr>
                <w:rFonts w:ascii="Cambria" w:eastAsia="Calibri" w:hAnsi="Cambria" w:cs="Arial"/>
              </w:rPr>
            </w:pPr>
          </w:p>
        </w:tc>
      </w:tr>
    </w:tbl>
    <w:p w:rsidR="00D76F4F" w:rsidRPr="00161095" w:rsidRDefault="00D76F4F" w:rsidP="00D76F4F">
      <w:pPr>
        <w:rPr>
          <w:rFonts w:ascii="Cambria" w:hAnsi="Cambria"/>
        </w:rPr>
      </w:pPr>
    </w:p>
    <w:p w:rsidR="00D76F4F" w:rsidRPr="00161095" w:rsidRDefault="00161095" w:rsidP="00D76F4F">
      <w:pPr>
        <w:rPr>
          <w:rFonts w:ascii="Cambria" w:hAnsi="Cambria"/>
        </w:rPr>
      </w:pPr>
      <w:r>
        <w:rPr>
          <w:rFonts w:ascii="Cambria" w:hAnsi="Cambria"/>
        </w:rPr>
        <w:br w:type="page"/>
      </w:r>
    </w:p>
    <w:tbl>
      <w:tblPr>
        <w:tblpPr w:leftFromText="180" w:rightFromText="180" w:vertAnchor="text" w:horzAnchor="margin"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8"/>
        <w:gridCol w:w="337"/>
        <w:gridCol w:w="662"/>
        <w:gridCol w:w="561"/>
        <w:gridCol w:w="6052"/>
      </w:tblGrid>
      <w:tr w:rsidR="003131F3" w:rsidRPr="00161095" w:rsidTr="003131F3">
        <w:tc>
          <w:tcPr>
            <w:tcW w:w="201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131F3" w:rsidRPr="00161095" w:rsidRDefault="003131F3" w:rsidP="003131F3">
            <w:pPr>
              <w:tabs>
                <w:tab w:val="center" w:pos="4536"/>
                <w:tab w:val="right" w:pos="9072"/>
              </w:tabs>
              <w:contextualSpacing/>
              <w:rPr>
                <w:rFonts w:ascii="Cambria" w:hAnsi="Cambria" w:cs="Arial"/>
                <w:b/>
                <w:bCs/>
                <w:i/>
                <w:iCs/>
                <w:sz w:val="36"/>
                <w:szCs w:val="36"/>
              </w:rPr>
            </w:pPr>
            <w:r w:rsidRPr="66CBEF11">
              <w:rPr>
                <w:rFonts w:ascii="Cambria" w:hAnsi="Cambria" w:cs="Arial"/>
                <w:b/>
                <w:bCs/>
                <w:i/>
                <w:iCs/>
                <w:sz w:val="36"/>
                <w:szCs w:val="36"/>
              </w:rPr>
              <w:lastRenderedPageBreak/>
              <w:t>Područje:</w:t>
            </w:r>
          </w:p>
        </w:tc>
        <w:tc>
          <w:tcPr>
            <w:tcW w:w="727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131F3" w:rsidRPr="00161095" w:rsidRDefault="003131F3" w:rsidP="003131F3">
            <w:pPr>
              <w:tabs>
                <w:tab w:val="center" w:pos="4536"/>
                <w:tab w:val="right" w:pos="9072"/>
              </w:tabs>
              <w:contextualSpacing/>
              <w:rPr>
                <w:rFonts w:ascii="Cambria" w:hAnsi="Cambria" w:cs="Arial"/>
                <w:b/>
                <w:bCs/>
                <w:sz w:val="36"/>
                <w:szCs w:val="36"/>
              </w:rPr>
            </w:pPr>
            <w:r w:rsidRPr="66CBEF11">
              <w:rPr>
                <w:rFonts w:ascii="Cambria" w:hAnsi="Cambria" w:cs="Arial"/>
                <w:b/>
                <w:bCs/>
                <w:sz w:val="36"/>
                <w:szCs w:val="36"/>
              </w:rPr>
              <w:t>GRAĐANSKI ODGOJ I OBRAZOVANJE</w:t>
            </w:r>
          </w:p>
        </w:tc>
      </w:tr>
      <w:tr w:rsidR="003131F3" w:rsidRPr="00161095" w:rsidTr="003131F3">
        <w:tc>
          <w:tcPr>
            <w:tcW w:w="201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131F3" w:rsidRPr="00161095" w:rsidRDefault="003131F3" w:rsidP="003131F3">
            <w:pPr>
              <w:tabs>
                <w:tab w:val="center" w:pos="4536"/>
                <w:tab w:val="right" w:pos="9072"/>
              </w:tabs>
              <w:contextualSpacing/>
              <w:rPr>
                <w:rFonts w:ascii="Cambria" w:hAnsi="Cambria" w:cs="Arial"/>
                <w:b/>
                <w:bCs/>
              </w:rPr>
            </w:pPr>
            <w:r w:rsidRPr="66CBEF11">
              <w:rPr>
                <w:rFonts w:ascii="Cambria" w:hAnsi="Cambria" w:cs="Arial"/>
                <w:b/>
                <w:bCs/>
              </w:rPr>
              <w:t>Ciklus</w:t>
            </w:r>
          </w:p>
        </w:tc>
        <w:tc>
          <w:tcPr>
            <w:tcW w:w="727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131F3" w:rsidRPr="00161095" w:rsidRDefault="003131F3" w:rsidP="003131F3">
            <w:pPr>
              <w:tabs>
                <w:tab w:val="center" w:pos="4536"/>
                <w:tab w:val="right" w:pos="9072"/>
              </w:tabs>
              <w:contextualSpacing/>
              <w:rPr>
                <w:rFonts w:ascii="Cambria" w:hAnsi="Cambria" w:cs="Arial"/>
                <w:b/>
                <w:bCs/>
              </w:rPr>
            </w:pPr>
            <w:r w:rsidRPr="3C436C4E">
              <w:rPr>
                <w:rFonts w:ascii="Cambria" w:hAnsi="Cambria" w:cs="Arial"/>
                <w:b/>
                <w:bCs/>
              </w:rPr>
              <w:t>I. CIKLUS</w:t>
            </w:r>
          </w:p>
        </w:tc>
      </w:tr>
      <w:tr w:rsidR="003131F3" w:rsidRPr="00161095" w:rsidTr="003131F3">
        <w:tc>
          <w:tcPr>
            <w:tcW w:w="201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131F3" w:rsidRPr="00161095" w:rsidRDefault="003131F3" w:rsidP="003131F3">
            <w:pPr>
              <w:tabs>
                <w:tab w:val="center" w:pos="4536"/>
                <w:tab w:val="right" w:pos="9072"/>
              </w:tabs>
              <w:contextualSpacing/>
              <w:rPr>
                <w:rFonts w:ascii="Cambria" w:hAnsi="Cambria" w:cs="Arial"/>
                <w:b/>
                <w:bCs/>
              </w:rPr>
            </w:pPr>
            <w:r w:rsidRPr="66CBEF11">
              <w:rPr>
                <w:rFonts w:ascii="Cambria" w:hAnsi="Cambria" w:cs="Arial"/>
                <w:b/>
                <w:bCs/>
              </w:rPr>
              <w:t>Cilj</w:t>
            </w:r>
          </w:p>
        </w:tc>
        <w:tc>
          <w:tcPr>
            <w:tcW w:w="727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131F3" w:rsidRPr="00161095" w:rsidRDefault="003131F3" w:rsidP="003131F3">
            <w:pPr>
              <w:tabs>
                <w:tab w:val="center" w:pos="4536"/>
                <w:tab w:val="right" w:pos="9072"/>
              </w:tabs>
              <w:contextualSpacing/>
              <w:rPr>
                <w:rFonts w:ascii="Cambria" w:hAnsi="Cambria" w:cs="Arial"/>
              </w:rPr>
            </w:pPr>
            <w:r w:rsidRPr="66CBEF11">
              <w:rPr>
                <w:rFonts w:ascii="Cambria" w:hAnsi="Cambria" w:cs="Arial"/>
              </w:rPr>
              <w:t>Kroz radionice Građanskog odgoja i obrazovanja s učenicima razvijati socijalne vještine, prihvatljivo ponašanje, samostalnost, samopouzdanje, međusobno uvažavanje kroz pridržavanje zajedničkih dogovorenih pravila.</w:t>
            </w:r>
          </w:p>
        </w:tc>
      </w:tr>
      <w:tr w:rsidR="003131F3" w:rsidRPr="00161095" w:rsidTr="003131F3">
        <w:tc>
          <w:tcPr>
            <w:tcW w:w="201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131F3" w:rsidRPr="00161095" w:rsidRDefault="003131F3" w:rsidP="003131F3">
            <w:pPr>
              <w:tabs>
                <w:tab w:val="center" w:pos="4536"/>
                <w:tab w:val="right" w:pos="9072"/>
              </w:tabs>
              <w:contextualSpacing/>
              <w:rPr>
                <w:rFonts w:ascii="Cambria" w:hAnsi="Cambria" w:cs="Arial"/>
                <w:b/>
                <w:bCs/>
              </w:rPr>
            </w:pPr>
            <w:r w:rsidRPr="66CBEF11">
              <w:rPr>
                <w:rFonts w:ascii="Cambria" w:hAnsi="Cambria" w:cs="Arial"/>
                <w:b/>
                <w:bCs/>
              </w:rPr>
              <w:t>Obrazloženje</w:t>
            </w:r>
          </w:p>
        </w:tc>
        <w:tc>
          <w:tcPr>
            <w:tcW w:w="727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131F3" w:rsidRPr="00161095" w:rsidRDefault="003131F3" w:rsidP="003131F3">
            <w:pPr>
              <w:tabs>
                <w:tab w:val="center" w:pos="4536"/>
                <w:tab w:val="right" w:pos="9072"/>
              </w:tabs>
              <w:spacing w:after="160" w:line="259" w:lineRule="auto"/>
              <w:rPr>
                <w:rFonts w:ascii="Cambria" w:eastAsia="Calibri" w:hAnsi="Cambria" w:cs="Arial"/>
              </w:rPr>
            </w:pPr>
            <w:r w:rsidRPr="66CBEF11">
              <w:rPr>
                <w:rFonts w:ascii="Cambria" w:hAnsi="Cambria" w:cs="Arial"/>
              </w:rPr>
              <w:t>Učenici će kroz radionice Građanskog odgoja i obrazovanja bolje upoznati sebe, ovladati svojim emocijama, postati odgovorni prema sebi i drugima.</w:t>
            </w:r>
          </w:p>
        </w:tc>
      </w:tr>
      <w:tr w:rsidR="003131F3" w:rsidRPr="00161095" w:rsidTr="003131F3">
        <w:tc>
          <w:tcPr>
            <w:tcW w:w="201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131F3" w:rsidRPr="00161095" w:rsidRDefault="003131F3" w:rsidP="003131F3">
            <w:pPr>
              <w:tabs>
                <w:tab w:val="center" w:pos="4536"/>
                <w:tab w:val="right" w:pos="9072"/>
              </w:tabs>
              <w:contextualSpacing/>
              <w:rPr>
                <w:rFonts w:ascii="Cambria" w:hAnsi="Cambria" w:cs="Arial"/>
                <w:b/>
                <w:bCs/>
              </w:rPr>
            </w:pPr>
            <w:r w:rsidRPr="66CBEF11">
              <w:rPr>
                <w:rFonts w:ascii="Cambria" w:hAnsi="Cambria" w:cs="Arial"/>
                <w:b/>
                <w:bCs/>
              </w:rPr>
              <w:t>Očekivani ishodi i postignuća</w:t>
            </w:r>
          </w:p>
        </w:tc>
        <w:tc>
          <w:tcPr>
            <w:tcW w:w="727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131F3" w:rsidRPr="00161095" w:rsidRDefault="003131F3" w:rsidP="003131F3">
            <w:pPr>
              <w:tabs>
                <w:tab w:val="center" w:pos="4536"/>
                <w:tab w:val="right" w:pos="9072"/>
              </w:tabs>
              <w:rPr>
                <w:rFonts w:ascii="Cambria" w:eastAsia="Calibri" w:hAnsi="Cambria" w:cs="Arial"/>
              </w:rPr>
            </w:pPr>
            <w:r w:rsidRPr="66CBEF11">
              <w:rPr>
                <w:rFonts w:ascii="Cambria" w:hAnsi="Cambria" w:cs="Arial"/>
              </w:rPr>
              <w:t>Usvajat će i njegovati temeljne humane vrijednosti (prijateljstvo , nenasilje, pravednost i empatija). Primjenjivat će dječja prava u svakodnevnom životu i naučiti preuzimati odgovornost za svoje postupke. Tijekom radionica osvijestit će najvažnija prava i obveze i ponašati se u skladu s njima.</w:t>
            </w:r>
          </w:p>
        </w:tc>
      </w:tr>
      <w:tr w:rsidR="003131F3" w:rsidRPr="00161095" w:rsidTr="003131F3">
        <w:tc>
          <w:tcPr>
            <w:tcW w:w="1666" w:type="dxa"/>
            <w:tcBorders>
              <w:top w:val="single" w:sz="4" w:space="0" w:color="FFFFFF" w:themeColor="background1"/>
              <w:left w:val="single" w:sz="4" w:space="0" w:color="FFFFFF" w:themeColor="background1"/>
              <w:bottom w:val="nil"/>
              <w:right w:val="single" w:sz="4" w:space="0" w:color="FFFFFF" w:themeColor="background1"/>
            </w:tcBorders>
          </w:tcPr>
          <w:p w:rsidR="003131F3" w:rsidRPr="00161095" w:rsidRDefault="003131F3" w:rsidP="003131F3">
            <w:pPr>
              <w:tabs>
                <w:tab w:val="center" w:pos="4536"/>
                <w:tab w:val="right" w:pos="9072"/>
              </w:tabs>
              <w:contextualSpacing/>
              <w:rPr>
                <w:rFonts w:ascii="Cambria" w:hAnsi="Cambria" w:cs="Arial"/>
                <w:b/>
                <w:bCs/>
              </w:rPr>
            </w:pPr>
            <w:r w:rsidRPr="66CBEF11">
              <w:rPr>
                <w:rFonts w:ascii="Cambria" w:hAnsi="Cambria" w:cs="Arial"/>
                <w:b/>
                <w:bCs/>
              </w:rPr>
              <w:t xml:space="preserve">Način </w:t>
            </w:r>
          </w:p>
        </w:tc>
        <w:tc>
          <w:tcPr>
            <w:tcW w:w="156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131F3" w:rsidRPr="00161095" w:rsidRDefault="003131F3" w:rsidP="003131F3">
            <w:pPr>
              <w:tabs>
                <w:tab w:val="center" w:pos="4536"/>
                <w:tab w:val="right" w:pos="9072"/>
              </w:tabs>
              <w:contextualSpacing/>
              <w:rPr>
                <w:rFonts w:ascii="Cambria" w:hAnsi="Cambria" w:cs="Arial"/>
                <w:b/>
                <w:bCs/>
              </w:rPr>
            </w:pPr>
            <w:r w:rsidRPr="66CBEF11">
              <w:rPr>
                <w:rFonts w:ascii="Cambria" w:hAnsi="Cambria" w:cs="Arial"/>
                <w:b/>
                <w:bCs/>
              </w:rPr>
              <w:t>Oblik</w:t>
            </w:r>
          </w:p>
        </w:tc>
        <w:tc>
          <w:tcPr>
            <w:tcW w:w="60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131F3" w:rsidRPr="00161095" w:rsidRDefault="003131F3" w:rsidP="003131F3">
            <w:pPr>
              <w:tabs>
                <w:tab w:val="center" w:pos="4536"/>
                <w:tab w:val="right" w:pos="9072"/>
              </w:tabs>
              <w:contextualSpacing/>
              <w:rPr>
                <w:rFonts w:ascii="Cambria" w:hAnsi="Cambria" w:cs="Arial"/>
                <w:b/>
                <w:bCs/>
              </w:rPr>
            </w:pPr>
            <w:r w:rsidRPr="66CBEF11">
              <w:rPr>
                <w:rFonts w:ascii="Cambria" w:hAnsi="Cambria" w:cs="Arial"/>
                <w:b/>
                <w:bCs/>
              </w:rPr>
              <w:t>PROJEKT: MEMENTO PRIJATELJSTVA</w:t>
            </w:r>
          </w:p>
        </w:tc>
      </w:tr>
      <w:tr w:rsidR="003131F3" w:rsidRPr="00161095" w:rsidTr="003131F3">
        <w:tc>
          <w:tcPr>
            <w:tcW w:w="1666" w:type="dxa"/>
            <w:tcBorders>
              <w:top w:val="nil"/>
              <w:left w:val="single" w:sz="4" w:space="0" w:color="FFFFFF" w:themeColor="background1"/>
              <w:bottom w:val="nil"/>
              <w:right w:val="single" w:sz="4" w:space="0" w:color="FFFFFF" w:themeColor="background1"/>
            </w:tcBorders>
          </w:tcPr>
          <w:p w:rsidR="003131F3" w:rsidRPr="00161095" w:rsidRDefault="003131F3" w:rsidP="003131F3">
            <w:pPr>
              <w:tabs>
                <w:tab w:val="center" w:pos="4536"/>
                <w:tab w:val="right" w:pos="9072"/>
              </w:tabs>
              <w:contextualSpacing/>
              <w:rPr>
                <w:rFonts w:ascii="Cambria" w:hAnsi="Cambria" w:cs="Arial"/>
                <w:b/>
                <w:bCs/>
              </w:rPr>
            </w:pPr>
            <w:r w:rsidRPr="66CBEF11">
              <w:rPr>
                <w:rFonts w:ascii="Cambria" w:hAnsi="Cambria" w:cs="Arial"/>
                <w:b/>
                <w:bCs/>
              </w:rPr>
              <w:t>realizacije</w:t>
            </w:r>
          </w:p>
        </w:tc>
        <w:tc>
          <w:tcPr>
            <w:tcW w:w="156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131F3" w:rsidRPr="00161095" w:rsidRDefault="003131F3" w:rsidP="003131F3">
            <w:pPr>
              <w:tabs>
                <w:tab w:val="center" w:pos="4536"/>
                <w:tab w:val="right" w:pos="9072"/>
              </w:tabs>
              <w:contextualSpacing/>
              <w:rPr>
                <w:rFonts w:ascii="Cambria" w:hAnsi="Cambria" w:cs="Arial"/>
                <w:b/>
                <w:bCs/>
              </w:rPr>
            </w:pPr>
            <w:r w:rsidRPr="66CBEF11">
              <w:rPr>
                <w:rFonts w:ascii="Cambria" w:hAnsi="Cambria" w:cs="Arial"/>
                <w:b/>
                <w:bCs/>
              </w:rPr>
              <w:t>Sudionici</w:t>
            </w:r>
          </w:p>
        </w:tc>
        <w:tc>
          <w:tcPr>
            <w:tcW w:w="60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131F3" w:rsidRPr="00161095" w:rsidRDefault="003131F3" w:rsidP="003131F3">
            <w:pPr>
              <w:tabs>
                <w:tab w:val="center" w:pos="4536"/>
                <w:tab w:val="right" w:pos="9072"/>
              </w:tabs>
              <w:contextualSpacing/>
              <w:rPr>
                <w:rFonts w:ascii="Cambria" w:hAnsi="Cambria" w:cs="Arial"/>
              </w:rPr>
            </w:pPr>
            <w:r w:rsidRPr="3C436C4E">
              <w:rPr>
                <w:rFonts w:ascii="Cambria" w:hAnsi="Cambria" w:cs="Arial"/>
              </w:rPr>
              <w:t>Učenici 1.</w:t>
            </w:r>
            <w:r>
              <w:rPr>
                <w:rFonts w:ascii="Cambria" w:hAnsi="Cambria" w:cs="Arial"/>
              </w:rPr>
              <w:t xml:space="preserve"> </w:t>
            </w:r>
            <w:r w:rsidRPr="3C436C4E">
              <w:rPr>
                <w:rFonts w:ascii="Cambria" w:hAnsi="Cambria" w:cs="Arial"/>
              </w:rPr>
              <w:t>b razreda.</w:t>
            </w:r>
          </w:p>
        </w:tc>
      </w:tr>
      <w:tr w:rsidR="003131F3" w:rsidRPr="00161095" w:rsidTr="003131F3">
        <w:tc>
          <w:tcPr>
            <w:tcW w:w="1666" w:type="dxa"/>
            <w:tcBorders>
              <w:top w:val="nil"/>
              <w:left w:val="single" w:sz="4" w:space="0" w:color="FFFFFF" w:themeColor="background1"/>
              <w:bottom w:val="nil"/>
              <w:right w:val="single" w:sz="4" w:space="0" w:color="FFFFFF" w:themeColor="background1"/>
            </w:tcBorders>
          </w:tcPr>
          <w:p w:rsidR="003131F3" w:rsidRPr="00161095" w:rsidRDefault="003131F3" w:rsidP="003131F3">
            <w:pPr>
              <w:tabs>
                <w:tab w:val="center" w:pos="4536"/>
                <w:tab w:val="right" w:pos="9072"/>
              </w:tabs>
              <w:contextualSpacing/>
              <w:rPr>
                <w:rFonts w:ascii="Cambria" w:hAnsi="Cambria" w:cs="Arial"/>
                <w:b/>
              </w:rPr>
            </w:pPr>
          </w:p>
        </w:tc>
        <w:tc>
          <w:tcPr>
            <w:tcW w:w="156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131F3" w:rsidRPr="00161095" w:rsidRDefault="003131F3" w:rsidP="003131F3">
            <w:pPr>
              <w:tabs>
                <w:tab w:val="center" w:pos="4536"/>
                <w:tab w:val="right" w:pos="9072"/>
              </w:tabs>
              <w:contextualSpacing/>
              <w:rPr>
                <w:rFonts w:ascii="Cambria" w:hAnsi="Cambria" w:cs="Arial"/>
                <w:b/>
                <w:bCs/>
              </w:rPr>
            </w:pPr>
            <w:r w:rsidRPr="66CBEF11">
              <w:rPr>
                <w:rFonts w:ascii="Cambria" w:hAnsi="Cambria" w:cs="Arial"/>
                <w:b/>
                <w:bCs/>
              </w:rPr>
              <w:t>Način učenja</w:t>
            </w:r>
          </w:p>
        </w:tc>
        <w:tc>
          <w:tcPr>
            <w:tcW w:w="60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131F3" w:rsidRPr="00161095" w:rsidRDefault="003131F3" w:rsidP="003131F3">
            <w:pPr>
              <w:tabs>
                <w:tab w:val="center" w:pos="4536"/>
                <w:tab w:val="right" w:pos="9072"/>
              </w:tabs>
              <w:rPr>
                <w:rFonts w:ascii="Cambria" w:hAnsi="Cambria" w:cs="Arial"/>
              </w:rPr>
            </w:pPr>
            <w:r w:rsidRPr="459D9106">
              <w:rPr>
                <w:rFonts w:ascii="Cambria" w:hAnsi="Cambria" w:cs="Arial"/>
              </w:rPr>
              <w:t>Svaki učenik će nakon provedenih radionica izraditi svoj "Memento prijateljstva" kao osobni podsjetnik na stečeno znanje o Građanskom odgoju i obrazovanju koji će primjenjivati u daljnjem obrazovanju kao poticaj za daljnje suradničko učenje unutar svoje razredne zajednice.</w:t>
            </w:r>
          </w:p>
        </w:tc>
      </w:tr>
      <w:tr w:rsidR="003131F3" w:rsidRPr="00161095" w:rsidTr="003131F3">
        <w:tc>
          <w:tcPr>
            <w:tcW w:w="1666" w:type="dxa"/>
            <w:tcBorders>
              <w:top w:val="nil"/>
              <w:left w:val="single" w:sz="4" w:space="0" w:color="FFFFFF" w:themeColor="background1"/>
              <w:bottom w:val="nil"/>
              <w:right w:val="single" w:sz="4" w:space="0" w:color="FFFFFF" w:themeColor="background1"/>
            </w:tcBorders>
          </w:tcPr>
          <w:p w:rsidR="003131F3" w:rsidRPr="00161095" w:rsidRDefault="003131F3" w:rsidP="003131F3">
            <w:pPr>
              <w:tabs>
                <w:tab w:val="center" w:pos="4536"/>
                <w:tab w:val="right" w:pos="9072"/>
              </w:tabs>
              <w:contextualSpacing/>
              <w:rPr>
                <w:rFonts w:ascii="Cambria" w:hAnsi="Cambria" w:cs="Arial"/>
                <w:b/>
              </w:rPr>
            </w:pPr>
          </w:p>
        </w:tc>
        <w:tc>
          <w:tcPr>
            <w:tcW w:w="156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131F3" w:rsidRPr="00161095" w:rsidRDefault="003131F3" w:rsidP="003131F3">
            <w:pPr>
              <w:tabs>
                <w:tab w:val="center" w:pos="4536"/>
                <w:tab w:val="right" w:pos="9072"/>
              </w:tabs>
              <w:contextualSpacing/>
              <w:rPr>
                <w:rFonts w:ascii="Cambria" w:hAnsi="Cambria" w:cs="Arial"/>
                <w:b/>
                <w:bCs/>
              </w:rPr>
            </w:pPr>
            <w:r w:rsidRPr="66CBEF11">
              <w:rPr>
                <w:rFonts w:ascii="Cambria" w:hAnsi="Cambria" w:cs="Arial"/>
                <w:b/>
                <w:bCs/>
              </w:rPr>
              <w:t>Metode poučavanja</w:t>
            </w:r>
          </w:p>
        </w:tc>
        <w:tc>
          <w:tcPr>
            <w:tcW w:w="60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131F3" w:rsidRPr="00161095" w:rsidRDefault="003131F3" w:rsidP="003131F3">
            <w:pPr>
              <w:tabs>
                <w:tab w:val="center" w:pos="4536"/>
                <w:tab w:val="right" w:pos="9072"/>
              </w:tabs>
              <w:rPr>
                <w:rFonts w:ascii="Cambria" w:eastAsia="Calibri" w:hAnsi="Cambria" w:cs="Arial"/>
              </w:rPr>
            </w:pPr>
            <w:r w:rsidRPr="66CBEF11">
              <w:rPr>
                <w:rFonts w:ascii="Cambria" w:hAnsi="Cambria" w:cs="Arial"/>
              </w:rPr>
              <w:t xml:space="preserve">Radionice </w:t>
            </w:r>
          </w:p>
        </w:tc>
      </w:tr>
      <w:tr w:rsidR="003131F3" w:rsidRPr="00161095" w:rsidTr="003131F3">
        <w:tc>
          <w:tcPr>
            <w:tcW w:w="1666" w:type="dxa"/>
            <w:tcBorders>
              <w:top w:val="nil"/>
              <w:left w:val="single" w:sz="4" w:space="0" w:color="FFFFFF" w:themeColor="background1"/>
              <w:bottom w:val="single" w:sz="4" w:space="0" w:color="FFFFFF" w:themeColor="background1"/>
              <w:right w:val="single" w:sz="4" w:space="0" w:color="FFFFFF" w:themeColor="background1"/>
            </w:tcBorders>
          </w:tcPr>
          <w:p w:rsidR="003131F3" w:rsidRPr="00161095" w:rsidRDefault="003131F3" w:rsidP="003131F3">
            <w:pPr>
              <w:tabs>
                <w:tab w:val="center" w:pos="4536"/>
                <w:tab w:val="right" w:pos="9072"/>
              </w:tabs>
              <w:contextualSpacing/>
              <w:rPr>
                <w:rFonts w:ascii="Cambria" w:hAnsi="Cambria" w:cs="Arial"/>
                <w:b/>
              </w:rPr>
            </w:pPr>
          </w:p>
        </w:tc>
        <w:tc>
          <w:tcPr>
            <w:tcW w:w="156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131F3" w:rsidRPr="00161095" w:rsidRDefault="003131F3" w:rsidP="003131F3">
            <w:pPr>
              <w:tabs>
                <w:tab w:val="center" w:pos="4536"/>
                <w:tab w:val="right" w:pos="9072"/>
              </w:tabs>
              <w:contextualSpacing/>
              <w:rPr>
                <w:rFonts w:ascii="Cambria" w:hAnsi="Cambria" w:cs="Arial"/>
                <w:b/>
                <w:bCs/>
              </w:rPr>
            </w:pPr>
            <w:r w:rsidRPr="66CBEF11">
              <w:rPr>
                <w:rFonts w:ascii="Cambria" w:hAnsi="Cambria" w:cs="Arial"/>
                <w:b/>
                <w:bCs/>
              </w:rPr>
              <w:t xml:space="preserve">Trajanje </w:t>
            </w:r>
          </w:p>
        </w:tc>
        <w:tc>
          <w:tcPr>
            <w:tcW w:w="60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131F3" w:rsidRPr="00161095" w:rsidRDefault="003131F3" w:rsidP="003131F3">
            <w:pPr>
              <w:tabs>
                <w:tab w:val="center" w:pos="4536"/>
                <w:tab w:val="right" w:pos="9072"/>
              </w:tabs>
              <w:contextualSpacing/>
              <w:rPr>
                <w:rFonts w:ascii="Cambria" w:hAnsi="Cambria" w:cs="Arial"/>
              </w:rPr>
            </w:pPr>
            <w:r w:rsidRPr="66CBEF11">
              <w:rPr>
                <w:rFonts w:ascii="Cambria" w:hAnsi="Cambria" w:cs="Arial"/>
              </w:rPr>
              <w:t>Tijekom školske godine.</w:t>
            </w:r>
          </w:p>
        </w:tc>
      </w:tr>
      <w:tr w:rsidR="003131F3" w:rsidRPr="00161095" w:rsidTr="003131F3">
        <w:tc>
          <w:tcPr>
            <w:tcW w:w="167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131F3" w:rsidRPr="00161095" w:rsidRDefault="003131F3" w:rsidP="003131F3">
            <w:pPr>
              <w:tabs>
                <w:tab w:val="center" w:pos="4536"/>
                <w:tab w:val="right" w:pos="9072"/>
              </w:tabs>
              <w:contextualSpacing/>
              <w:rPr>
                <w:rFonts w:ascii="Cambria" w:hAnsi="Cambria" w:cs="Arial"/>
                <w:b/>
                <w:bCs/>
              </w:rPr>
            </w:pPr>
            <w:r w:rsidRPr="66CBEF11">
              <w:rPr>
                <w:rFonts w:ascii="Cambria" w:hAnsi="Cambria" w:cs="Arial"/>
                <w:b/>
                <w:bCs/>
              </w:rPr>
              <w:t>Potrebni resursi</w:t>
            </w:r>
          </w:p>
        </w:tc>
        <w:tc>
          <w:tcPr>
            <w:tcW w:w="99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131F3" w:rsidRPr="00161095" w:rsidRDefault="003131F3" w:rsidP="003131F3">
            <w:pPr>
              <w:tabs>
                <w:tab w:val="center" w:pos="4536"/>
                <w:tab w:val="right" w:pos="9072"/>
              </w:tabs>
              <w:contextualSpacing/>
              <w:rPr>
                <w:rFonts w:ascii="Cambria" w:hAnsi="Cambria" w:cs="Arial"/>
                <w:b/>
              </w:rPr>
            </w:pPr>
          </w:p>
        </w:tc>
        <w:tc>
          <w:tcPr>
            <w:tcW w:w="661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131F3" w:rsidRPr="00161095" w:rsidRDefault="003131F3" w:rsidP="003131F3">
            <w:pPr>
              <w:tabs>
                <w:tab w:val="center" w:pos="4536"/>
                <w:tab w:val="right" w:pos="9072"/>
              </w:tabs>
              <w:rPr>
                <w:rFonts w:ascii="Cambria" w:hAnsi="Cambria" w:cs="Arial"/>
              </w:rPr>
            </w:pPr>
            <w:r w:rsidRPr="66CBEF11">
              <w:rPr>
                <w:rFonts w:ascii="Cambria" w:hAnsi="Cambria" w:cs="Arial"/>
              </w:rPr>
              <w:t>Sve raspoloživo</w:t>
            </w:r>
          </w:p>
        </w:tc>
      </w:tr>
      <w:tr w:rsidR="003131F3" w:rsidRPr="00161095" w:rsidTr="003131F3">
        <w:tc>
          <w:tcPr>
            <w:tcW w:w="267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131F3" w:rsidRPr="00161095" w:rsidRDefault="003131F3" w:rsidP="003131F3">
            <w:pPr>
              <w:tabs>
                <w:tab w:val="center" w:pos="4536"/>
                <w:tab w:val="right" w:pos="9072"/>
              </w:tabs>
              <w:contextualSpacing/>
              <w:rPr>
                <w:rFonts w:ascii="Cambria" w:hAnsi="Cambria" w:cs="Arial"/>
                <w:b/>
                <w:bCs/>
              </w:rPr>
            </w:pPr>
            <w:r w:rsidRPr="66CBEF11">
              <w:rPr>
                <w:rFonts w:ascii="Cambria" w:hAnsi="Cambria" w:cs="Arial"/>
                <w:b/>
                <w:bCs/>
              </w:rPr>
              <w:t>Moguće poteškoće</w:t>
            </w:r>
          </w:p>
        </w:tc>
        <w:tc>
          <w:tcPr>
            <w:tcW w:w="661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131F3" w:rsidRPr="00161095" w:rsidRDefault="003131F3" w:rsidP="003131F3">
            <w:pPr>
              <w:tabs>
                <w:tab w:val="center" w:pos="4536"/>
                <w:tab w:val="right" w:pos="9072"/>
              </w:tabs>
              <w:rPr>
                <w:rFonts w:ascii="Cambria" w:hAnsi="Cambria" w:cs="Arial"/>
              </w:rPr>
            </w:pPr>
            <w:r w:rsidRPr="66CBEF11">
              <w:rPr>
                <w:rFonts w:ascii="Cambria" w:hAnsi="Cambria" w:cs="Arial"/>
              </w:rPr>
              <w:t>Nema.</w:t>
            </w:r>
          </w:p>
        </w:tc>
      </w:tr>
      <w:tr w:rsidR="003131F3" w:rsidRPr="00161095" w:rsidTr="003131F3">
        <w:tc>
          <w:tcPr>
            <w:tcW w:w="267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131F3" w:rsidRPr="00161095" w:rsidRDefault="003131F3" w:rsidP="003131F3">
            <w:pPr>
              <w:tabs>
                <w:tab w:val="center" w:pos="4536"/>
                <w:tab w:val="right" w:pos="9072"/>
              </w:tabs>
              <w:contextualSpacing/>
              <w:rPr>
                <w:rFonts w:ascii="Cambria" w:hAnsi="Cambria" w:cs="Arial"/>
                <w:b/>
                <w:bCs/>
              </w:rPr>
            </w:pPr>
            <w:r w:rsidRPr="66CBEF11">
              <w:rPr>
                <w:rFonts w:ascii="Cambria" w:hAnsi="Cambria" w:cs="Arial"/>
                <w:b/>
                <w:bCs/>
              </w:rPr>
              <w:t>Način praćenja i provjeravanja ishoda i postignuća</w:t>
            </w:r>
          </w:p>
        </w:tc>
        <w:tc>
          <w:tcPr>
            <w:tcW w:w="661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131F3" w:rsidRPr="00161095" w:rsidRDefault="003131F3" w:rsidP="003131F3">
            <w:pPr>
              <w:tabs>
                <w:tab w:val="center" w:pos="4536"/>
                <w:tab w:val="right" w:pos="9072"/>
              </w:tabs>
              <w:spacing w:after="160" w:line="259" w:lineRule="auto"/>
              <w:rPr>
                <w:rFonts w:ascii="Cambria" w:eastAsia="Calibri" w:hAnsi="Cambria" w:cs="Arial"/>
              </w:rPr>
            </w:pPr>
            <w:r w:rsidRPr="66CBEF11">
              <w:rPr>
                <w:rFonts w:ascii="Cambria" w:hAnsi="Cambria" w:cs="Arial"/>
              </w:rPr>
              <w:t>Međusobna valorizacija učenika i učitelja koristeći videokonferencije i obrasce.</w:t>
            </w:r>
          </w:p>
        </w:tc>
      </w:tr>
      <w:tr w:rsidR="003131F3" w:rsidRPr="00161095" w:rsidTr="003131F3">
        <w:tc>
          <w:tcPr>
            <w:tcW w:w="267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131F3" w:rsidRPr="00161095" w:rsidRDefault="003131F3" w:rsidP="003131F3">
            <w:pPr>
              <w:tabs>
                <w:tab w:val="center" w:pos="4536"/>
                <w:tab w:val="right" w:pos="9072"/>
              </w:tabs>
              <w:contextualSpacing/>
              <w:rPr>
                <w:rFonts w:ascii="Cambria" w:hAnsi="Cambria" w:cs="Arial"/>
                <w:b/>
                <w:bCs/>
              </w:rPr>
            </w:pPr>
            <w:r w:rsidRPr="66CBEF11">
              <w:rPr>
                <w:rFonts w:ascii="Cambria" w:hAnsi="Cambria" w:cs="Arial"/>
                <w:b/>
                <w:bCs/>
              </w:rPr>
              <w:t>Odgovorne osobe</w:t>
            </w:r>
          </w:p>
        </w:tc>
        <w:tc>
          <w:tcPr>
            <w:tcW w:w="661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131F3" w:rsidRPr="00161095" w:rsidRDefault="003131F3" w:rsidP="003131F3">
            <w:pPr>
              <w:tabs>
                <w:tab w:val="center" w:pos="4536"/>
                <w:tab w:val="right" w:pos="9072"/>
              </w:tabs>
              <w:spacing w:after="160" w:line="259" w:lineRule="auto"/>
              <w:rPr>
                <w:rFonts w:ascii="Cambria" w:eastAsia="Calibri" w:hAnsi="Cambria" w:cs="Arial"/>
              </w:rPr>
            </w:pPr>
            <w:r w:rsidRPr="05EBD2F9">
              <w:rPr>
                <w:rFonts w:ascii="Cambria" w:hAnsi="Cambria" w:cs="Arial"/>
              </w:rPr>
              <w:t>Željka Ditrih i pedagoginja Ivana Panić</w:t>
            </w:r>
          </w:p>
        </w:tc>
      </w:tr>
    </w:tbl>
    <w:p w:rsidR="00D76F4F" w:rsidRPr="00161095" w:rsidRDefault="00D76F4F" w:rsidP="00D76F4F">
      <w:pPr>
        <w:rPr>
          <w:rFonts w:ascii="Cambria" w:hAnsi="Cambria"/>
        </w:rPr>
      </w:pPr>
    </w:p>
    <w:p w:rsidR="00D76F4F" w:rsidRPr="00161095" w:rsidRDefault="00D76F4F" w:rsidP="00D76F4F">
      <w:pPr>
        <w:rPr>
          <w:rFonts w:ascii="Cambria" w:hAnsi="Cambria"/>
        </w:rPr>
      </w:pPr>
    </w:p>
    <w:p w:rsidR="00D76F4F" w:rsidRPr="00161095" w:rsidRDefault="00D76F4F" w:rsidP="00D76F4F">
      <w:pPr>
        <w:rPr>
          <w:rFonts w:ascii="Cambria" w:hAnsi="Cambria"/>
        </w:rPr>
      </w:pPr>
    </w:p>
    <w:p w:rsidR="00D76F4F" w:rsidRPr="00161095" w:rsidRDefault="00D76F4F" w:rsidP="00D76F4F">
      <w:pPr>
        <w:rPr>
          <w:rFonts w:ascii="Cambria" w:hAnsi="Cambria"/>
        </w:rPr>
      </w:pPr>
    </w:p>
    <w:p w:rsidR="00D76F4F" w:rsidRPr="00161095" w:rsidRDefault="00D76F4F" w:rsidP="00D76F4F">
      <w:pPr>
        <w:rPr>
          <w:rFonts w:ascii="Cambria" w:hAnsi="Cambria"/>
        </w:rPr>
      </w:pPr>
    </w:p>
    <w:p w:rsidR="00D76F4F" w:rsidRPr="00161095" w:rsidRDefault="00D76F4F" w:rsidP="00D76F4F">
      <w:pPr>
        <w:rPr>
          <w:rFonts w:ascii="Cambria" w:hAnsi="Cambria"/>
        </w:rPr>
      </w:pPr>
    </w:p>
    <w:p w:rsidR="00D76F4F" w:rsidRPr="00161095" w:rsidRDefault="00D76F4F" w:rsidP="00D76F4F">
      <w:pPr>
        <w:rPr>
          <w:rFonts w:ascii="Cambria" w:hAnsi="Cambria"/>
        </w:rPr>
      </w:pPr>
    </w:p>
    <w:p w:rsidR="00D76F4F" w:rsidRPr="00161095" w:rsidRDefault="00D76F4F" w:rsidP="00D76F4F">
      <w:pPr>
        <w:rPr>
          <w:rFonts w:ascii="Cambria" w:hAnsi="Cambria"/>
        </w:rPr>
      </w:pPr>
    </w:p>
    <w:p w:rsidR="00D76F4F" w:rsidRPr="00161095" w:rsidRDefault="00D76F4F" w:rsidP="00D76F4F">
      <w:pPr>
        <w:rPr>
          <w:rFonts w:ascii="Cambria" w:hAnsi="Cambria"/>
        </w:rPr>
      </w:pPr>
    </w:p>
    <w:p w:rsidR="00677206" w:rsidRPr="00161095" w:rsidRDefault="00677206" w:rsidP="00D76F4F">
      <w:pPr>
        <w:rPr>
          <w:rFonts w:ascii="Cambria" w:hAnsi="Cambria"/>
        </w:rPr>
      </w:pPr>
    </w:p>
    <w:p w:rsidR="00284CFD" w:rsidRPr="00161095" w:rsidRDefault="00284CFD" w:rsidP="00284CFD">
      <w:pPr>
        <w:rPr>
          <w:rFonts w:ascii="Cambria" w:hAnsi="Cambria"/>
        </w:rPr>
      </w:pPr>
    </w:p>
    <w:p w:rsidR="00284CFD" w:rsidRPr="00161095" w:rsidRDefault="00284CFD" w:rsidP="00284CFD">
      <w:pPr>
        <w:rPr>
          <w:rFonts w:ascii="Cambria" w:hAnsi="Cambria"/>
        </w:rPr>
      </w:pPr>
    </w:p>
    <w:p w:rsidR="00CD69A0" w:rsidRDefault="00CD69A0" w:rsidP="00284CFD">
      <w:pPr>
        <w:rPr>
          <w:rFonts w:ascii="Cambria" w:hAnsi="Cambria"/>
        </w:rPr>
      </w:pPr>
      <w:r>
        <w:rPr>
          <w:rFonts w:ascii="Cambria" w:hAnsi="Cambria"/>
        </w:rPr>
        <w:br w:type="page"/>
      </w:r>
    </w:p>
    <w:p w:rsidR="00CD69A0" w:rsidRDefault="00CD69A0" w:rsidP="00284CFD">
      <w:pPr>
        <w:rPr>
          <w:rFonts w:ascii="Cambria" w:hAnsi="Cambria"/>
        </w:rPr>
      </w:pPr>
    </w:p>
    <w:p w:rsidR="00CD69A0" w:rsidRDefault="00CD69A0" w:rsidP="00284CFD">
      <w:pPr>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346"/>
        <w:gridCol w:w="666"/>
        <w:gridCol w:w="564"/>
        <w:gridCol w:w="6346"/>
      </w:tblGrid>
      <w:tr w:rsidR="00CD69A0" w:rsidRPr="00402159" w:rsidTr="05EBD2F9">
        <w:tc>
          <w:tcPr>
            <w:tcW w:w="17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69A0" w:rsidRPr="00CD69A0" w:rsidRDefault="66CBEF11" w:rsidP="66CBEF11">
            <w:pPr>
              <w:tabs>
                <w:tab w:val="center" w:pos="4536"/>
                <w:tab w:val="right" w:pos="9072"/>
              </w:tabs>
              <w:contextualSpacing/>
              <w:rPr>
                <w:rFonts w:ascii="Arial" w:hAnsi="Arial" w:cs="Arial"/>
                <w:b/>
                <w:bCs/>
              </w:rPr>
            </w:pPr>
            <w:r w:rsidRPr="66CBEF11">
              <w:rPr>
                <w:rFonts w:ascii="Arial" w:hAnsi="Arial" w:cs="Arial"/>
                <w:b/>
                <w:bCs/>
              </w:rPr>
              <w:t>Područje</w:t>
            </w:r>
          </w:p>
        </w:tc>
        <w:tc>
          <w:tcPr>
            <w:tcW w:w="764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69A0" w:rsidRPr="00CD69A0" w:rsidRDefault="05EBD2F9" w:rsidP="05EBD2F9">
            <w:pPr>
              <w:tabs>
                <w:tab w:val="center" w:pos="4536"/>
                <w:tab w:val="right" w:pos="9072"/>
              </w:tabs>
              <w:contextualSpacing/>
              <w:rPr>
                <w:rFonts w:ascii="Cambria" w:eastAsia="Cambria" w:hAnsi="Cambria" w:cs="Cambria"/>
                <w:b/>
                <w:bCs/>
              </w:rPr>
            </w:pPr>
            <w:r w:rsidRPr="05EBD2F9">
              <w:rPr>
                <w:rFonts w:ascii="Cambria" w:eastAsia="Cambria" w:hAnsi="Cambria" w:cs="Cambria"/>
                <w:b/>
                <w:bCs/>
              </w:rPr>
              <w:t>GRAĐANSKI ODGOJ I OBRAZOVANJE</w:t>
            </w:r>
          </w:p>
        </w:tc>
      </w:tr>
      <w:tr w:rsidR="00CD69A0" w:rsidRPr="00402159" w:rsidTr="05EBD2F9">
        <w:tc>
          <w:tcPr>
            <w:tcW w:w="17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69A0" w:rsidRPr="00CD69A0" w:rsidRDefault="66CBEF11" w:rsidP="66CBEF11">
            <w:pPr>
              <w:tabs>
                <w:tab w:val="center" w:pos="4536"/>
                <w:tab w:val="right" w:pos="9072"/>
              </w:tabs>
              <w:contextualSpacing/>
              <w:rPr>
                <w:rFonts w:ascii="Arial" w:hAnsi="Arial" w:cs="Arial"/>
                <w:b/>
                <w:bCs/>
              </w:rPr>
            </w:pPr>
            <w:r w:rsidRPr="66CBEF11">
              <w:rPr>
                <w:rFonts w:ascii="Arial" w:hAnsi="Arial" w:cs="Arial"/>
                <w:b/>
                <w:bCs/>
              </w:rPr>
              <w:t>Ciklus</w:t>
            </w:r>
          </w:p>
        </w:tc>
        <w:tc>
          <w:tcPr>
            <w:tcW w:w="764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69A0" w:rsidRPr="00CD69A0" w:rsidRDefault="05EBD2F9" w:rsidP="05EBD2F9">
            <w:pPr>
              <w:tabs>
                <w:tab w:val="center" w:pos="4536"/>
                <w:tab w:val="right" w:pos="9072"/>
              </w:tabs>
              <w:contextualSpacing/>
              <w:rPr>
                <w:rFonts w:ascii="Cambria" w:eastAsia="Cambria" w:hAnsi="Cambria" w:cs="Cambria"/>
                <w:b/>
                <w:bCs/>
              </w:rPr>
            </w:pPr>
            <w:r w:rsidRPr="05EBD2F9">
              <w:rPr>
                <w:rFonts w:ascii="Cambria" w:eastAsia="Cambria" w:hAnsi="Cambria" w:cs="Cambria"/>
                <w:b/>
                <w:bCs/>
              </w:rPr>
              <w:t>I. prvi razred</w:t>
            </w:r>
          </w:p>
        </w:tc>
      </w:tr>
      <w:tr w:rsidR="00CD69A0" w:rsidRPr="00402159" w:rsidTr="05EBD2F9">
        <w:tc>
          <w:tcPr>
            <w:tcW w:w="17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69A0" w:rsidRPr="00CD69A0" w:rsidRDefault="66CBEF11" w:rsidP="66CBEF11">
            <w:pPr>
              <w:tabs>
                <w:tab w:val="center" w:pos="4536"/>
                <w:tab w:val="right" w:pos="9072"/>
              </w:tabs>
              <w:contextualSpacing/>
              <w:rPr>
                <w:rFonts w:ascii="Arial" w:hAnsi="Arial" w:cs="Arial"/>
                <w:b/>
                <w:bCs/>
              </w:rPr>
            </w:pPr>
            <w:r w:rsidRPr="66CBEF11">
              <w:rPr>
                <w:rFonts w:ascii="Arial" w:hAnsi="Arial" w:cs="Arial"/>
                <w:b/>
                <w:bCs/>
              </w:rPr>
              <w:t>Cilj</w:t>
            </w:r>
          </w:p>
        </w:tc>
        <w:tc>
          <w:tcPr>
            <w:tcW w:w="764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69A0" w:rsidRPr="00CD69A0" w:rsidRDefault="05EBD2F9" w:rsidP="05EBD2F9">
            <w:pPr>
              <w:tabs>
                <w:tab w:val="center" w:pos="4536"/>
                <w:tab w:val="right" w:pos="9072"/>
              </w:tabs>
              <w:contextualSpacing/>
              <w:rPr>
                <w:rFonts w:ascii="Cambria" w:eastAsia="Cambria" w:hAnsi="Cambria" w:cs="Cambria"/>
              </w:rPr>
            </w:pPr>
            <w:r w:rsidRPr="05EBD2F9">
              <w:rPr>
                <w:rFonts w:ascii="Cambria" w:eastAsia="Cambria" w:hAnsi="Cambria" w:cs="Cambria"/>
              </w:rPr>
              <w:t>Probuditi u učenicima ljubav i dobrotu, te osvijestiti važnost međusobnog pomaganja i osjećaja solidarnosti prema svojim razrednim prijateljima i ostalim učenicima škole,članovima obitelji, djelatnicima škole.</w:t>
            </w:r>
          </w:p>
        </w:tc>
      </w:tr>
      <w:tr w:rsidR="00CD69A0" w:rsidRPr="00402159" w:rsidTr="05EBD2F9">
        <w:tc>
          <w:tcPr>
            <w:tcW w:w="17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69A0" w:rsidRPr="00CD69A0" w:rsidRDefault="66CBEF11" w:rsidP="66CBEF11">
            <w:pPr>
              <w:tabs>
                <w:tab w:val="center" w:pos="4536"/>
                <w:tab w:val="right" w:pos="9072"/>
              </w:tabs>
              <w:contextualSpacing/>
              <w:rPr>
                <w:rFonts w:ascii="Arial" w:hAnsi="Arial" w:cs="Arial"/>
                <w:b/>
                <w:bCs/>
              </w:rPr>
            </w:pPr>
            <w:r w:rsidRPr="66CBEF11">
              <w:rPr>
                <w:rFonts w:ascii="Arial" w:hAnsi="Arial" w:cs="Arial"/>
                <w:b/>
                <w:bCs/>
              </w:rPr>
              <w:t>Obrazloženje</w:t>
            </w:r>
          </w:p>
        </w:tc>
        <w:tc>
          <w:tcPr>
            <w:tcW w:w="764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69A0" w:rsidRPr="00CD69A0" w:rsidRDefault="05EBD2F9" w:rsidP="05EBD2F9">
            <w:pPr>
              <w:tabs>
                <w:tab w:val="center" w:pos="4536"/>
                <w:tab w:val="right" w:pos="9072"/>
              </w:tabs>
              <w:spacing w:after="160" w:line="259" w:lineRule="auto"/>
              <w:rPr>
                <w:rFonts w:ascii="Cambria" w:eastAsia="Cambria" w:hAnsi="Cambria" w:cs="Cambria"/>
              </w:rPr>
            </w:pPr>
            <w:r w:rsidRPr="05EBD2F9">
              <w:rPr>
                <w:rFonts w:ascii="Cambria" w:eastAsia="Cambria" w:hAnsi="Cambria" w:cs="Cambria"/>
              </w:rPr>
              <w:t>Učenicima kroz niz aktivnosti približiti sam osjećaj Adventa - pomoć drugima, uočiti da svi nemaju jednako, da i mala "kap čini rijeku" pozitivnih aktivnosti.</w:t>
            </w:r>
          </w:p>
        </w:tc>
      </w:tr>
      <w:tr w:rsidR="00CD69A0" w:rsidRPr="00402159" w:rsidTr="05EBD2F9">
        <w:tc>
          <w:tcPr>
            <w:tcW w:w="17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69A0" w:rsidRPr="00CD69A0" w:rsidRDefault="66CBEF11" w:rsidP="66CBEF11">
            <w:pPr>
              <w:tabs>
                <w:tab w:val="center" w:pos="4536"/>
                <w:tab w:val="right" w:pos="9072"/>
              </w:tabs>
              <w:contextualSpacing/>
              <w:rPr>
                <w:rFonts w:ascii="Arial" w:hAnsi="Arial" w:cs="Arial"/>
                <w:b/>
                <w:bCs/>
              </w:rPr>
            </w:pPr>
            <w:r w:rsidRPr="66CBEF11">
              <w:rPr>
                <w:rFonts w:ascii="Arial" w:hAnsi="Arial" w:cs="Arial"/>
                <w:b/>
                <w:bCs/>
              </w:rPr>
              <w:t>Očekivani ishodi i postignuća</w:t>
            </w:r>
          </w:p>
        </w:tc>
        <w:tc>
          <w:tcPr>
            <w:tcW w:w="764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69A0" w:rsidRPr="00CD69A0" w:rsidRDefault="05EBD2F9" w:rsidP="05EBD2F9">
            <w:pPr>
              <w:tabs>
                <w:tab w:val="center" w:pos="4536"/>
                <w:tab w:val="right" w:pos="9072"/>
              </w:tabs>
              <w:spacing w:after="160" w:line="259" w:lineRule="auto"/>
              <w:rPr>
                <w:rFonts w:ascii="Cambria" w:eastAsia="Cambria" w:hAnsi="Cambria" w:cs="Cambria"/>
              </w:rPr>
            </w:pPr>
            <w:r w:rsidRPr="05EBD2F9">
              <w:rPr>
                <w:rFonts w:ascii="Cambria" w:eastAsia="Cambria" w:hAnsi="Cambria" w:cs="Cambria"/>
              </w:rPr>
              <w:t xml:space="preserve">Kod učenika razviti VOLONTERIZAM i utjecati na učeničku percepciju da uočavaju potrebite u svojoj bližoj sredini i oko sebe. </w:t>
            </w:r>
          </w:p>
        </w:tc>
      </w:tr>
      <w:tr w:rsidR="00CD69A0" w:rsidRPr="00402159" w:rsidTr="05EBD2F9">
        <w:tc>
          <w:tcPr>
            <w:tcW w:w="1364" w:type="dxa"/>
            <w:tcBorders>
              <w:top w:val="single" w:sz="4" w:space="0" w:color="FFFFFF" w:themeColor="background1"/>
              <w:left w:val="single" w:sz="4" w:space="0" w:color="FFFFFF" w:themeColor="background1"/>
              <w:bottom w:val="nil"/>
              <w:right w:val="single" w:sz="4" w:space="0" w:color="FFFFFF" w:themeColor="background1"/>
            </w:tcBorders>
          </w:tcPr>
          <w:p w:rsidR="00CD69A0" w:rsidRPr="00CD69A0" w:rsidRDefault="66CBEF11" w:rsidP="66CBEF11">
            <w:pPr>
              <w:tabs>
                <w:tab w:val="center" w:pos="4536"/>
                <w:tab w:val="right" w:pos="9072"/>
              </w:tabs>
              <w:contextualSpacing/>
              <w:rPr>
                <w:rFonts w:ascii="Arial" w:hAnsi="Arial" w:cs="Arial"/>
                <w:b/>
                <w:bCs/>
              </w:rPr>
            </w:pPr>
            <w:r w:rsidRPr="66CBEF11">
              <w:rPr>
                <w:rFonts w:ascii="Arial" w:hAnsi="Arial" w:cs="Arial"/>
                <w:b/>
                <w:bCs/>
              </w:rPr>
              <w:t xml:space="preserve">Način </w:t>
            </w:r>
          </w:p>
        </w:tc>
        <w:tc>
          <w:tcPr>
            <w:tcW w:w="157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69A0" w:rsidRPr="00CD69A0" w:rsidRDefault="05EBD2F9" w:rsidP="05EBD2F9">
            <w:pPr>
              <w:tabs>
                <w:tab w:val="center" w:pos="4536"/>
                <w:tab w:val="right" w:pos="9072"/>
              </w:tabs>
              <w:contextualSpacing/>
              <w:rPr>
                <w:rFonts w:ascii="Cambria" w:eastAsia="Cambria" w:hAnsi="Cambria" w:cs="Cambria"/>
                <w:b/>
                <w:bCs/>
              </w:rPr>
            </w:pPr>
            <w:r w:rsidRPr="05EBD2F9">
              <w:rPr>
                <w:rFonts w:ascii="Cambria" w:eastAsia="Cambria" w:hAnsi="Cambria" w:cs="Cambria"/>
                <w:b/>
                <w:bCs/>
              </w:rPr>
              <w:t>Oblik</w:t>
            </w:r>
          </w:p>
        </w:tc>
        <w:tc>
          <w:tcPr>
            <w:tcW w:w="6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69A0" w:rsidRPr="00CD69A0" w:rsidRDefault="05EBD2F9" w:rsidP="05EBD2F9">
            <w:pPr>
              <w:tabs>
                <w:tab w:val="center" w:pos="4536"/>
                <w:tab w:val="right" w:pos="9072"/>
              </w:tabs>
              <w:contextualSpacing/>
              <w:rPr>
                <w:rFonts w:ascii="Cambria" w:eastAsia="Cambria" w:hAnsi="Cambria" w:cs="Cambria"/>
                <w:b/>
                <w:bCs/>
              </w:rPr>
            </w:pPr>
            <w:r w:rsidRPr="05EBD2F9">
              <w:rPr>
                <w:rFonts w:ascii="Cambria" w:eastAsia="Cambria" w:hAnsi="Cambria" w:cs="Cambria"/>
                <w:b/>
                <w:bCs/>
              </w:rPr>
              <w:t>PROJEKT: 20 DANA DOBROTE</w:t>
            </w:r>
          </w:p>
        </w:tc>
      </w:tr>
      <w:tr w:rsidR="00CD69A0" w:rsidRPr="00402159" w:rsidTr="05EBD2F9">
        <w:tc>
          <w:tcPr>
            <w:tcW w:w="1364" w:type="dxa"/>
            <w:tcBorders>
              <w:top w:val="nil"/>
              <w:left w:val="single" w:sz="4" w:space="0" w:color="FFFFFF" w:themeColor="background1"/>
              <w:bottom w:val="nil"/>
              <w:right w:val="single" w:sz="4" w:space="0" w:color="FFFFFF" w:themeColor="background1"/>
            </w:tcBorders>
          </w:tcPr>
          <w:p w:rsidR="00CD69A0" w:rsidRPr="00CD69A0" w:rsidRDefault="66CBEF11" w:rsidP="66CBEF11">
            <w:pPr>
              <w:tabs>
                <w:tab w:val="center" w:pos="4536"/>
                <w:tab w:val="right" w:pos="9072"/>
              </w:tabs>
              <w:contextualSpacing/>
              <w:rPr>
                <w:rFonts w:ascii="Arial" w:hAnsi="Arial" w:cs="Arial"/>
                <w:b/>
                <w:bCs/>
              </w:rPr>
            </w:pPr>
            <w:r w:rsidRPr="66CBEF11">
              <w:rPr>
                <w:rFonts w:ascii="Arial" w:hAnsi="Arial" w:cs="Arial"/>
                <w:b/>
                <w:bCs/>
              </w:rPr>
              <w:t>realizacije</w:t>
            </w:r>
          </w:p>
        </w:tc>
        <w:tc>
          <w:tcPr>
            <w:tcW w:w="157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69A0" w:rsidRPr="00CD69A0" w:rsidRDefault="05EBD2F9" w:rsidP="05EBD2F9">
            <w:pPr>
              <w:tabs>
                <w:tab w:val="center" w:pos="4536"/>
                <w:tab w:val="right" w:pos="9072"/>
              </w:tabs>
              <w:contextualSpacing/>
              <w:rPr>
                <w:rFonts w:ascii="Cambria" w:eastAsia="Cambria" w:hAnsi="Cambria" w:cs="Cambria"/>
                <w:b/>
                <w:bCs/>
              </w:rPr>
            </w:pPr>
            <w:r w:rsidRPr="05EBD2F9">
              <w:rPr>
                <w:rFonts w:ascii="Cambria" w:eastAsia="Cambria" w:hAnsi="Cambria" w:cs="Cambria"/>
                <w:b/>
                <w:bCs/>
              </w:rPr>
              <w:t>Sudionici</w:t>
            </w:r>
          </w:p>
        </w:tc>
        <w:tc>
          <w:tcPr>
            <w:tcW w:w="6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69A0" w:rsidRPr="00CD69A0" w:rsidRDefault="05EBD2F9" w:rsidP="05EBD2F9">
            <w:pPr>
              <w:tabs>
                <w:tab w:val="center" w:pos="4536"/>
                <w:tab w:val="right" w:pos="9072"/>
              </w:tabs>
              <w:contextualSpacing/>
              <w:rPr>
                <w:rFonts w:ascii="Cambria" w:eastAsia="Cambria" w:hAnsi="Cambria" w:cs="Cambria"/>
              </w:rPr>
            </w:pPr>
            <w:r w:rsidRPr="05EBD2F9">
              <w:rPr>
                <w:rFonts w:ascii="Cambria" w:eastAsia="Cambria" w:hAnsi="Cambria" w:cs="Cambria"/>
              </w:rPr>
              <w:t>Učenici 1.b i 2.a  razreda.</w:t>
            </w:r>
          </w:p>
        </w:tc>
      </w:tr>
      <w:tr w:rsidR="00CD69A0" w:rsidRPr="00402159" w:rsidTr="05EBD2F9">
        <w:tc>
          <w:tcPr>
            <w:tcW w:w="1364" w:type="dxa"/>
            <w:tcBorders>
              <w:top w:val="nil"/>
              <w:left w:val="single" w:sz="4" w:space="0" w:color="FFFFFF" w:themeColor="background1"/>
              <w:bottom w:val="nil"/>
              <w:right w:val="single" w:sz="4" w:space="0" w:color="FFFFFF" w:themeColor="background1"/>
            </w:tcBorders>
          </w:tcPr>
          <w:p w:rsidR="00CD69A0" w:rsidRPr="00CD69A0" w:rsidRDefault="00CD69A0" w:rsidP="00CD69A0">
            <w:pPr>
              <w:tabs>
                <w:tab w:val="center" w:pos="4536"/>
                <w:tab w:val="right" w:pos="9072"/>
              </w:tabs>
              <w:contextualSpacing/>
              <w:rPr>
                <w:rFonts w:ascii="Arial" w:hAnsi="Arial" w:cs="Arial"/>
                <w:b/>
              </w:rPr>
            </w:pPr>
          </w:p>
        </w:tc>
        <w:tc>
          <w:tcPr>
            <w:tcW w:w="157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69A0" w:rsidRPr="00CD69A0" w:rsidRDefault="05EBD2F9" w:rsidP="05EBD2F9">
            <w:pPr>
              <w:tabs>
                <w:tab w:val="center" w:pos="4536"/>
                <w:tab w:val="right" w:pos="9072"/>
              </w:tabs>
              <w:contextualSpacing/>
              <w:rPr>
                <w:rFonts w:ascii="Cambria" w:eastAsia="Cambria" w:hAnsi="Cambria" w:cs="Cambria"/>
                <w:b/>
                <w:bCs/>
              </w:rPr>
            </w:pPr>
            <w:r w:rsidRPr="05EBD2F9">
              <w:rPr>
                <w:rFonts w:ascii="Cambria" w:eastAsia="Cambria" w:hAnsi="Cambria" w:cs="Cambria"/>
                <w:b/>
                <w:bCs/>
              </w:rPr>
              <w:t>Način učenja</w:t>
            </w:r>
          </w:p>
        </w:tc>
        <w:tc>
          <w:tcPr>
            <w:tcW w:w="6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69A0" w:rsidRPr="00CD69A0" w:rsidRDefault="05EBD2F9" w:rsidP="05EBD2F9">
            <w:pPr>
              <w:tabs>
                <w:tab w:val="center" w:pos="4536"/>
                <w:tab w:val="right" w:pos="9072"/>
              </w:tabs>
              <w:rPr>
                <w:rFonts w:ascii="Cambria" w:eastAsia="Cambria" w:hAnsi="Cambria" w:cs="Cambria"/>
              </w:rPr>
            </w:pPr>
            <w:r w:rsidRPr="05EBD2F9">
              <w:rPr>
                <w:rFonts w:ascii="Cambria" w:eastAsia="Cambria" w:hAnsi="Cambria" w:cs="Cambria"/>
              </w:rPr>
              <w:t>Učenici aktivno sudjeluju u lokalnoj zajednici i postaju njen aktivni učesnik. U 20 dana odradit će 20 zadataka dobrote.</w:t>
            </w:r>
          </w:p>
          <w:p w:rsidR="00CD69A0" w:rsidRPr="00CD69A0" w:rsidRDefault="00CD69A0" w:rsidP="05EBD2F9">
            <w:pPr>
              <w:tabs>
                <w:tab w:val="center" w:pos="4536"/>
                <w:tab w:val="right" w:pos="9072"/>
              </w:tabs>
              <w:rPr>
                <w:rFonts w:ascii="Cambria" w:eastAsia="Cambria" w:hAnsi="Cambria" w:cs="Cambria"/>
              </w:rPr>
            </w:pPr>
          </w:p>
        </w:tc>
      </w:tr>
      <w:tr w:rsidR="00CD69A0" w:rsidRPr="00402159" w:rsidTr="05EBD2F9">
        <w:tc>
          <w:tcPr>
            <w:tcW w:w="1364" w:type="dxa"/>
            <w:tcBorders>
              <w:top w:val="nil"/>
              <w:left w:val="single" w:sz="4" w:space="0" w:color="FFFFFF" w:themeColor="background1"/>
              <w:bottom w:val="nil"/>
              <w:right w:val="single" w:sz="4" w:space="0" w:color="FFFFFF" w:themeColor="background1"/>
            </w:tcBorders>
          </w:tcPr>
          <w:p w:rsidR="00CD69A0" w:rsidRPr="00CD69A0" w:rsidRDefault="00CD69A0" w:rsidP="00CD69A0">
            <w:pPr>
              <w:tabs>
                <w:tab w:val="center" w:pos="4536"/>
                <w:tab w:val="right" w:pos="9072"/>
              </w:tabs>
              <w:contextualSpacing/>
              <w:rPr>
                <w:rFonts w:ascii="Arial" w:hAnsi="Arial" w:cs="Arial"/>
                <w:b/>
              </w:rPr>
            </w:pPr>
          </w:p>
        </w:tc>
        <w:tc>
          <w:tcPr>
            <w:tcW w:w="157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69A0" w:rsidRPr="00CD69A0" w:rsidRDefault="05EBD2F9" w:rsidP="05EBD2F9">
            <w:pPr>
              <w:tabs>
                <w:tab w:val="center" w:pos="4536"/>
                <w:tab w:val="right" w:pos="9072"/>
              </w:tabs>
              <w:contextualSpacing/>
              <w:rPr>
                <w:rFonts w:ascii="Cambria" w:eastAsia="Cambria" w:hAnsi="Cambria" w:cs="Cambria"/>
                <w:b/>
                <w:bCs/>
              </w:rPr>
            </w:pPr>
            <w:r w:rsidRPr="05EBD2F9">
              <w:rPr>
                <w:rFonts w:ascii="Cambria" w:eastAsia="Cambria" w:hAnsi="Cambria" w:cs="Cambria"/>
                <w:b/>
                <w:bCs/>
              </w:rPr>
              <w:t>Metode poučavanja</w:t>
            </w:r>
          </w:p>
        </w:tc>
        <w:tc>
          <w:tcPr>
            <w:tcW w:w="6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69A0" w:rsidRPr="00CD69A0" w:rsidRDefault="05EBD2F9" w:rsidP="05EBD2F9">
            <w:pPr>
              <w:tabs>
                <w:tab w:val="center" w:pos="4536"/>
                <w:tab w:val="right" w:pos="9072"/>
              </w:tabs>
              <w:spacing w:after="160" w:line="259" w:lineRule="auto"/>
              <w:rPr>
                <w:rFonts w:ascii="Cambria" w:eastAsia="Cambria" w:hAnsi="Cambria" w:cs="Cambria"/>
              </w:rPr>
            </w:pPr>
            <w:r w:rsidRPr="05EBD2F9">
              <w:rPr>
                <w:rFonts w:ascii="Cambria" w:eastAsia="Cambria" w:hAnsi="Cambria" w:cs="Cambria"/>
              </w:rPr>
              <w:t>Razvijanje malih razrednih aktivnosti koje će poslužiti razvijanju atmosfere Adventa unutar razreda, poticanje učenika na što više zajedničkih organiziranih aktivnosti, poticanje na pomoć potrebitima.</w:t>
            </w:r>
          </w:p>
        </w:tc>
      </w:tr>
      <w:tr w:rsidR="00CD69A0" w:rsidRPr="00402159" w:rsidTr="05EBD2F9">
        <w:tc>
          <w:tcPr>
            <w:tcW w:w="1364" w:type="dxa"/>
            <w:tcBorders>
              <w:top w:val="nil"/>
              <w:left w:val="single" w:sz="4" w:space="0" w:color="FFFFFF" w:themeColor="background1"/>
              <w:bottom w:val="single" w:sz="4" w:space="0" w:color="FFFFFF" w:themeColor="background1"/>
              <w:right w:val="single" w:sz="4" w:space="0" w:color="FFFFFF" w:themeColor="background1"/>
            </w:tcBorders>
          </w:tcPr>
          <w:p w:rsidR="00CD69A0" w:rsidRPr="00CD69A0" w:rsidRDefault="00CD69A0" w:rsidP="00CD69A0">
            <w:pPr>
              <w:tabs>
                <w:tab w:val="center" w:pos="4536"/>
                <w:tab w:val="right" w:pos="9072"/>
              </w:tabs>
              <w:contextualSpacing/>
              <w:rPr>
                <w:rFonts w:ascii="Arial" w:hAnsi="Arial" w:cs="Arial"/>
                <w:b/>
              </w:rPr>
            </w:pPr>
          </w:p>
        </w:tc>
        <w:tc>
          <w:tcPr>
            <w:tcW w:w="157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69A0" w:rsidRPr="00CD69A0" w:rsidRDefault="05EBD2F9" w:rsidP="05EBD2F9">
            <w:pPr>
              <w:tabs>
                <w:tab w:val="center" w:pos="4536"/>
                <w:tab w:val="right" w:pos="9072"/>
              </w:tabs>
              <w:contextualSpacing/>
              <w:rPr>
                <w:rFonts w:ascii="Cambria" w:eastAsia="Cambria" w:hAnsi="Cambria" w:cs="Cambria"/>
                <w:b/>
                <w:bCs/>
              </w:rPr>
            </w:pPr>
            <w:r w:rsidRPr="05EBD2F9">
              <w:rPr>
                <w:rFonts w:ascii="Cambria" w:eastAsia="Cambria" w:hAnsi="Cambria" w:cs="Cambria"/>
                <w:b/>
                <w:bCs/>
              </w:rPr>
              <w:t xml:space="preserve">Trajanje </w:t>
            </w:r>
          </w:p>
        </w:tc>
        <w:tc>
          <w:tcPr>
            <w:tcW w:w="6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69A0" w:rsidRPr="00CD69A0" w:rsidRDefault="05EBD2F9" w:rsidP="05EBD2F9">
            <w:pPr>
              <w:tabs>
                <w:tab w:val="center" w:pos="4536"/>
                <w:tab w:val="right" w:pos="9072"/>
              </w:tabs>
              <w:contextualSpacing/>
              <w:rPr>
                <w:rFonts w:ascii="Cambria" w:eastAsia="Cambria" w:hAnsi="Cambria" w:cs="Cambria"/>
              </w:rPr>
            </w:pPr>
            <w:r w:rsidRPr="05EBD2F9">
              <w:rPr>
                <w:rFonts w:ascii="Cambria" w:eastAsia="Cambria" w:hAnsi="Cambria" w:cs="Cambria"/>
              </w:rPr>
              <w:t>Advent</w:t>
            </w:r>
          </w:p>
        </w:tc>
      </w:tr>
      <w:tr w:rsidR="00CD69A0" w:rsidRPr="00402159" w:rsidTr="05EBD2F9">
        <w:tc>
          <w:tcPr>
            <w:tcW w:w="23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69A0" w:rsidRPr="00CD69A0" w:rsidRDefault="05EBD2F9" w:rsidP="05EBD2F9">
            <w:pPr>
              <w:tabs>
                <w:tab w:val="center" w:pos="4536"/>
                <w:tab w:val="right" w:pos="9072"/>
              </w:tabs>
              <w:contextualSpacing/>
              <w:rPr>
                <w:rFonts w:ascii="Cambria" w:eastAsia="Cambria" w:hAnsi="Cambria" w:cs="Cambria"/>
                <w:b/>
                <w:bCs/>
              </w:rPr>
            </w:pPr>
            <w:r w:rsidRPr="05EBD2F9">
              <w:rPr>
                <w:rFonts w:ascii="Cambria" w:eastAsia="Cambria" w:hAnsi="Cambria" w:cs="Cambria"/>
                <w:b/>
                <w:bCs/>
              </w:rPr>
              <w:t>Potrebni resursi</w:t>
            </w:r>
          </w:p>
        </w:tc>
        <w:tc>
          <w:tcPr>
            <w:tcW w:w="697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69A0" w:rsidRPr="00CD69A0" w:rsidRDefault="05EBD2F9" w:rsidP="05EBD2F9">
            <w:pPr>
              <w:tabs>
                <w:tab w:val="center" w:pos="4536"/>
                <w:tab w:val="right" w:pos="9072"/>
              </w:tabs>
              <w:rPr>
                <w:rFonts w:ascii="Cambria" w:eastAsia="Cambria" w:hAnsi="Cambria" w:cs="Cambria"/>
              </w:rPr>
            </w:pPr>
            <w:r w:rsidRPr="05EBD2F9">
              <w:rPr>
                <w:rFonts w:ascii="Cambria" w:eastAsia="Cambria" w:hAnsi="Cambria" w:cs="Cambria"/>
              </w:rPr>
              <w:t>Sve raspoloživo</w:t>
            </w:r>
          </w:p>
        </w:tc>
      </w:tr>
      <w:tr w:rsidR="00CD69A0" w:rsidRPr="00402159" w:rsidTr="05EBD2F9">
        <w:tc>
          <w:tcPr>
            <w:tcW w:w="23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69A0" w:rsidRPr="00CD69A0" w:rsidRDefault="05EBD2F9" w:rsidP="05EBD2F9">
            <w:pPr>
              <w:tabs>
                <w:tab w:val="center" w:pos="4536"/>
                <w:tab w:val="right" w:pos="9072"/>
              </w:tabs>
              <w:contextualSpacing/>
              <w:rPr>
                <w:rFonts w:ascii="Cambria" w:eastAsia="Cambria" w:hAnsi="Cambria" w:cs="Cambria"/>
                <w:b/>
                <w:bCs/>
              </w:rPr>
            </w:pPr>
            <w:r w:rsidRPr="05EBD2F9">
              <w:rPr>
                <w:rFonts w:ascii="Cambria" w:eastAsia="Cambria" w:hAnsi="Cambria" w:cs="Cambria"/>
                <w:b/>
                <w:bCs/>
              </w:rPr>
              <w:t>Moguće poteškoće</w:t>
            </w:r>
          </w:p>
        </w:tc>
        <w:tc>
          <w:tcPr>
            <w:tcW w:w="697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69A0" w:rsidRPr="00CD69A0" w:rsidRDefault="05EBD2F9" w:rsidP="05EBD2F9">
            <w:pPr>
              <w:tabs>
                <w:tab w:val="center" w:pos="4536"/>
                <w:tab w:val="right" w:pos="9072"/>
              </w:tabs>
              <w:rPr>
                <w:rFonts w:ascii="Cambria" w:eastAsia="Cambria" w:hAnsi="Cambria" w:cs="Cambria"/>
              </w:rPr>
            </w:pPr>
            <w:r w:rsidRPr="05EBD2F9">
              <w:rPr>
                <w:rFonts w:ascii="Cambria" w:eastAsia="Cambria" w:hAnsi="Cambria" w:cs="Cambria"/>
              </w:rPr>
              <w:t>Nema.</w:t>
            </w:r>
          </w:p>
        </w:tc>
      </w:tr>
      <w:tr w:rsidR="00CD69A0" w:rsidRPr="00402159" w:rsidTr="05EBD2F9">
        <w:tc>
          <w:tcPr>
            <w:tcW w:w="23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69A0" w:rsidRPr="00CD69A0" w:rsidRDefault="05EBD2F9" w:rsidP="05EBD2F9">
            <w:pPr>
              <w:tabs>
                <w:tab w:val="center" w:pos="4536"/>
                <w:tab w:val="right" w:pos="9072"/>
              </w:tabs>
              <w:contextualSpacing/>
              <w:rPr>
                <w:rFonts w:ascii="Cambria" w:eastAsia="Cambria" w:hAnsi="Cambria" w:cs="Cambria"/>
                <w:b/>
                <w:bCs/>
              </w:rPr>
            </w:pPr>
            <w:r w:rsidRPr="05EBD2F9">
              <w:rPr>
                <w:rFonts w:ascii="Cambria" w:eastAsia="Cambria" w:hAnsi="Cambria" w:cs="Cambria"/>
                <w:b/>
                <w:bCs/>
              </w:rPr>
              <w:t>Način praćenja i provjeravanja ishoda i postignuća</w:t>
            </w:r>
          </w:p>
        </w:tc>
        <w:tc>
          <w:tcPr>
            <w:tcW w:w="697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69A0" w:rsidRPr="00CD69A0" w:rsidRDefault="05EBD2F9" w:rsidP="05EBD2F9">
            <w:pPr>
              <w:tabs>
                <w:tab w:val="center" w:pos="4536"/>
                <w:tab w:val="right" w:pos="9072"/>
              </w:tabs>
              <w:spacing w:after="160" w:line="259" w:lineRule="auto"/>
              <w:rPr>
                <w:rFonts w:ascii="Cambria" w:eastAsia="Cambria" w:hAnsi="Cambria" w:cs="Cambria"/>
              </w:rPr>
            </w:pPr>
            <w:r w:rsidRPr="05EBD2F9">
              <w:rPr>
                <w:rFonts w:ascii="Cambria" w:eastAsia="Cambria" w:hAnsi="Cambria" w:cs="Cambria"/>
              </w:rPr>
              <w:t xml:space="preserve">Svakodnevna usmena analiza </w:t>
            </w:r>
          </w:p>
        </w:tc>
      </w:tr>
      <w:tr w:rsidR="00CD69A0" w:rsidRPr="00402159" w:rsidTr="05EBD2F9">
        <w:tc>
          <w:tcPr>
            <w:tcW w:w="23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69A0" w:rsidRPr="00CD69A0" w:rsidRDefault="05EBD2F9" w:rsidP="05EBD2F9">
            <w:pPr>
              <w:tabs>
                <w:tab w:val="center" w:pos="4536"/>
                <w:tab w:val="right" w:pos="9072"/>
              </w:tabs>
              <w:contextualSpacing/>
              <w:rPr>
                <w:rFonts w:ascii="Cambria" w:eastAsia="Cambria" w:hAnsi="Cambria" w:cs="Cambria"/>
                <w:b/>
                <w:bCs/>
              </w:rPr>
            </w:pPr>
            <w:r w:rsidRPr="05EBD2F9">
              <w:rPr>
                <w:rFonts w:ascii="Cambria" w:eastAsia="Cambria" w:hAnsi="Cambria" w:cs="Cambria"/>
                <w:b/>
                <w:bCs/>
              </w:rPr>
              <w:t>Odgovorne osobe</w:t>
            </w:r>
          </w:p>
        </w:tc>
        <w:tc>
          <w:tcPr>
            <w:tcW w:w="697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69A0" w:rsidRPr="00CD69A0" w:rsidRDefault="05EBD2F9" w:rsidP="05EBD2F9">
            <w:pPr>
              <w:tabs>
                <w:tab w:val="center" w:pos="4536"/>
                <w:tab w:val="right" w:pos="9072"/>
              </w:tabs>
              <w:spacing w:after="160" w:line="259" w:lineRule="auto"/>
              <w:rPr>
                <w:rFonts w:ascii="Cambria" w:eastAsia="Cambria" w:hAnsi="Cambria" w:cs="Cambria"/>
              </w:rPr>
            </w:pPr>
            <w:r w:rsidRPr="05EBD2F9">
              <w:rPr>
                <w:rFonts w:ascii="Cambria" w:eastAsia="Cambria" w:hAnsi="Cambria" w:cs="Cambria"/>
              </w:rPr>
              <w:t>Željka Ditrih, Mirta Borovčić Kurir i pedagoginja Ivana Panić</w:t>
            </w:r>
            <w:r w:rsidR="00B27ABC">
              <w:rPr>
                <w:rFonts w:ascii="Cambria" w:eastAsia="Cambria" w:hAnsi="Cambria" w:cs="Cambria"/>
              </w:rPr>
              <w:t xml:space="preserve"> i ravnateljica Marija Grgurovac</w:t>
            </w:r>
          </w:p>
        </w:tc>
      </w:tr>
    </w:tbl>
    <w:p w:rsidR="00CD69A0" w:rsidRDefault="00CD69A0" w:rsidP="00CD69A0"/>
    <w:p w:rsidR="00AE7C38" w:rsidRDefault="00BB6B71">
      <w:pPr>
        <w:rPr>
          <w:rFonts w:ascii="Cambria" w:hAnsi="Cambria"/>
        </w:rPr>
      </w:pPr>
      <w:r w:rsidRPr="00161095">
        <w:rPr>
          <w:rFonts w:ascii="Cambria" w:hAnsi="Cambria"/>
        </w:rPr>
        <w:br w:type="page"/>
      </w:r>
    </w:p>
    <w:tbl>
      <w:tblPr>
        <w:tblpPr w:leftFromText="180" w:rightFromText="180" w:vertAnchor="text" w:horzAnchor="margin" w:tblpY="48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8"/>
        <w:gridCol w:w="337"/>
        <w:gridCol w:w="662"/>
        <w:gridCol w:w="561"/>
        <w:gridCol w:w="6052"/>
      </w:tblGrid>
      <w:tr w:rsidR="00AE7C38" w:rsidRPr="00161095" w:rsidTr="00AE7C38">
        <w:tc>
          <w:tcPr>
            <w:tcW w:w="201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7C38" w:rsidRPr="00161095" w:rsidRDefault="00AE7C38" w:rsidP="00AE7C38">
            <w:pPr>
              <w:tabs>
                <w:tab w:val="center" w:pos="4536"/>
                <w:tab w:val="right" w:pos="9072"/>
              </w:tabs>
              <w:contextualSpacing/>
              <w:rPr>
                <w:rFonts w:ascii="Cambria" w:hAnsi="Cambria" w:cs="Arial"/>
                <w:b/>
                <w:bCs/>
                <w:i/>
                <w:iCs/>
                <w:sz w:val="36"/>
                <w:szCs w:val="36"/>
              </w:rPr>
            </w:pPr>
            <w:r w:rsidRPr="66CBEF11">
              <w:rPr>
                <w:rFonts w:ascii="Cambria" w:hAnsi="Cambria" w:cs="Arial"/>
                <w:b/>
                <w:bCs/>
                <w:i/>
                <w:iCs/>
                <w:sz w:val="36"/>
                <w:szCs w:val="36"/>
              </w:rPr>
              <w:lastRenderedPageBreak/>
              <w:t>Područje:</w:t>
            </w:r>
          </w:p>
        </w:tc>
        <w:tc>
          <w:tcPr>
            <w:tcW w:w="727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7C38" w:rsidRPr="00161095" w:rsidRDefault="00AE7C38" w:rsidP="00AE7C38">
            <w:pPr>
              <w:tabs>
                <w:tab w:val="center" w:pos="4536"/>
                <w:tab w:val="right" w:pos="9072"/>
              </w:tabs>
              <w:contextualSpacing/>
              <w:rPr>
                <w:rFonts w:ascii="Cambria" w:hAnsi="Cambria" w:cs="Arial"/>
                <w:b/>
                <w:bCs/>
                <w:sz w:val="36"/>
                <w:szCs w:val="36"/>
              </w:rPr>
            </w:pPr>
            <w:r w:rsidRPr="66CBEF11">
              <w:rPr>
                <w:rFonts w:ascii="Cambria" w:hAnsi="Cambria" w:cs="Arial"/>
                <w:b/>
                <w:bCs/>
                <w:sz w:val="36"/>
                <w:szCs w:val="36"/>
              </w:rPr>
              <w:t>GRAĐANSKI ODGOJ I OBRAZOVANJE</w:t>
            </w:r>
          </w:p>
        </w:tc>
      </w:tr>
      <w:tr w:rsidR="00AE7C38" w:rsidRPr="00161095" w:rsidTr="00AE7C38">
        <w:tc>
          <w:tcPr>
            <w:tcW w:w="201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7C38" w:rsidRPr="00161095" w:rsidRDefault="00AE7C38" w:rsidP="00AE7C38">
            <w:pPr>
              <w:tabs>
                <w:tab w:val="center" w:pos="4536"/>
                <w:tab w:val="right" w:pos="9072"/>
              </w:tabs>
              <w:contextualSpacing/>
              <w:rPr>
                <w:rFonts w:ascii="Cambria" w:hAnsi="Cambria" w:cs="Arial"/>
                <w:b/>
                <w:bCs/>
              </w:rPr>
            </w:pPr>
            <w:r w:rsidRPr="66CBEF11">
              <w:rPr>
                <w:rFonts w:ascii="Cambria" w:hAnsi="Cambria" w:cs="Arial"/>
                <w:b/>
                <w:bCs/>
              </w:rPr>
              <w:t>Ciklus</w:t>
            </w:r>
          </w:p>
        </w:tc>
        <w:tc>
          <w:tcPr>
            <w:tcW w:w="727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7C38" w:rsidRPr="00161095" w:rsidRDefault="00AE7C38" w:rsidP="00AE7C38">
            <w:pPr>
              <w:tabs>
                <w:tab w:val="center" w:pos="4536"/>
                <w:tab w:val="right" w:pos="9072"/>
              </w:tabs>
              <w:contextualSpacing/>
              <w:rPr>
                <w:rFonts w:ascii="Cambria" w:hAnsi="Cambria" w:cs="Arial"/>
                <w:b/>
                <w:bCs/>
              </w:rPr>
            </w:pPr>
            <w:r>
              <w:rPr>
                <w:rFonts w:ascii="Cambria" w:hAnsi="Cambria" w:cs="Arial"/>
                <w:b/>
                <w:bCs/>
              </w:rPr>
              <w:t xml:space="preserve">I., II., </w:t>
            </w:r>
            <w:r w:rsidRPr="3C436C4E">
              <w:rPr>
                <w:rFonts w:ascii="Cambria" w:hAnsi="Cambria" w:cs="Arial"/>
                <w:b/>
                <w:bCs/>
              </w:rPr>
              <w:t>I</w:t>
            </w:r>
            <w:r>
              <w:rPr>
                <w:rFonts w:ascii="Cambria" w:hAnsi="Cambria" w:cs="Arial"/>
                <w:b/>
                <w:bCs/>
              </w:rPr>
              <w:t>II</w:t>
            </w:r>
            <w:r w:rsidRPr="3C436C4E">
              <w:rPr>
                <w:rFonts w:ascii="Cambria" w:hAnsi="Cambria" w:cs="Arial"/>
                <w:b/>
                <w:bCs/>
              </w:rPr>
              <w:t>. CIKLUS</w:t>
            </w:r>
            <w:r>
              <w:rPr>
                <w:rFonts w:ascii="Cambria" w:hAnsi="Cambria" w:cs="Arial"/>
                <w:b/>
                <w:bCs/>
              </w:rPr>
              <w:t xml:space="preserve"> </w:t>
            </w:r>
          </w:p>
        </w:tc>
      </w:tr>
      <w:tr w:rsidR="00AE7C38" w:rsidRPr="00161095" w:rsidTr="00AE7C38">
        <w:tc>
          <w:tcPr>
            <w:tcW w:w="201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7C38" w:rsidRPr="00161095" w:rsidRDefault="00AE7C38" w:rsidP="00AE7C38">
            <w:pPr>
              <w:tabs>
                <w:tab w:val="center" w:pos="4536"/>
                <w:tab w:val="right" w:pos="9072"/>
              </w:tabs>
              <w:contextualSpacing/>
              <w:rPr>
                <w:rFonts w:ascii="Cambria" w:hAnsi="Cambria" w:cs="Arial"/>
                <w:b/>
                <w:bCs/>
              </w:rPr>
            </w:pPr>
            <w:r w:rsidRPr="66CBEF11">
              <w:rPr>
                <w:rFonts w:ascii="Cambria" w:hAnsi="Cambria" w:cs="Arial"/>
                <w:b/>
                <w:bCs/>
              </w:rPr>
              <w:t>Cilj</w:t>
            </w:r>
          </w:p>
        </w:tc>
        <w:tc>
          <w:tcPr>
            <w:tcW w:w="727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7C38" w:rsidRPr="00161095" w:rsidRDefault="00AE7C38" w:rsidP="00AE7C38">
            <w:pPr>
              <w:tabs>
                <w:tab w:val="center" w:pos="4536"/>
                <w:tab w:val="right" w:pos="9072"/>
              </w:tabs>
              <w:contextualSpacing/>
              <w:rPr>
                <w:rFonts w:ascii="Cambria" w:hAnsi="Cambria" w:cs="Arial"/>
              </w:rPr>
            </w:pPr>
            <w:r>
              <w:rPr>
                <w:rFonts w:ascii="Cambria" w:hAnsi="Cambria" w:cs="Arial"/>
              </w:rPr>
              <w:t>Učenici će zorno učiti o povijesnoj baštini te o vrijednostima Domovinskog rata kao i o samoj žrtvi Vukovara.</w:t>
            </w:r>
          </w:p>
        </w:tc>
      </w:tr>
      <w:tr w:rsidR="00AE7C38" w:rsidRPr="00161095" w:rsidTr="00AE7C38">
        <w:tc>
          <w:tcPr>
            <w:tcW w:w="201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7C38" w:rsidRPr="00161095" w:rsidRDefault="00AE7C38" w:rsidP="00AE7C38">
            <w:pPr>
              <w:tabs>
                <w:tab w:val="center" w:pos="4536"/>
                <w:tab w:val="right" w:pos="9072"/>
              </w:tabs>
              <w:contextualSpacing/>
              <w:rPr>
                <w:rFonts w:ascii="Cambria" w:hAnsi="Cambria" w:cs="Arial"/>
                <w:b/>
                <w:bCs/>
              </w:rPr>
            </w:pPr>
            <w:r w:rsidRPr="66CBEF11">
              <w:rPr>
                <w:rFonts w:ascii="Cambria" w:hAnsi="Cambria" w:cs="Arial"/>
                <w:b/>
                <w:bCs/>
              </w:rPr>
              <w:t>Obrazloženje</w:t>
            </w:r>
          </w:p>
        </w:tc>
        <w:tc>
          <w:tcPr>
            <w:tcW w:w="727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7C38" w:rsidRPr="00161095" w:rsidRDefault="00AE7C38" w:rsidP="00AE7C38">
            <w:pPr>
              <w:tabs>
                <w:tab w:val="center" w:pos="4536"/>
                <w:tab w:val="right" w:pos="9072"/>
              </w:tabs>
              <w:spacing w:after="160" w:line="259" w:lineRule="auto"/>
              <w:rPr>
                <w:rFonts w:ascii="Cambria" w:eastAsia="Calibri" w:hAnsi="Cambria" w:cs="Arial"/>
              </w:rPr>
            </w:pPr>
            <w:r w:rsidRPr="66CBEF11">
              <w:rPr>
                <w:rFonts w:ascii="Cambria" w:hAnsi="Cambria" w:cs="Arial"/>
              </w:rPr>
              <w:t>Učenici</w:t>
            </w:r>
            <w:r>
              <w:rPr>
                <w:rFonts w:ascii="Cambria" w:hAnsi="Cambria" w:cs="Arial"/>
              </w:rPr>
              <w:t>ma</w:t>
            </w:r>
            <w:r w:rsidRPr="66CBEF11">
              <w:rPr>
                <w:rFonts w:ascii="Cambria" w:hAnsi="Cambria" w:cs="Arial"/>
              </w:rPr>
              <w:t xml:space="preserve"> će kroz </w:t>
            </w:r>
            <w:r>
              <w:rPr>
                <w:rFonts w:ascii="Cambria" w:hAnsi="Cambria" w:cs="Arial"/>
              </w:rPr>
              <w:t>prigodnu predstavu biti dočarana događanja koja su se odigrala u Vukovaru za vrijeme Domovinskog rata i same borbe za Vukovar.</w:t>
            </w:r>
          </w:p>
        </w:tc>
      </w:tr>
      <w:tr w:rsidR="00AE7C38" w:rsidRPr="00161095" w:rsidTr="00AE7C38">
        <w:tc>
          <w:tcPr>
            <w:tcW w:w="201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7C38" w:rsidRPr="00161095" w:rsidRDefault="00AE7C38" w:rsidP="00AE7C38">
            <w:pPr>
              <w:tabs>
                <w:tab w:val="center" w:pos="4536"/>
                <w:tab w:val="right" w:pos="9072"/>
              </w:tabs>
              <w:contextualSpacing/>
              <w:rPr>
                <w:rFonts w:ascii="Cambria" w:hAnsi="Cambria" w:cs="Arial"/>
                <w:b/>
                <w:bCs/>
              </w:rPr>
            </w:pPr>
            <w:r w:rsidRPr="66CBEF11">
              <w:rPr>
                <w:rFonts w:ascii="Cambria" w:hAnsi="Cambria" w:cs="Arial"/>
                <w:b/>
                <w:bCs/>
              </w:rPr>
              <w:t>Očekivani ishodi i postignuća</w:t>
            </w:r>
          </w:p>
        </w:tc>
        <w:tc>
          <w:tcPr>
            <w:tcW w:w="727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7C38" w:rsidRPr="00161095" w:rsidRDefault="00AE7C38" w:rsidP="00AE7C38">
            <w:pPr>
              <w:tabs>
                <w:tab w:val="center" w:pos="4536"/>
                <w:tab w:val="right" w:pos="9072"/>
              </w:tabs>
              <w:rPr>
                <w:rFonts w:ascii="Cambria" w:eastAsia="Calibri" w:hAnsi="Cambria" w:cs="Arial"/>
              </w:rPr>
            </w:pPr>
            <w:r w:rsidRPr="66CBEF11">
              <w:rPr>
                <w:rFonts w:ascii="Cambria" w:hAnsi="Cambria" w:cs="Arial"/>
              </w:rPr>
              <w:t>Usvajat će i njegovati temeljne humane vrijednosti</w:t>
            </w:r>
            <w:r>
              <w:rPr>
                <w:rFonts w:ascii="Cambria" w:hAnsi="Cambria" w:cs="Arial"/>
              </w:rPr>
              <w:t>, spoznati vrijednost Domovinskog rata i bitki koje su se vodile za Vukovar.</w:t>
            </w:r>
          </w:p>
        </w:tc>
      </w:tr>
      <w:tr w:rsidR="00AE7C38" w:rsidRPr="00161095" w:rsidTr="00AE7C38">
        <w:tc>
          <w:tcPr>
            <w:tcW w:w="1666" w:type="dxa"/>
            <w:tcBorders>
              <w:top w:val="single" w:sz="4" w:space="0" w:color="FFFFFF" w:themeColor="background1"/>
              <w:left w:val="single" w:sz="4" w:space="0" w:color="FFFFFF" w:themeColor="background1"/>
              <w:bottom w:val="nil"/>
              <w:right w:val="single" w:sz="4" w:space="0" w:color="FFFFFF" w:themeColor="background1"/>
            </w:tcBorders>
          </w:tcPr>
          <w:p w:rsidR="00AE7C38" w:rsidRPr="00161095" w:rsidRDefault="00AE7C38" w:rsidP="00AE7C38">
            <w:pPr>
              <w:tabs>
                <w:tab w:val="center" w:pos="4536"/>
                <w:tab w:val="right" w:pos="9072"/>
              </w:tabs>
              <w:contextualSpacing/>
              <w:rPr>
                <w:rFonts w:ascii="Cambria" w:hAnsi="Cambria" w:cs="Arial"/>
                <w:b/>
                <w:bCs/>
              </w:rPr>
            </w:pPr>
            <w:r w:rsidRPr="66CBEF11">
              <w:rPr>
                <w:rFonts w:ascii="Cambria" w:hAnsi="Cambria" w:cs="Arial"/>
                <w:b/>
                <w:bCs/>
              </w:rPr>
              <w:t xml:space="preserve">Način </w:t>
            </w:r>
          </w:p>
        </w:tc>
        <w:tc>
          <w:tcPr>
            <w:tcW w:w="156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7C38" w:rsidRPr="00161095" w:rsidRDefault="00AE7C38" w:rsidP="00AE7C38">
            <w:pPr>
              <w:tabs>
                <w:tab w:val="center" w:pos="4536"/>
                <w:tab w:val="right" w:pos="9072"/>
              </w:tabs>
              <w:contextualSpacing/>
              <w:rPr>
                <w:rFonts w:ascii="Cambria" w:hAnsi="Cambria" w:cs="Arial"/>
                <w:b/>
                <w:bCs/>
              </w:rPr>
            </w:pPr>
            <w:r w:rsidRPr="66CBEF11">
              <w:rPr>
                <w:rFonts w:ascii="Cambria" w:hAnsi="Cambria" w:cs="Arial"/>
                <w:b/>
                <w:bCs/>
              </w:rPr>
              <w:t>Oblik</w:t>
            </w:r>
          </w:p>
        </w:tc>
        <w:tc>
          <w:tcPr>
            <w:tcW w:w="60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7C38" w:rsidRPr="00161095" w:rsidRDefault="00AE7C38" w:rsidP="00AE7C38">
            <w:pPr>
              <w:tabs>
                <w:tab w:val="center" w:pos="4536"/>
                <w:tab w:val="right" w:pos="9072"/>
              </w:tabs>
              <w:contextualSpacing/>
              <w:rPr>
                <w:rFonts w:ascii="Cambria" w:hAnsi="Cambria" w:cs="Arial"/>
                <w:b/>
                <w:bCs/>
              </w:rPr>
            </w:pPr>
            <w:r w:rsidRPr="66CBEF11">
              <w:rPr>
                <w:rFonts w:ascii="Cambria" w:hAnsi="Cambria" w:cs="Arial"/>
                <w:b/>
                <w:bCs/>
              </w:rPr>
              <w:t xml:space="preserve">PROJEKT: </w:t>
            </w:r>
            <w:r>
              <w:rPr>
                <w:rFonts w:ascii="Cambria" w:hAnsi="Cambria" w:cs="Arial"/>
                <w:b/>
                <w:bCs/>
              </w:rPr>
              <w:t>Dan sjećanja na Vukovar</w:t>
            </w:r>
          </w:p>
        </w:tc>
      </w:tr>
      <w:tr w:rsidR="00AE7C38" w:rsidRPr="00161095" w:rsidTr="00AE7C38">
        <w:tc>
          <w:tcPr>
            <w:tcW w:w="1666" w:type="dxa"/>
            <w:tcBorders>
              <w:top w:val="nil"/>
              <w:left w:val="single" w:sz="4" w:space="0" w:color="FFFFFF" w:themeColor="background1"/>
              <w:bottom w:val="nil"/>
              <w:right w:val="single" w:sz="4" w:space="0" w:color="FFFFFF" w:themeColor="background1"/>
            </w:tcBorders>
          </w:tcPr>
          <w:p w:rsidR="00AE7C38" w:rsidRPr="00161095" w:rsidRDefault="00AE7C38" w:rsidP="00AE7C38">
            <w:pPr>
              <w:tabs>
                <w:tab w:val="center" w:pos="4536"/>
                <w:tab w:val="right" w:pos="9072"/>
              </w:tabs>
              <w:contextualSpacing/>
              <w:rPr>
                <w:rFonts w:ascii="Cambria" w:hAnsi="Cambria" w:cs="Arial"/>
                <w:b/>
                <w:bCs/>
              </w:rPr>
            </w:pPr>
            <w:r w:rsidRPr="66CBEF11">
              <w:rPr>
                <w:rFonts w:ascii="Cambria" w:hAnsi="Cambria" w:cs="Arial"/>
                <w:b/>
                <w:bCs/>
              </w:rPr>
              <w:t>realizacije</w:t>
            </w:r>
          </w:p>
        </w:tc>
        <w:tc>
          <w:tcPr>
            <w:tcW w:w="156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7C38" w:rsidRPr="00161095" w:rsidRDefault="00AE7C38" w:rsidP="00AE7C38">
            <w:pPr>
              <w:tabs>
                <w:tab w:val="center" w:pos="4536"/>
                <w:tab w:val="right" w:pos="9072"/>
              </w:tabs>
              <w:contextualSpacing/>
              <w:rPr>
                <w:rFonts w:ascii="Cambria" w:hAnsi="Cambria" w:cs="Arial"/>
                <w:b/>
                <w:bCs/>
              </w:rPr>
            </w:pPr>
            <w:r w:rsidRPr="66CBEF11">
              <w:rPr>
                <w:rFonts w:ascii="Cambria" w:hAnsi="Cambria" w:cs="Arial"/>
                <w:b/>
                <w:bCs/>
              </w:rPr>
              <w:t>Sudionici</w:t>
            </w:r>
          </w:p>
        </w:tc>
        <w:tc>
          <w:tcPr>
            <w:tcW w:w="60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7C38" w:rsidRPr="00161095" w:rsidRDefault="00AE7C38" w:rsidP="00AE7C38">
            <w:pPr>
              <w:tabs>
                <w:tab w:val="center" w:pos="4536"/>
                <w:tab w:val="right" w:pos="9072"/>
              </w:tabs>
              <w:contextualSpacing/>
              <w:rPr>
                <w:rFonts w:ascii="Cambria" w:hAnsi="Cambria" w:cs="Arial"/>
              </w:rPr>
            </w:pPr>
            <w:r>
              <w:rPr>
                <w:rFonts w:ascii="Cambria" w:hAnsi="Cambria" w:cs="Arial"/>
              </w:rPr>
              <w:t>Svi učenici škole</w:t>
            </w:r>
          </w:p>
        </w:tc>
      </w:tr>
      <w:tr w:rsidR="00AE7C38" w:rsidRPr="00161095" w:rsidTr="00AE7C38">
        <w:tc>
          <w:tcPr>
            <w:tcW w:w="1666" w:type="dxa"/>
            <w:tcBorders>
              <w:top w:val="nil"/>
              <w:left w:val="single" w:sz="4" w:space="0" w:color="FFFFFF" w:themeColor="background1"/>
              <w:bottom w:val="nil"/>
              <w:right w:val="single" w:sz="4" w:space="0" w:color="FFFFFF" w:themeColor="background1"/>
            </w:tcBorders>
          </w:tcPr>
          <w:p w:rsidR="00AE7C38" w:rsidRPr="00161095" w:rsidRDefault="00AE7C38" w:rsidP="00AE7C38">
            <w:pPr>
              <w:tabs>
                <w:tab w:val="center" w:pos="4536"/>
                <w:tab w:val="right" w:pos="9072"/>
              </w:tabs>
              <w:contextualSpacing/>
              <w:rPr>
                <w:rFonts w:ascii="Cambria" w:hAnsi="Cambria" w:cs="Arial"/>
                <w:b/>
              </w:rPr>
            </w:pPr>
          </w:p>
        </w:tc>
        <w:tc>
          <w:tcPr>
            <w:tcW w:w="156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7C38" w:rsidRPr="00161095" w:rsidRDefault="00AE7C38" w:rsidP="00AE7C38">
            <w:pPr>
              <w:tabs>
                <w:tab w:val="center" w:pos="4536"/>
                <w:tab w:val="right" w:pos="9072"/>
              </w:tabs>
              <w:contextualSpacing/>
              <w:rPr>
                <w:rFonts w:ascii="Cambria" w:hAnsi="Cambria" w:cs="Arial"/>
                <w:b/>
                <w:bCs/>
              </w:rPr>
            </w:pPr>
            <w:r w:rsidRPr="66CBEF11">
              <w:rPr>
                <w:rFonts w:ascii="Cambria" w:hAnsi="Cambria" w:cs="Arial"/>
                <w:b/>
                <w:bCs/>
              </w:rPr>
              <w:t>Način učenja</w:t>
            </w:r>
          </w:p>
        </w:tc>
        <w:tc>
          <w:tcPr>
            <w:tcW w:w="60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7C38" w:rsidRPr="00161095" w:rsidRDefault="00AE7C38" w:rsidP="00AE7C38">
            <w:pPr>
              <w:tabs>
                <w:tab w:val="center" w:pos="4536"/>
                <w:tab w:val="right" w:pos="9072"/>
              </w:tabs>
              <w:rPr>
                <w:rFonts w:ascii="Cambria" w:hAnsi="Cambria" w:cs="Arial"/>
              </w:rPr>
            </w:pPr>
            <w:r>
              <w:rPr>
                <w:rFonts w:ascii="Cambria" w:hAnsi="Cambria" w:cs="Arial"/>
              </w:rPr>
              <w:t>U dvorani škole bit će uprizorena predstava.</w:t>
            </w:r>
          </w:p>
        </w:tc>
      </w:tr>
      <w:tr w:rsidR="00AE7C38" w:rsidRPr="00161095" w:rsidTr="00AE7C38">
        <w:tc>
          <w:tcPr>
            <w:tcW w:w="1666" w:type="dxa"/>
            <w:tcBorders>
              <w:top w:val="nil"/>
              <w:left w:val="single" w:sz="4" w:space="0" w:color="FFFFFF" w:themeColor="background1"/>
              <w:bottom w:val="nil"/>
              <w:right w:val="single" w:sz="4" w:space="0" w:color="FFFFFF" w:themeColor="background1"/>
            </w:tcBorders>
          </w:tcPr>
          <w:p w:rsidR="00AE7C38" w:rsidRPr="00161095" w:rsidRDefault="00AE7C38" w:rsidP="00AE7C38">
            <w:pPr>
              <w:tabs>
                <w:tab w:val="center" w:pos="4536"/>
                <w:tab w:val="right" w:pos="9072"/>
              </w:tabs>
              <w:contextualSpacing/>
              <w:rPr>
                <w:rFonts w:ascii="Cambria" w:hAnsi="Cambria" w:cs="Arial"/>
                <w:b/>
              </w:rPr>
            </w:pPr>
          </w:p>
        </w:tc>
        <w:tc>
          <w:tcPr>
            <w:tcW w:w="156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7C38" w:rsidRPr="00161095" w:rsidRDefault="00AE7C38" w:rsidP="00AE7C38">
            <w:pPr>
              <w:tabs>
                <w:tab w:val="center" w:pos="4536"/>
                <w:tab w:val="right" w:pos="9072"/>
              </w:tabs>
              <w:contextualSpacing/>
              <w:rPr>
                <w:rFonts w:ascii="Cambria" w:hAnsi="Cambria" w:cs="Arial"/>
                <w:b/>
                <w:bCs/>
              </w:rPr>
            </w:pPr>
            <w:r w:rsidRPr="66CBEF11">
              <w:rPr>
                <w:rFonts w:ascii="Cambria" w:hAnsi="Cambria" w:cs="Arial"/>
                <w:b/>
                <w:bCs/>
              </w:rPr>
              <w:t>Metode poučavanja</w:t>
            </w:r>
          </w:p>
        </w:tc>
        <w:tc>
          <w:tcPr>
            <w:tcW w:w="60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7C38" w:rsidRPr="00161095" w:rsidRDefault="00AE7C38" w:rsidP="00AE7C38">
            <w:pPr>
              <w:tabs>
                <w:tab w:val="center" w:pos="4536"/>
                <w:tab w:val="right" w:pos="9072"/>
              </w:tabs>
              <w:rPr>
                <w:rFonts w:ascii="Cambria" w:eastAsia="Calibri" w:hAnsi="Cambria" w:cs="Arial"/>
              </w:rPr>
            </w:pPr>
            <w:r>
              <w:rPr>
                <w:rFonts w:ascii="Cambria" w:hAnsi="Cambria" w:cs="Arial"/>
              </w:rPr>
              <w:t>Dramsko – scenski nastup</w:t>
            </w:r>
          </w:p>
        </w:tc>
      </w:tr>
      <w:tr w:rsidR="00AE7C38" w:rsidRPr="00161095" w:rsidTr="00AE7C38">
        <w:tc>
          <w:tcPr>
            <w:tcW w:w="1666" w:type="dxa"/>
            <w:tcBorders>
              <w:top w:val="nil"/>
              <w:left w:val="single" w:sz="4" w:space="0" w:color="FFFFFF" w:themeColor="background1"/>
              <w:bottom w:val="single" w:sz="4" w:space="0" w:color="FFFFFF" w:themeColor="background1"/>
              <w:right w:val="single" w:sz="4" w:space="0" w:color="FFFFFF" w:themeColor="background1"/>
            </w:tcBorders>
          </w:tcPr>
          <w:p w:rsidR="00AE7C38" w:rsidRPr="00161095" w:rsidRDefault="00AE7C38" w:rsidP="00AE7C38">
            <w:pPr>
              <w:tabs>
                <w:tab w:val="center" w:pos="4536"/>
                <w:tab w:val="right" w:pos="9072"/>
              </w:tabs>
              <w:contextualSpacing/>
              <w:rPr>
                <w:rFonts w:ascii="Cambria" w:hAnsi="Cambria" w:cs="Arial"/>
                <w:b/>
              </w:rPr>
            </w:pPr>
          </w:p>
        </w:tc>
        <w:tc>
          <w:tcPr>
            <w:tcW w:w="156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7C38" w:rsidRPr="00161095" w:rsidRDefault="00AE7C38" w:rsidP="00AE7C38">
            <w:pPr>
              <w:tabs>
                <w:tab w:val="center" w:pos="4536"/>
                <w:tab w:val="right" w:pos="9072"/>
              </w:tabs>
              <w:contextualSpacing/>
              <w:rPr>
                <w:rFonts w:ascii="Cambria" w:hAnsi="Cambria" w:cs="Arial"/>
                <w:b/>
                <w:bCs/>
              </w:rPr>
            </w:pPr>
            <w:r w:rsidRPr="66CBEF11">
              <w:rPr>
                <w:rFonts w:ascii="Cambria" w:hAnsi="Cambria" w:cs="Arial"/>
                <w:b/>
                <w:bCs/>
              </w:rPr>
              <w:t xml:space="preserve">Trajanje </w:t>
            </w:r>
          </w:p>
        </w:tc>
        <w:tc>
          <w:tcPr>
            <w:tcW w:w="60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7C38" w:rsidRPr="00161095" w:rsidRDefault="00AE7C38" w:rsidP="00AE7C38">
            <w:pPr>
              <w:tabs>
                <w:tab w:val="center" w:pos="4536"/>
                <w:tab w:val="right" w:pos="9072"/>
              </w:tabs>
              <w:contextualSpacing/>
              <w:rPr>
                <w:rFonts w:ascii="Cambria" w:hAnsi="Cambria" w:cs="Arial"/>
              </w:rPr>
            </w:pPr>
            <w:r>
              <w:rPr>
                <w:rFonts w:ascii="Cambria" w:hAnsi="Cambria" w:cs="Arial"/>
              </w:rPr>
              <w:t>18.studenog 2018.</w:t>
            </w:r>
          </w:p>
        </w:tc>
      </w:tr>
      <w:tr w:rsidR="00AE7C38" w:rsidRPr="00161095" w:rsidTr="00AE7C38">
        <w:tc>
          <w:tcPr>
            <w:tcW w:w="167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7C38" w:rsidRPr="00161095" w:rsidRDefault="00AE7C38" w:rsidP="00AE7C38">
            <w:pPr>
              <w:tabs>
                <w:tab w:val="center" w:pos="4536"/>
                <w:tab w:val="right" w:pos="9072"/>
              </w:tabs>
              <w:contextualSpacing/>
              <w:rPr>
                <w:rFonts w:ascii="Cambria" w:hAnsi="Cambria" w:cs="Arial"/>
                <w:b/>
                <w:bCs/>
              </w:rPr>
            </w:pPr>
            <w:r w:rsidRPr="66CBEF11">
              <w:rPr>
                <w:rFonts w:ascii="Cambria" w:hAnsi="Cambria" w:cs="Arial"/>
                <w:b/>
                <w:bCs/>
              </w:rPr>
              <w:t>Potrebni resursi</w:t>
            </w:r>
          </w:p>
        </w:tc>
        <w:tc>
          <w:tcPr>
            <w:tcW w:w="99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7C38" w:rsidRPr="00161095" w:rsidRDefault="00AE7C38" w:rsidP="00AE7C38">
            <w:pPr>
              <w:tabs>
                <w:tab w:val="center" w:pos="4536"/>
                <w:tab w:val="right" w:pos="9072"/>
              </w:tabs>
              <w:contextualSpacing/>
              <w:rPr>
                <w:rFonts w:ascii="Cambria" w:hAnsi="Cambria" w:cs="Arial"/>
                <w:b/>
              </w:rPr>
            </w:pPr>
          </w:p>
        </w:tc>
        <w:tc>
          <w:tcPr>
            <w:tcW w:w="661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7C38" w:rsidRPr="00161095" w:rsidRDefault="00AE7C38" w:rsidP="00AE7C38">
            <w:pPr>
              <w:tabs>
                <w:tab w:val="center" w:pos="4536"/>
                <w:tab w:val="right" w:pos="9072"/>
              </w:tabs>
              <w:rPr>
                <w:rFonts w:ascii="Cambria" w:hAnsi="Cambria" w:cs="Arial"/>
              </w:rPr>
            </w:pPr>
            <w:r>
              <w:rPr>
                <w:rFonts w:ascii="Cambria" w:hAnsi="Cambria" w:cs="Arial"/>
              </w:rPr>
              <w:t>Prostor i  ozvučenje</w:t>
            </w:r>
          </w:p>
        </w:tc>
      </w:tr>
      <w:tr w:rsidR="00AE7C38" w:rsidRPr="00161095" w:rsidTr="00AE7C38">
        <w:tc>
          <w:tcPr>
            <w:tcW w:w="267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7C38" w:rsidRPr="00161095" w:rsidRDefault="00AE7C38" w:rsidP="00AE7C38">
            <w:pPr>
              <w:tabs>
                <w:tab w:val="center" w:pos="4536"/>
                <w:tab w:val="right" w:pos="9072"/>
              </w:tabs>
              <w:contextualSpacing/>
              <w:rPr>
                <w:rFonts w:ascii="Cambria" w:hAnsi="Cambria" w:cs="Arial"/>
                <w:b/>
                <w:bCs/>
              </w:rPr>
            </w:pPr>
            <w:r w:rsidRPr="66CBEF11">
              <w:rPr>
                <w:rFonts w:ascii="Cambria" w:hAnsi="Cambria" w:cs="Arial"/>
                <w:b/>
                <w:bCs/>
              </w:rPr>
              <w:t>Moguće poteškoće</w:t>
            </w:r>
          </w:p>
        </w:tc>
        <w:tc>
          <w:tcPr>
            <w:tcW w:w="661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7C38" w:rsidRPr="00161095" w:rsidRDefault="00AE7C38" w:rsidP="00AE7C38">
            <w:pPr>
              <w:tabs>
                <w:tab w:val="center" w:pos="4536"/>
                <w:tab w:val="right" w:pos="9072"/>
              </w:tabs>
              <w:rPr>
                <w:rFonts w:ascii="Cambria" w:hAnsi="Cambria" w:cs="Arial"/>
              </w:rPr>
            </w:pPr>
            <w:r w:rsidRPr="66CBEF11">
              <w:rPr>
                <w:rFonts w:ascii="Cambria" w:hAnsi="Cambria" w:cs="Arial"/>
              </w:rPr>
              <w:t>Nema.</w:t>
            </w:r>
          </w:p>
        </w:tc>
      </w:tr>
      <w:tr w:rsidR="00AE7C38" w:rsidRPr="00161095" w:rsidTr="00AE7C38">
        <w:tc>
          <w:tcPr>
            <w:tcW w:w="267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7C38" w:rsidRPr="00161095" w:rsidRDefault="00AE7C38" w:rsidP="00AE7C38">
            <w:pPr>
              <w:tabs>
                <w:tab w:val="center" w:pos="4536"/>
                <w:tab w:val="right" w:pos="9072"/>
              </w:tabs>
              <w:contextualSpacing/>
              <w:rPr>
                <w:rFonts w:ascii="Cambria" w:hAnsi="Cambria" w:cs="Arial"/>
                <w:b/>
                <w:bCs/>
              </w:rPr>
            </w:pPr>
            <w:r w:rsidRPr="66CBEF11">
              <w:rPr>
                <w:rFonts w:ascii="Cambria" w:hAnsi="Cambria" w:cs="Arial"/>
                <w:b/>
                <w:bCs/>
              </w:rPr>
              <w:t>Način praćenja i provjeravanja ishoda i postignuća</w:t>
            </w:r>
          </w:p>
        </w:tc>
        <w:tc>
          <w:tcPr>
            <w:tcW w:w="661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7C38" w:rsidRPr="00161095" w:rsidRDefault="00AE7C38" w:rsidP="00AE7C38">
            <w:pPr>
              <w:tabs>
                <w:tab w:val="center" w:pos="4536"/>
                <w:tab w:val="right" w:pos="9072"/>
              </w:tabs>
              <w:spacing w:after="160" w:line="259" w:lineRule="auto"/>
              <w:rPr>
                <w:rFonts w:ascii="Cambria" w:eastAsia="Calibri" w:hAnsi="Cambria" w:cs="Arial"/>
              </w:rPr>
            </w:pPr>
            <w:r w:rsidRPr="66CBEF11">
              <w:rPr>
                <w:rFonts w:ascii="Cambria" w:hAnsi="Cambria" w:cs="Arial"/>
              </w:rPr>
              <w:t>Međusobna valorizacija učenika i učitelj</w:t>
            </w:r>
            <w:r>
              <w:rPr>
                <w:rFonts w:ascii="Cambria" w:hAnsi="Cambria" w:cs="Arial"/>
              </w:rPr>
              <w:t>a.</w:t>
            </w:r>
          </w:p>
        </w:tc>
      </w:tr>
      <w:tr w:rsidR="00AE7C38" w:rsidRPr="00161095" w:rsidTr="00AE7C38">
        <w:tc>
          <w:tcPr>
            <w:tcW w:w="267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7C38" w:rsidRPr="00161095" w:rsidRDefault="00AE7C38" w:rsidP="00AE7C38">
            <w:pPr>
              <w:tabs>
                <w:tab w:val="center" w:pos="4536"/>
                <w:tab w:val="right" w:pos="9072"/>
              </w:tabs>
              <w:contextualSpacing/>
              <w:rPr>
                <w:rFonts w:ascii="Cambria" w:hAnsi="Cambria" w:cs="Arial"/>
                <w:b/>
                <w:bCs/>
              </w:rPr>
            </w:pPr>
            <w:r w:rsidRPr="66CBEF11">
              <w:rPr>
                <w:rFonts w:ascii="Cambria" w:hAnsi="Cambria" w:cs="Arial"/>
                <w:b/>
                <w:bCs/>
              </w:rPr>
              <w:t>Odgovorne osobe</w:t>
            </w:r>
          </w:p>
        </w:tc>
        <w:tc>
          <w:tcPr>
            <w:tcW w:w="661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7C38" w:rsidRPr="00161095" w:rsidRDefault="00AE7C38" w:rsidP="00AE7C38">
            <w:pPr>
              <w:tabs>
                <w:tab w:val="center" w:pos="4536"/>
                <w:tab w:val="right" w:pos="9072"/>
              </w:tabs>
              <w:spacing w:after="160" w:line="259" w:lineRule="auto"/>
              <w:rPr>
                <w:rFonts w:ascii="Cambria" w:eastAsia="Calibri" w:hAnsi="Cambria" w:cs="Arial"/>
              </w:rPr>
            </w:pPr>
            <w:r>
              <w:rPr>
                <w:rFonts w:ascii="Cambria" w:hAnsi="Cambria" w:cs="Arial"/>
              </w:rPr>
              <w:t>Učitelj Damir Sukobljević.</w:t>
            </w:r>
          </w:p>
        </w:tc>
      </w:tr>
    </w:tbl>
    <w:p w:rsidR="003F6F63" w:rsidRDefault="003F6F63">
      <w:pPr>
        <w:rPr>
          <w:rFonts w:ascii="Cambria" w:hAnsi="Cambria"/>
        </w:rPr>
      </w:pPr>
      <w:r>
        <w:rPr>
          <w:rFonts w:ascii="Cambria" w:hAnsi="Cambria"/>
        </w:rPr>
        <w:br w:type="page"/>
      </w:r>
    </w:p>
    <w:tbl>
      <w:tblPr>
        <w:tblpPr w:leftFromText="180" w:rightFromText="180" w:vertAnchor="text" w:horzAnchor="margin"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345"/>
        <w:gridCol w:w="662"/>
        <w:gridCol w:w="562"/>
        <w:gridCol w:w="6047"/>
      </w:tblGrid>
      <w:tr w:rsidR="00AE7C38" w:rsidRPr="00161095" w:rsidTr="00AE7C38">
        <w:tc>
          <w:tcPr>
            <w:tcW w:w="201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7C38" w:rsidRPr="008A5302" w:rsidRDefault="00AE7C38" w:rsidP="00AE7C38">
            <w:pPr>
              <w:tabs>
                <w:tab w:val="center" w:pos="4536"/>
                <w:tab w:val="right" w:pos="9072"/>
              </w:tabs>
              <w:contextualSpacing/>
              <w:rPr>
                <w:rFonts w:ascii="Cambria" w:hAnsi="Cambria" w:cs="Arial"/>
                <w:b/>
                <w:bCs/>
                <w:i/>
                <w:iCs/>
                <w:sz w:val="36"/>
                <w:szCs w:val="36"/>
              </w:rPr>
            </w:pPr>
            <w:r w:rsidRPr="66CBEF11">
              <w:rPr>
                <w:rFonts w:ascii="Cambria" w:hAnsi="Cambria" w:cs="Arial"/>
                <w:b/>
                <w:bCs/>
                <w:i/>
                <w:iCs/>
                <w:sz w:val="36"/>
                <w:szCs w:val="36"/>
              </w:rPr>
              <w:lastRenderedPageBreak/>
              <w:t>Područje:</w:t>
            </w:r>
          </w:p>
        </w:tc>
        <w:tc>
          <w:tcPr>
            <w:tcW w:w="727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7C38" w:rsidRPr="008A5302" w:rsidRDefault="00AE7C38" w:rsidP="00AE7C38">
            <w:pPr>
              <w:tabs>
                <w:tab w:val="center" w:pos="4536"/>
                <w:tab w:val="right" w:pos="9072"/>
              </w:tabs>
              <w:contextualSpacing/>
              <w:rPr>
                <w:rFonts w:ascii="Cambria" w:hAnsi="Cambria" w:cs="Arial"/>
                <w:b/>
                <w:bCs/>
                <w:sz w:val="36"/>
                <w:szCs w:val="36"/>
              </w:rPr>
            </w:pPr>
            <w:r w:rsidRPr="66CBEF11">
              <w:rPr>
                <w:rFonts w:ascii="Cambria" w:hAnsi="Cambria" w:cs="Arial"/>
                <w:b/>
                <w:bCs/>
                <w:sz w:val="36"/>
                <w:szCs w:val="36"/>
              </w:rPr>
              <w:t>UPOTREBA IKT-A</w:t>
            </w:r>
          </w:p>
        </w:tc>
      </w:tr>
      <w:tr w:rsidR="00AE7C38" w:rsidRPr="00161095" w:rsidTr="00AE7C38">
        <w:tc>
          <w:tcPr>
            <w:tcW w:w="201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7C38" w:rsidRPr="00161095" w:rsidRDefault="00AE7C38" w:rsidP="00AE7C38">
            <w:pPr>
              <w:tabs>
                <w:tab w:val="center" w:pos="4536"/>
                <w:tab w:val="right" w:pos="9072"/>
              </w:tabs>
              <w:contextualSpacing/>
              <w:rPr>
                <w:rFonts w:ascii="Cambria" w:hAnsi="Cambria" w:cs="Arial"/>
                <w:b/>
                <w:bCs/>
              </w:rPr>
            </w:pPr>
            <w:r w:rsidRPr="66CBEF11">
              <w:rPr>
                <w:rFonts w:ascii="Cambria" w:hAnsi="Cambria" w:cs="Arial"/>
                <w:b/>
                <w:bCs/>
              </w:rPr>
              <w:t>Ciklus</w:t>
            </w:r>
          </w:p>
        </w:tc>
        <w:tc>
          <w:tcPr>
            <w:tcW w:w="727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7C38" w:rsidRPr="00161095" w:rsidRDefault="00AE7C38" w:rsidP="00AE7C38">
            <w:pPr>
              <w:tabs>
                <w:tab w:val="center" w:pos="4536"/>
                <w:tab w:val="right" w:pos="9072"/>
              </w:tabs>
              <w:contextualSpacing/>
              <w:rPr>
                <w:rFonts w:ascii="Cambria" w:hAnsi="Cambria" w:cs="Arial"/>
                <w:b/>
                <w:bCs/>
              </w:rPr>
            </w:pPr>
            <w:r w:rsidRPr="66CBEF11">
              <w:rPr>
                <w:rFonts w:ascii="Cambria" w:hAnsi="Cambria" w:cs="Arial"/>
                <w:b/>
                <w:bCs/>
              </w:rPr>
              <w:t>I. četvrti razred</w:t>
            </w:r>
          </w:p>
        </w:tc>
      </w:tr>
      <w:tr w:rsidR="00AE7C38" w:rsidRPr="00161095" w:rsidTr="00AE7C38">
        <w:tc>
          <w:tcPr>
            <w:tcW w:w="201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7C38" w:rsidRPr="00161095" w:rsidRDefault="00AE7C38" w:rsidP="00AE7C38">
            <w:pPr>
              <w:tabs>
                <w:tab w:val="center" w:pos="4536"/>
                <w:tab w:val="right" w:pos="9072"/>
              </w:tabs>
              <w:contextualSpacing/>
              <w:rPr>
                <w:rFonts w:ascii="Cambria" w:hAnsi="Cambria" w:cs="Arial"/>
                <w:b/>
                <w:bCs/>
              </w:rPr>
            </w:pPr>
            <w:r w:rsidRPr="66CBEF11">
              <w:rPr>
                <w:rFonts w:ascii="Cambria" w:hAnsi="Cambria" w:cs="Arial"/>
                <w:b/>
                <w:bCs/>
              </w:rPr>
              <w:t>Cilj</w:t>
            </w:r>
          </w:p>
        </w:tc>
        <w:tc>
          <w:tcPr>
            <w:tcW w:w="727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7C38" w:rsidRPr="00161095" w:rsidRDefault="00AE7C38" w:rsidP="00AE7C38">
            <w:pPr>
              <w:tabs>
                <w:tab w:val="center" w:pos="4536"/>
                <w:tab w:val="right" w:pos="9072"/>
              </w:tabs>
              <w:contextualSpacing/>
              <w:rPr>
                <w:rFonts w:ascii="Cambria" w:hAnsi="Cambria" w:cs="Arial"/>
                <w:b/>
                <w:bCs/>
              </w:rPr>
            </w:pPr>
            <w:r w:rsidRPr="66CBEF11">
              <w:rPr>
                <w:rFonts w:ascii="Cambria" w:hAnsi="Cambria" w:cs="Arial"/>
              </w:rPr>
              <w:t>Primijeniti računalo u radu i razvijati digitalne kompetencije učenika. Stjecati osnovne vještine ali i unaprijediti cjelokupan procesa obrazovanja učenika.</w:t>
            </w:r>
          </w:p>
        </w:tc>
      </w:tr>
      <w:tr w:rsidR="00AE7C38" w:rsidRPr="00161095" w:rsidTr="00AE7C38">
        <w:tc>
          <w:tcPr>
            <w:tcW w:w="201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7C38" w:rsidRPr="00161095" w:rsidRDefault="00AE7C38" w:rsidP="00AE7C38">
            <w:pPr>
              <w:tabs>
                <w:tab w:val="center" w:pos="4536"/>
                <w:tab w:val="right" w:pos="9072"/>
              </w:tabs>
              <w:contextualSpacing/>
              <w:rPr>
                <w:rFonts w:ascii="Cambria" w:hAnsi="Cambria" w:cs="Arial"/>
                <w:b/>
                <w:bCs/>
              </w:rPr>
            </w:pPr>
            <w:r w:rsidRPr="66CBEF11">
              <w:rPr>
                <w:rFonts w:ascii="Cambria" w:hAnsi="Cambria" w:cs="Arial"/>
                <w:b/>
                <w:bCs/>
              </w:rPr>
              <w:t>Obrazloženje</w:t>
            </w:r>
          </w:p>
        </w:tc>
        <w:tc>
          <w:tcPr>
            <w:tcW w:w="727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7C38" w:rsidRPr="00161095" w:rsidRDefault="00AE7C38" w:rsidP="00AE7C38">
            <w:pPr>
              <w:tabs>
                <w:tab w:val="center" w:pos="4536"/>
                <w:tab w:val="right" w:pos="9072"/>
              </w:tabs>
              <w:spacing w:after="160" w:line="259" w:lineRule="auto"/>
              <w:rPr>
                <w:rFonts w:ascii="Cambria" w:eastAsia="Calibri" w:hAnsi="Cambria" w:cs="Arial"/>
              </w:rPr>
            </w:pPr>
            <w:r w:rsidRPr="66CBEF11">
              <w:rPr>
                <w:rFonts w:ascii="Cambria" w:hAnsi="Cambria" w:cs="Arial"/>
              </w:rPr>
              <w:t>U suvremenoj nastavi dolazi do potrebe uvođenja inovativnih sredstava i načina rada kako bi unaprijedili nastavni proces i nastava učinila motivirajućom, modernijom, a i sami učenici samoinicijativno su iskazali potrebu za drugačijim načinima učenja.</w:t>
            </w:r>
          </w:p>
        </w:tc>
      </w:tr>
      <w:tr w:rsidR="00AE7C38" w:rsidRPr="00161095" w:rsidTr="00AE7C38">
        <w:tc>
          <w:tcPr>
            <w:tcW w:w="201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7C38" w:rsidRPr="00161095" w:rsidRDefault="00AE7C38" w:rsidP="00AE7C38">
            <w:pPr>
              <w:tabs>
                <w:tab w:val="center" w:pos="4536"/>
                <w:tab w:val="right" w:pos="9072"/>
              </w:tabs>
              <w:contextualSpacing/>
              <w:rPr>
                <w:rFonts w:ascii="Cambria" w:hAnsi="Cambria" w:cs="Arial"/>
                <w:b/>
                <w:bCs/>
              </w:rPr>
            </w:pPr>
            <w:r w:rsidRPr="66CBEF11">
              <w:rPr>
                <w:rFonts w:ascii="Cambria" w:hAnsi="Cambria" w:cs="Arial"/>
                <w:b/>
                <w:bCs/>
              </w:rPr>
              <w:t>Očekivani ishodi i postignuća</w:t>
            </w:r>
          </w:p>
        </w:tc>
        <w:tc>
          <w:tcPr>
            <w:tcW w:w="727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7C38" w:rsidRPr="007622D5" w:rsidRDefault="00AE7C38" w:rsidP="00AE7C38">
            <w:pPr>
              <w:tabs>
                <w:tab w:val="center" w:pos="4536"/>
                <w:tab w:val="right" w:pos="9072"/>
              </w:tabs>
              <w:rPr>
                <w:rFonts w:ascii="Cambria" w:eastAsia="Calibri" w:hAnsi="Cambria" w:cs="Arial"/>
              </w:rPr>
            </w:pPr>
            <w:r w:rsidRPr="4026BF49">
              <w:rPr>
                <w:rFonts w:ascii="Cambria" w:hAnsi="Cambria" w:cs="Arial"/>
              </w:rPr>
              <w:t>Primjenjivati naučeno o sigurnosti na internetu. Istražiti, upoznavati i služiti se mobilnim aplikacijama za komunikaciju, kolaboraciju i izradu digitalnih sadržaja. Primijeniti naučeno u nastavi, ali i u zabavi. Oblikovati kraći tekst, prezentaciju. Snimati, obrađivati i objavljivati foto i video zapise. Upoznati neke od mobilnih alata za izradu stripa i animacije, te ih samostalno kreirati. Svoje istraživačke radove kroz projektnu nastavu objavljivati u nekim od ponuđenih alata (padlet, lino).</w:t>
            </w:r>
          </w:p>
        </w:tc>
      </w:tr>
      <w:tr w:rsidR="00AE7C38" w:rsidRPr="00161095" w:rsidTr="00AE7C38">
        <w:tc>
          <w:tcPr>
            <w:tcW w:w="1670" w:type="dxa"/>
            <w:tcBorders>
              <w:top w:val="single" w:sz="4" w:space="0" w:color="FFFFFF" w:themeColor="background1"/>
              <w:left w:val="single" w:sz="4" w:space="0" w:color="FFFFFF" w:themeColor="background1"/>
              <w:bottom w:val="nil"/>
              <w:right w:val="single" w:sz="4" w:space="0" w:color="FFFFFF" w:themeColor="background1"/>
            </w:tcBorders>
          </w:tcPr>
          <w:p w:rsidR="00AE7C38" w:rsidRPr="00161095" w:rsidRDefault="00AE7C38" w:rsidP="00AE7C38">
            <w:pPr>
              <w:tabs>
                <w:tab w:val="center" w:pos="4536"/>
                <w:tab w:val="right" w:pos="9072"/>
              </w:tabs>
              <w:contextualSpacing/>
              <w:rPr>
                <w:rFonts w:ascii="Cambria" w:hAnsi="Cambria" w:cs="Arial"/>
                <w:b/>
                <w:bCs/>
              </w:rPr>
            </w:pPr>
            <w:r w:rsidRPr="66CBEF11">
              <w:rPr>
                <w:rFonts w:ascii="Cambria" w:hAnsi="Cambria" w:cs="Arial"/>
                <w:b/>
                <w:bCs/>
              </w:rPr>
              <w:t xml:space="preserve">Način </w:t>
            </w:r>
          </w:p>
        </w:tc>
        <w:tc>
          <w:tcPr>
            <w:tcW w:w="156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7C38" w:rsidRPr="00161095" w:rsidRDefault="00AE7C38" w:rsidP="00AE7C38">
            <w:pPr>
              <w:tabs>
                <w:tab w:val="center" w:pos="4536"/>
                <w:tab w:val="right" w:pos="9072"/>
              </w:tabs>
              <w:contextualSpacing/>
              <w:rPr>
                <w:rFonts w:ascii="Cambria" w:hAnsi="Cambria" w:cs="Arial"/>
                <w:b/>
                <w:bCs/>
              </w:rPr>
            </w:pPr>
            <w:r w:rsidRPr="66CBEF11">
              <w:rPr>
                <w:rFonts w:ascii="Cambria" w:hAnsi="Cambria" w:cs="Arial"/>
                <w:b/>
                <w:bCs/>
              </w:rPr>
              <w:t>Oblik</w:t>
            </w:r>
          </w:p>
        </w:tc>
        <w:tc>
          <w:tcPr>
            <w:tcW w:w="60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7C38" w:rsidRPr="00161095" w:rsidRDefault="00AE7C38" w:rsidP="00AE7C38">
            <w:pPr>
              <w:tabs>
                <w:tab w:val="center" w:pos="4536"/>
                <w:tab w:val="right" w:pos="9072"/>
              </w:tabs>
              <w:contextualSpacing/>
              <w:rPr>
                <w:rFonts w:ascii="Cambria" w:hAnsi="Cambria" w:cs="Arial"/>
                <w:b/>
                <w:bCs/>
              </w:rPr>
            </w:pPr>
            <w:r w:rsidRPr="66CBEF11">
              <w:rPr>
                <w:rFonts w:ascii="Cambria" w:hAnsi="Cambria" w:cs="Arial"/>
                <w:b/>
                <w:bCs/>
              </w:rPr>
              <w:t>PROJEKT: SIGURNOST NA INTERNETU I UPOTREBA IKT-a</w:t>
            </w:r>
          </w:p>
        </w:tc>
      </w:tr>
      <w:tr w:rsidR="00AE7C38" w:rsidRPr="00161095" w:rsidTr="00AE7C38">
        <w:tc>
          <w:tcPr>
            <w:tcW w:w="1670" w:type="dxa"/>
            <w:tcBorders>
              <w:top w:val="nil"/>
              <w:left w:val="single" w:sz="4" w:space="0" w:color="FFFFFF" w:themeColor="background1"/>
              <w:bottom w:val="nil"/>
              <w:right w:val="single" w:sz="4" w:space="0" w:color="FFFFFF" w:themeColor="background1"/>
            </w:tcBorders>
          </w:tcPr>
          <w:p w:rsidR="00AE7C38" w:rsidRPr="00161095" w:rsidRDefault="00AE7C38" w:rsidP="00AE7C38">
            <w:pPr>
              <w:tabs>
                <w:tab w:val="center" w:pos="4536"/>
                <w:tab w:val="right" w:pos="9072"/>
              </w:tabs>
              <w:contextualSpacing/>
              <w:rPr>
                <w:rFonts w:ascii="Cambria" w:hAnsi="Cambria" w:cs="Arial"/>
                <w:b/>
                <w:bCs/>
              </w:rPr>
            </w:pPr>
            <w:r w:rsidRPr="66CBEF11">
              <w:rPr>
                <w:rFonts w:ascii="Cambria" w:hAnsi="Cambria" w:cs="Arial"/>
                <w:b/>
                <w:bCs/>
              </w:rPr>
              <w:t>realizacije</w:t>
            </w:r>
          </w:p>
        </w:tc>
        <w:tc>
          <w:tcPr>
            <w:tcW w:w="156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7C38" w:rsidRPr="00161095" w:rsidRDefault="00AE7C38" w:rsidP="00AE7C38">
            <w:pPr>
              <w:tabs>
                <w:tab w:val="center" w:pos="4536"/>
                <w:tab w:val="right" w:pos="9072"/>
              </w:tabs>
              <w:contextualSpacing/>
              <w:rPr>
                <w:rFonts w:ascii="Cambria" w:hAnsi="Cambria" w:cs="Arial"/>
                <w:b/>
                <w:bCs/>
              </w:rPr>
            </w:pPr>
            <w:r w:rsidRPr="66CBEF11">
              <w:rPr>
                <w:rFonts w:ascii="Cambria" w:hAnsi="Cambria" w:cs="Arial"/>
                <w:b/>
                <w:bCs/>
              </w:rPr>
              <w:t>Sudionici</w:t>
            </w:r>
          </w:p>
        </w:tc>
        <w:tc>
          <w:tcPr>
            <w:tcW w:w="60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7C38" w:rsidRPr="00161095" w:rsidRDefault="00AE7C38" w:rsidP="00AE7C38">
            <w:pPr>
              <w:tabs>
                <w:tab w:val="center" w:pos="4536"/>
                <w:tab w:val="right" w:pos="9072"/>
              </w:tabs>
              <w:contextualSpacing/>
              <w:rPr>
                <w:rFonts w:ascii="Cambria" w:hAnsi="Cambria" w:cs="Arial"/>
              </w:rPr>
            </w:pPr>
            <w:r w:rsidRPr="05EBD2F9">
              <w:rPr>
                <w:rFonts w:ascii="Cambria" w:hAnsi="Cambria" w:cs="Arial"/>
              </w:rPr>
              <w:t>Učenici četvrtih razreda.</w:t>
            </w:r>
          </w:p>
        </w:tc>
      </w:tr>
      <w:tr w:rsidR="00AE7C38" w:rsidRPr="00161095" w:rsidTr="00AE7C38">
        <w:tc>
          <w:tcPr>
            <w:tcW w:w="1670" w:type="dxa"/>
            <w:tcBorders>
              <w:top w:val="nil"/>
              <w:left w:val="single" w:sz="4" w:space="0" w:color="FFFFFF" w:themeColor="background1"/>
              <w:bottom w:val="nil"/>
              <w:right w:val="single" w:sz="4" w:space="0" w:color="FFFFFF" w:themeColor="background1"/>
            </w:tcBorders>
          </w:tcPr>
          <w:p w:rsidR="00AE7C38" w:rsidRPr="00161095" w:rsidRDefault="00AE7C38" w:rsidP="00AE7C38">
            <w:pPr>
              <w:tabs>
                <w:tab w:val="center" w:pos="4536"/>
                <w:tab w:val="right" w:pos="9072"/>
              </w:tabs>
              <w:contextualSpacing/>
              <w:rPr>
                <w:rFonts w:ascii="Cambria" w:hAnsi="Cambria" w:cs="Arial"/>
                <w:b/>
              </w:rPr>
            </w:pPr>
          </w:p>
        </w:tc>
        <w:tc>
          <w:tcPr>
            <w:tcW w:w="156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7C38" w:rsidRPr="00161095" w:rsidRDefault="00AE7C38" w:rsidP="00AE7C38">
            <w:pPr>
              <w:tabs>
                <w:tab w:val="center" w:pos="4536"/>
                <w:tab w:val="right" w:pos="9072"/>
              </w:tabs>
              <w:contextualSpacing/>
              <w:rPr>
                <w:rFonts w:ascii="Cambria" w:hAnsi="Cambria" w:cs="Arial"/>
                <w:b/>
                <w:bCs/>
              </w:rPr>
            </w:pPr>
            <w:r w:rsidRPr="66CBEF11">
              <w:rPr>
                <w:rFonts w:ascii="Cambria" w:hAnsi="Cambria" w:cs="Arial"/>
                <w:b/>
                <w:bCs/>
              </w:rPr>
              <w:t>Način učenja</w:t>
            </w:r>
          </w:p>
        </w:tc>
        <w:tc>
          <w:tcPr>
            <w:tcW w:w="60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7C38" w:rsidRPr="00161095" w:rsidRDefault="00AE7C38" w:rsidP="00AE7C38">
            <w:pPr>
              <w:tabs>
                <w:tab w:val="center" w:pos="4536"/>
                <w:tab w:val="right" w:pos="9072"/>
              </w:tabs>
              <w:rPr>
                <w:rFonts w:ascii="Cambria" w:hAnsi="Cambria" w:cs="Arial"/>
              </w:rPr>
            </w:pPr>
            <w:r w:rsidRPr="66CBEF11">
              <w:rPr>
                <w:rFonts w:ascii="Cambria" w:hAnsi="Cambria" w:cs="Arial"/>
              </w:rPr>
              <w:t>Interaktivno učiti (suradnja, timski rad). Pretraživati i koristiti više izvora o nekoj temi.</w:t>
            </w:r>
          </w:p>
        </w:tc>
      </w:tr>
      <w:tr w:rsidR="00AE7C38" w:rsidRPr="00161095" w:rsidTr="00AE7C38">
        <w:tc>
          <w:tcPr>
            <w:tcW w:w="1670" w:type="dxa"/>
            <w:tcBorders>
              <w:top w:val="nil"/>
              <w:left w:val="single" w:sz="4" w:space="0" w:color="FFFFFF" w:themeColor="background1"/>
              <w:bottom w:val="nil"/>
              <w:right w:val="single" w:sz="4" w:space="0" w:color="FFFFFF" w:themeColor="background1"/>
            </w:tcBorders>
          </w:tcPr>
          <w:p w:rsidR="00AE7C38" w:rsidRPr="00161095" w:rsidRDefault="00AE7C38" w:rsidP="00AE7C38">
            <w:pPr>
              <w:tabs>
                <w:tab w:val="center" w:pos="4536"/>
                <w:tab w:val="right" w:pos="9072"/>
              </w:tabs>
              <w:contextualSpacing/>
              <w:rPr>
                <w:rFonts w:ascii="Cambria" w:hAnsi="Cambria" w:cs="Arial"/>
                <w:b/>
              </w:rPr>
            </w:pPr>
          </w:p>
        </w:tc>
        <w:tc>
          <w:tcPr>
            <w:tcW w:w="156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7C38" w:rsidRPr="00161095" w:rsidRDefault="00AE7C38" w:rsidP="00AE7C38">
            <w:pPr>
              <w:tabs>
                <w:tab w:val="center" w:pos="4536"/>
                <w:tab w:val="right" w:pos="9072"/>
              </w:tabs>
              <w:contextualSpacing/>
              <w:rPr>
                <w:rFonts w:ascii="Cambria" w:hAnsi="Cambria" w:cs="Arial"/>
                <w:b/>
                <w:bCs/>
              </w:rPr>
            </w:pPr>
            <w:r w:rsidRPr="66CBEF11">
              <w:rPr>
                <w:rFonts w:ascii="Cambria" w:hAnsi="Cambria" w:cs="Arial"/>
                <w:b/>
                <w:bCs/>
              </w:rPr>
              <w:t>Metode poučavanja</w:t>
            </w:r>
          </w:p>
        </w:tc>
        <w:tc>
          <w:tcPr>
            <w:tcW w:w="60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7C38" w:rsidRPr="00161095" w:rsidRDefault="00AE7C38" w:rsidP="00AE7C38">
            <w:pPr>
              <w:tabs>
                <w:tab w:val="center" w:pos="4536"/>
                <w:tab w:val="right" w:pos="9072"/>
              </w:tabs>
              <w:spacing w:after="160" w:line="259" w:lineRule="auto"/>
              <w:rPr>
                <w:rFonts w:ascii="Cambria" w:eastAsia="Calibri" w:hAnsi="Cambria" w:cs="Arial"/>
              </w:rPr>
            </w:pPr>
            <w:r w:rsidRPr="66CBEF11">
              <w:rPr>
                <w:rFonts w:ascii="Cambria" w:hAnsi="Cambria" w:cs="Arial"/>
              </w:rPr>
              <w:t>Planirati i pripremati rad. Prepoznati i pratiti sposobnosti i interes učenika. Pružiti pomoći učenicima.</w:t>
            </w:r>
          </w:p>
        </w:tc>
      </w:tr>
      <w:tr w:rsidR="00AE7C38" w:rsidRPr="00161095" w:rsidTr="00AE7C38">
        <w:tc>
          <w:tcPr>
            <w:tcW w:w="1670" w:type="dxa"/>
            <w:tcBorders>
              <w:top w:val="nil"/>
              <w:left w:val="single" w:sz="4" w:space="0" w:color="FFFFFF" w:themeColor="background1"/>
              <w:bottom w:val="single" w:sz="4" w:space="0" w:color="FFFFFF" w:themeColor="background1"/>
              <w:right w:val="single" w:sz="4" w:space="0" w:color="FFFFFF" w:themeColor="background1"/>
            </w:tcBorders>
          </w:tcPr>
          <w:p w:rsidR="00AE7C38" w:rsidRPr="00161095" w:rsidRDefault="00AE7C38" w:rsidP="00AE7C38">
            <w:pPr>
              <w:tabs>
                <w:tab w:val="center" w:pos="4536"/>
                <w:tab w:val="right" w:pos="9072"/>
              </w:tabs>
              <w:contextualSpacing/>
              <w:rPr>
                <w:rFonts w:ascii="Cambria" w:hAnsi="Cambria" w:cs="Arial"/>
                <w:b/>
              </w:rPr>
            </w:pPr>
          </w:p>
        </w:tc>
        <w:tc>
          <w:tcPr>
            <w:tcW w:w="156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7C38" w:rsidRPr="00161095" w:rsidRDefault="00AE7C38" w:rsidP="00AE7C38">
            <w:pPr>
              <w:tabs>
                <w:tab w:val="center" w:pos="4536"/>
                <w:tab w:val="right" w:pos="9072"/>
              </w:tabs>
              <w:contextualSpacing/>
              <w:rPr>
                <w:rFonts w:ascii="Cambria" w:hAnsi="Cambria" w:cs="Arial"/>
                <w:b/>
                <w:bCs/>
              </w:rPr>
            </w:pPr>
            <w:r w:rsidRPr="66CBEF11">
              <w:rPr>
                <w:rFonts w:ascii="Cambria" w:hAnsi="Cambria" w:cs="Arial"/>
                <w:b/>
                <w:bCs/>
              </w:rPr>
              <w:t xml:space="preserve">Trajanje </w:t>
            </w:r>
          </w:p>
        </w:tc>
        <w:tc>
          <w:tcPr>
            <w:tcW w:w="60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7C38" w:rsidRPr="00161095" w:rsidRDefault="00AE7C38" w:rsidP="00AE7C38">
            <w:pPr>
              <w:tabs>
                <w:tab w:val="center" w:pos="4536"/>
                <w:tab w:val="right" w:pos="9072"/>
              </w:tabs>
              <w:contextualSpacing/>
              <w:rPr>
                <w:rFonts w:ascii="Cambria" w:hAnsi="Cambria" w:cs="Arial"/>
              </w:rPr>
            </w:pPr>
            <w:r w:rsidRPr="66CBEF11">
              <w:rPr>
                <w:rFonts w:ascii="Cambria" w:hAnsi="Cambria" w:cs="Arial"/>
              </w:rPr>
              <w:t>Tijekom školske godine.</w:t>
            </w:r>
          </w:p>
        </w:tc>
      </w:tr>
      <w:tr w:rsidR="00AE7C38" w:rsidRPr="00161095" w:rsidTr="00AE7C38">
        <w:tc>
          <w:tcPr>
            <w:tcW w:w="267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7C38" w:rsidRPr="00161095" w:rsidRDefault="00AE7C38" w:rsidP="00AE7C38">
            <w:pPr>
              <w:tabs>
                <w:tab w:val="center" w:pos="4536"/>
                <w:tab w:val="right" w:pos="9072"/>
              </w:tabs>
              <w:contextualSpacing/>
              <w:rPr>
                <w:rFonts w:ascii="Cambria" w:hAnsi="Cambria" w:cs="Arial"/>
                <w:b/>
                <w:bCs/>
              </w:rPr>
            </w:pPr>
            <w:r w:rsidRPr="66CBEF11">
              <w:rPr>
                <w:rFonts w:ascii="Cambria" w:hAnsi="Cambria" w:cs="Arial"/>
                <w:b/>
                <w:bCs/>
              </w:rPr>
              <w:t>Potrebni resursi</w:t>
            </w:r>
          </w:p>
        </w:tc>
        <w:tc>
          <w:tcPr>
            <w:tcW w:w="660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7C38" w:rsidRPr="00161095" w:rsidRDefault="00AE7C38" w:rsidP="00AE7C38">
            <w:pPr>
              <w:tabs>
                <w:tab w:val="center" w:pos="4536"/>
                <w:tab w:val="right" w:pos="9072"/>
              </w:tabs>
              <w:rPr>
                <w:rFonts w:ascii="Cambria" w:hAnsi="Cambria" w:cs="Arial"/>
              </w:rPr>
            </w:pPr>
            <w:r w:rsidRPr="66CBEF11">
              <w:rPr>
                <w:rFonts w:ascii="Cambria" w:hAnsi="Cambria" w:cs="Arial"/>
              </w:rPr>
              <w:t>Tableti, mobiteli i računala.</w:t>
            </w:r>
          </w:p>
        </w:tc>
      </w:tr>
      <w:tr w:rsidR="00AE7C38" w:rsidRPr="00161095" w:rsidTr="00AE7C38">
        <w:tc>
          <w:tcPr>
            <w:tcW w:w="267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7C38" w:rsidRPr="00161095" w:rsidRDefault="00AE7C38" w:rsidP="00AE7C38">
            <w:pPr>
              <w:tabs>
                <w:tab w:val="center" w:pos="4536"/>
                <w:tab w:val="right" w:pos="9072"/>
              </w:tabs>
              <w:contextualSpacing/>
              <w:rPr>
                <w:rFonts w:ascii="Cambria" w:hAnsi="Cambria" w:cs="Arial"/>
                <w:b/>
                <w:bCs/>
              </w:rPr>
            </w:pPr>
            <w:r w:rsidRPr="66CBEF11">
              <w:rPr>
                <w:rFonts w:ascii="Cambria" w:hAnsi="Cambria" w:cs="Arial"/>
                <w:b/>
                <w:bCs/>
              </w:rPr>
              <w:t>Moguće poteškoće</w:t>
            </w:r>
          </w:p>
        </w:tc>
        <w:tc>
          <w:tcPr>
            <w:tcW w:w="660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7C38" w:rsidRPr="00161095" w:rsidRDefault="00AE7C38" w:rsidP="00AE7C38">
            <w:pPr>
              <w:tabs>
                <w:tab w:val="center" w:pos="4536"/>
                <w:tab w:val="right" w:pos="9072"/>
              </w:tabs>
              <w:rPr>
                <w:rFonts w:ascii="Cambria" w:hAnsi="Cambria" w:cs="Arial"/>
              </w:rPr>
            </w:pPr>
            <w:r w:rsidRPr="66CBEF11">
              <w:rPr>
                <w:rFonts w:ascii="Cambria" w:hAnsi="Cambria" w:cs="Arial"/>
              </w:rPr>
              <w:t>Vremensko ograničenje i poteškoće s internetskom vezom.</w:t>
            </w:r>
          </w:p>
        </w:tc>
      </w:tr>
      <w:tr w:rsidR="00AE7C38" w:rsidRPr="00161095" w:rsidTr="00AE7C38">
        <w:tc>
          <w:tcPr>
            <w:tcW w:w="267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7C38" w:rsidRPr="00161095" w:rsidRDefault="00AE7C38" w:rsidP="00AE7C38">
            <w:pPr>
              <w:tabs>
                <w:tab w:val="center" w:pos="4536"/>
                <w:tab w:val="right" w:pos="9072"/>
              </w:tabs>
              <w:contextualSpacing/>
              <w:rPr>
                <w:rFonts w:ascii="Cambria" w:hAnsi="Cambria" w:cs="Arial"/>
                <w:b/>
                <w:bCs/>
              </w:rPr>
            </w:pPr>
            <w:r w:rsidRPr="66CBEF11">
              <w:rPr>
                <w:rFonts w:ascii="Cambria" w:hAnsi="Cambria" w:cs="Arial"/>
                <w:b/>
                <w:bCs/>
              </w:rPr>
              <w:t>Način praćenja i provjeravanja ishoda i postignuća</w:t>
            </w:r>
          </w:p>
        </w:tc>
        <w:tc>
          <w:tcPr>
            <w:tcW w:w="660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7C38" w:rsidRPr="00161095" w:rsidRDefault="00AE7C38" w:rsidP="00AE7C38">
            <w:pPr>
              <w:tabs>
                <w:tab w:val="center" w:pos="4536"/>
                <w:tab w:val="right" w:pos="9072"/>
              </w:tabs>
              <w:spacing w:after="160" w:line="259" w:lineRule="auto"/>
              <w:rPr>
                <w:rFonts w:ascii="Cambria" w:eastAsia="Calibri" w:hAnsi="Cambria" w:cs="Arial"/>
              </w:rPr>
            </w:pPr>
            <w:r w:rsidRPr="66CBEF11">
              <w:rPr>
                <w:rFonts w:ascii="Cambria" w:hAnsi="Cambria" w:cs="Arial"/>
              </w:rPr>
              <w:t>Mape na računalima, stranica razreda.</w:t>
            </w:r>
          </w:p>
        </w:tc>
      </w:tr>
      <w:tr w:rsidR="00AE7C38" w:rsidRPr="00161095" w:rsidTr="00AE7C38">
        <w:tc>
          <w:tcPr>
            <w:tcW w:w="267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7C38" w:rsidRPr="00161095" w:rsidRDefault="00AE7C38" w:rsidP="00AE7C38">
            <w:pPr>
              <w:tabs>
                <w:tab w:val="center" w:pos="4536"/>
                <w:tab w:val="right" w:pos="9072"/>
              </w:tabs>
              <w:contextualSpacing/>
              <w:rPr>
                <w:rFonts w:ascii="Cambria" w:hAnsi="Cambria" w:cs="Arial"/>
                <w:b/>
                <w:bCs/>
              </w:rPr>
            </w:pPr>
            <w:r w:rsidRPr="66CBEF11">
              <w:rPr>
                <w:rFonts w:ascii="Cambria" w:hAnsi="Cambria" w:cs="Arial"/>
                <w:b/>
                <w:bCs/>
              </w:rPr>
              <w:t>Odgovorne osobe</w:t>
            </w:r>
          </w:p>
        </w:tc>
        <w:tc>
          <w:tcPr>
            <w:tcW w:w="660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7C38" w:rsidRPr="00161095" w:rsidRDefault="00AE7C38" w:rsidP="00AE7C38">
            <w:pPr>
              <w:tabs>
                <w:tab w:val="center" w:pos="4536"/>
                <w:tab w:val="right" w:pos="9072"/>
              </w:tabs>
              <w:spacing w:after="160" w:line="259" w:lineRule="auto"/>
              <w:rPr>
                <w:rFonts w:ascii="Cambria" w:eastAsia="Calibri" w:hAnsi="Cambria" w:cs="Arial"/>
              </w:rPr>
            </w:pPr>
            <w:r w:rsidRPr="3C436C4E">
              <w:rPr>
                <w:rFonts w:ascii="Cambria" w:hAnsi="Cambria" w:cs="Arial"/>
              </w:rPr>
              <w:t xml:space="preserve"> pedagoginja Ivana Panić</w:t>
            </w:r>
          </w:p>
        </w:tc>
      </w:tr>
    </w:tbl>
    <w:p w:rsidR="003F6F63" w:rsidRPr="00161095" w:rsidRDefault="003F6F63" w:rsidP="003F6F63">
      <w:pPr>
        <w:rPr>
          <w:rFonts w:ascii="Cambria" w:hAnsi="Cambria"/>
        </w:rPr>
      </w:pPr>
    </w:p>
    <w:p w:rsidR="003F6F63" w:rsidRPr="00161095" w:rsidRDefault="003F6F63" w:rsidP="003F6F63">
      <w:pPr>
        <w:rPr>
          <w:rFonts w:ascii="Cambria" w:hAnsi="Cambria"/>
        </w:rPr>
      </w:pPr>
    </w:p>
    <w:p w:rsidR="003F6F63" w:rsidRPr="00161095" w:rsidRDefault="003F6F63" w:rsidP="003F6F63">
      <w:pPr>
        <w:rPr>
          <w:rFonts w:ascii="Cambria" w:hAnsi="Cambria"/>
        </w:rPr>
      </w:pPr>
    </w:p>
    <w:p w:rsidR="003F6F63" w:rsidRPr="00161095" w:rsidRDefault="003F6F63" w:rsidP="003F6F63">
      <w:pPr>
        <w:rPr>
          <w:rFonts w:ascii="Cambria" w:hAnsi="Cambria"/>
        </w:rPr>
      </w:pPr>
    </w:p>
    <w:p w:rsidR="003F6F63" w:rsidRPr="00161095" w:rsidRDefault="003F6F63" w:rsidP="003F6F63">
      <w:pPr>
        <w:rPr>
          <w:rFonts w:ascii="Cambria" w:hAnsi="Cambria"/>
        </w:rPr>
      </w:pPr>
    </w:p>
    <w:p w:rsidR="00284CFD" w:rsidRPr="00161095" w:rsidRDefault="00284CFD" w:rsidP="05EBD2F9">
      <w:pPr>
        <w:rPr>
          <w:rFonts w:ascii="Cambria" w:hAnsi="Cambria"/>
        </w:rPr>
      </w:pPr>
    </w:p>
    <w:p w:rsidR="00E46849" w:rsidRDefault="00E46849">
      <w:r>
        <w:br w:type="page"/>
      </w:r>
    </w:p>
    <w:p w:rsidR="00284CFD" w:rsidRPr="00161095" w:rsidRDefault="00284CFD" w:rsidP="00284CFD">
      <w:pPr>
        <w:rPr>
          <w:rFonts w:ascii="Cambria" w:hAnsi="Cambria"/>
        </w:rPr>
      </w:pPr>
    </w:p>
    <w:p w:rsidR="003159D8" w:rsidRPr="00124140" w:rsidRDefault="66CBEF11" w:rsidP="66CBEF11">
      <w:pPr>
        <w:jc w:val="both"/>
        <w:rPr>
          <w:rFonts w:ascii="Cambria" w:hAnsi="Cambria"/>
        </w:rPr>
      </w:pPr>
      <w:r w:rsidRPr="66CBEF11">
        <w:rPr>
          <w:rFonts w:ascii="Cambria" w:hAnsi="Cambria"/>
          <w:i/>
          <w:iCs/>
          <w:sz w:val="36"/>
          <w:szCs w:val="36"/>
        </w:rPr>
        <w:t xml:space="preserve">Područje: </w:t>
      </w:r>
      <w:r w:rsidRPr="00D22438">
        <w:rPr>
          <w:rFonts w:ascii="Cambria" w:hAnsi="Cambria"/>
          <w:b/>
          <w:iCs/>
          <w:sz w:val="36"/>
          <w:szCs w:val="36"/>
        </w:rPr>
        <w:t>JEZIČNO-KOMUNIKACIJSKO / DRUŠTVENO-HUMANISTIČKO</w:t>
      </w:r>
    </w:p>
    <w:p w:rsidR="003159D8" w:rsidRPr="006B267B" w:rsidRDefault="66CBEF11" w:rsidP="66CBEF11">
      <w:pPr>
        <w:rPr>
          <w:rFonts w:ascii="Cambria" w:hAnsi="Cambria" w:cs="Arial"/>
          <w:b/>
          <w:bCs/>
          <w:i/>
          <w:iCs/>
        </w:rPr>
      </w:pPr>
      <w:r w:rsidRPr="66CBEF11">
        <w:rPr>
          <w:rFonts w:ascii="Cambria" w:hAnsi="Cambria" w:cs="Arial"/>
          <w:b/>
          <w:bCs/>
          <w:i/>
          <w:iCs/>
        </w:rPr>
        <w:t xml:space="preserve"> Naziv :  EUROPSKI DAN JEZIKA</w:t>
      </w:r>
    </w:p>
    <w:p w:rsidR="006B267B" w:rsidRDefault="006B267B" w:rsidP="003159D8">
      <w:pPr>
        <w:rPr>
          <w:rFonts w:ascii="Cambria" w:hAnsi="Cambria" w:cs="Arial"/>
        </w:rPr>
      </w:pPr>
    </w:p>
    <w:p w:rsidR="003159D8" w:rsidRPr="00161095" w:rsidRDefault="66CBEF11" w:rsidP="66CBEF11">
      <w:pPr>
        <w:rPr>
          <w:rFonts w:ascii="Cambria" w:hAnsi="Cambria"/>
          <w:b/>
          <w:bCs/>
        </w:rPr>
      </w:pPr>
      <w:r w:rsidRPr="66CBEF11">
        <w:rPr>
          <w:rFonts w:ascii="Cambria" w:hAnsi="Cambria" w:cs="Arial"/>
          <w:b/>
          <w:bCs/>
        </w:rPr>
        <w:t>Cilj 1:</w:t>
      </w:r>
      <w:r w:rsidRPr="66CBEF11">
        <w:rPr>
          <w:rFonts w:ascii="Cambria" w:hAnsi="Cambria" w:cs="Arial"/>
        </w:rPr>
        <w:t xml:space="preserve"> promicanje višejezičnosti i međukulturalne tolerancije i razumijevanja</w:t>
      </w:r>
    </w:p>
    <w:p w:rsidR="003159D8" w:rsidRPr="00161095" w:rsidRDefault="66CBEF11" w:rsidP="66CBEF11">
      <w:pPr>
        <w:rPr>
          <w:rFonts w:ascii="Cambria" w:hAnsi="Cambria"/>
        </w:rPr>
      </w:pPr>
      <w:r w:rsidRPr="66CBEF11">
        <w:rPr>
          <w:rFonts w:ascii="Cambria" w:hAnsi="Cambria"/>
          <w:b/>
          <w:bCs/>
        </w:rPr>
        <w:t>Ciklus (razred):</w:t>
      </w:r>
      <w:r w:rsidRPr="66CBEF11">
        <w:rPr>
          <w:rFonts w:ascii="Cambria" w:hAnsi="Cambria"/>
        </w:rPr>
        <w:t xml:space="preserve">  III.  (8.r)</w:t>
      </w:r>
    </w:p>
    <w:p w:rsidR="003159D8" w:rsidRPr="006B267B" w:rsidRDefault="66CBEF11" w:rsidP="66CBEF11">
      <w:pPr>
        <w:rPr>
          <w:rFonts w:ascii="Cambria" w:hAnsi="Cambria"/>
          <w:b/>
          <w:bCs/>
        </w:rPr>
      </w:pPr>
      <w:r w:rsidRPr="66CBEF11">
        <w:rPr>
          <w:rFonts w:ascii="Cambria" w:hAnsi="Cambria"/>
          <w:b/>
          <w:bCs/>
        </w:rPr>
        <w:t xml:space="preserve">Obrazloženje cilja:  </w:t>
      </w:r>
    </w:p>
    <w:p w:rsidR="003159D8" w:rsidRPr="00161095" w:rsidRDefault="66CBEF11" w:rsidP="66CBEF11">
      <w:pPr>
        <w:rPr>
          <w:rFonts w:ascii="Cambria" w:hAnsi="Cambria"/>
          <w:b/>
          <w:bCs/>
        </w:rPr>
      </w:pPr>
      <w:r w:rsidRPr="66CBEF11">
        <w:rPr>
          <w:rFonts w:ascii="Cambria" w:hAnsi="Cambria"/>
        </w:rPr>
        <w:t xml:space="preserve">Kod učenika se želi podići svijest o važnosti učenja stranih jezika, kako u školi, tako i izvan nje,  te jezičnoj i kulturnoj raznolikosti Europe. Ovim projektom se također nastoji razviti pozitivan odnos prema cjeloživotnom učenju jezika. </w:t>
      </w:r>
    </w:p>
    <w:p w:rsidR="003159D8" w:rsidRPr="00161095" w:rsidRDefault="003159D8" w:rsidP="003159D8">
      <w:pPr>
        <w:rPr>
          <w:rFonts w:ascii="Cambria" w:hAnsi="Cambria"/>
          <w:u w:val="single"/>
        </w:rPr>
      </w:pPr>
    </w:p>
    <w:p w:rsidR="003159D8" w:rsidRDefault="66CBEF11" w:rsidP="66CBEF11">
      <w:pPr>
        <w:rPr>
          <w:rFonts w:ascii="Cambria" w:hAnsi="Cambria"/>
          <w:b/>
          <w:bCs/>
        </w:rPr>
      </w:pPr>
      <w:r w:rsidRPr="66CBEF11">
        <w:rPr>
          <w:rFonts w:ascii="Cambria" w:hAnsi="Cambria"/>
          <w:b/>
          <w:bCs/>
        </w:rPr>
        <w:t>Ishodi učenja:</w:t>
      </w:r>
    </w:p>
    <w:p w:rsidR="00007EA4" w:rsidRPr="006B267B" w:rsidRDefault="00007EA4" w:rsidP="003159D8">
      <w:pPr>
        <w:rPr>
          <w:rFonts w:ascii="Cambria" w:hAnsi="Cambria"/>
          <w:b/>
        </w:rPr>
      </w:pPr>
    </w:p>
    <w:p w:rsidR="003159D8" w:rsidRPr="00161095" w:rsidRDefault="66CBEF11" w:rsidP="66CBEF11">
      <w:pPr>
        <w:pStyle w:val="Odlomakpopisa"/>
        <w:numPr>
          <w:ilvl w:val="0"/>
          <w:numId w:val="11"/>
        </w:numPr>
        <w:rPr>
          <w:rFonts w:ascii="Cambria" w:hAnsi="Cambria"/>
          <w:b w:val="0"/>
          <w:sz w:val="24"/>
          <w:szCs w:val="24"/>
        </w:rPr>
      </w:pPr>
      <w:r w:rsidRPr="66CBEF11">
        <w:rPr>
          <w:rFonts w:ascii="Cambria" w:hAnsi="Cambria"/>
          <w:b w:val="0"/>
          <w:sz w:val="24"/>
          <w:szCs w:val="24"/>
        </w:rPr>
        <w:t>Učenici će moći upotrebljavati  nekoliko osnovnih  komunikacijskih izraza na različitim jezicima</w:t>
      </w:r>
    </w:p>
    <w:p w:rsidR="003159D8" w:rsidRPr="00161095" w:rsidRDefault="66CBEF11" w:rsidP="66CBEF11">
      <w:pPr>
        <w:pStyle w:val="Odlomakpopisa"/>
        <w:numPr>
          <w:ilvl w:val="0"/>
          <w:numId w:val="11"/>
        </w:numPr>
        <w:rPr>
          <w:rFonts w:ascii="Cambria" w:hAnsi="Cambria"/>
          <w:b w:val="0"/>
          <w:sz w:val="24"/>
          <w:szCs w:val="24"/>
        </w:rPr>
      </w:pPr>
      <w:r w:rsidRPr="66CBEF11">
        <w:rPr>
          <w:rFonts w:ascii="Cambria" w:hAnsi="Cambria"/>
          <w:b w:val="0"/>
          <w:sz w:val="24"/>
          <w:szCs w:val="24"/>
        </w:rPr>
        <w:t>Učenici će proširiti spoznaje o  kulturi različitih europskih zemalja</w:t>
      </w:r>
    </w:p>
    <w:p w:rsidR="003159D8" w:rsidRPr="00161095" w:rsidRDefault="66CBEF11" w:rsidP="66CBEF11">
      <w:pPr>
        <w:pStyle w:val="Odlomakpopisa"/>
        <w:numPr>
          <w:ilvl w:val="0"/>
          <w:numId w:val="11"/>
        </w:numPr>
        <w:rPr>
          <w:rFonts w:ascii="Cambria" w:hAnsi="Cambria"/>
          <w:b w:val="0"/>
          <w:sz w:val="24"/>
          <w:szCs w:val="24"/>
        </w:rPr>
      </w:pPr>
      <w:r w:rsidRPr="66CBEF11">
        <w:rPr>
          <w:rFonts w:ascii="Cambria" w:hAnsi="Cambria"/>
          <w:b w:val="0"/>
          <w:sz w:val="24"/>
          <w:szCs w:val="24"/>
        </w:rPr>
        <w:t>Učenici će moći samostalno pretraživati Internet u odgojno-obrazovnu svrhu</w:t>
      </w:r>
    </w:p>
    <w:p w:rsidR="003159D8" w:rsidRPr="00161095" w:rsidRDefault="66CBEF11" w:rsidP="66CBEF11">
      <w:pPr>
        <w:pStyle w:val="Odlomakpopisa"/>
        <w:numPr>
          <w:ilvl w:val="0"/>
          <w:numId w:val="11"/>
        </w:numPr>
        <w:rPr>
          <w:rFonts w:ascii="Cambria" w:hAnsi="Cambria"/>
          <w:b w:val="0"/>
          <w:sz w:val="24"/>
          <w:szCs w:val="24"/>
        </w:rPr>
      </w:pPr>
      <w:r w:rsidRPr="66CBEF11">
        <w:rPr>
          <w:rFonts w:ascii="Cambria" w:hAnsi="Cambria"/>
          <w:b w:val="0"/>
          <w:sz w:val="24"/>
          <w:szCs w:val="24"/>
        </w:rPr>
        <w:t>Učenici će moći objasniti zašto i kada se obilježava Europski dan jezika</w:t>
      </w:r>
    </w:p>
    <w:p w:rsidR="003159D8" w:rsidRPr="00161095" w:rsidRDefault="003159D8" w:rsidP="003159D8">
      <w:pPr>
        <w:rPr>
          <w:rFonts w:ascii="Cambria" w:hAnsi="Cambria"/>
        </w:rPr>
      </w:pPr>
    </w:p>
    <w:p w:rsidR="003159D8" w:rsidRDefault="66CBEF11" w:rsidP="66CBEF11">
      <w:pPr>
        <w:rPr>
          <w:rFonts w:ascii="Cambria" w:hAnsi="Cambria"/>
          <w:b/>
          <w:bCs/>
        </w:rPr>
      </w:pPr>
      <w:r w:rsidRPr="66CBEF11">
        <w:rPr>
          <w:rFonts w:ascii="Cambria" w:hAnsi="Cambria"/>
          <w:b/>
          <w:bCs/>
        </w:rPr>
        <w:t>Nastavne metode i učeničke aktivnosti:</w:t>
      </w:r>
    </w:p>
    <w:p w:rsidR="00007EA4" w:rsidRPr="006B267B" w:rsidRDefault="00007EA4" w:rsidP="003159D8">
      <w:pPr>
        <w:rPr>
          <w:rFonts w:ascii="Cambria" w:hAnsi="Cambria"/>
          <w:b/>
        </w:rPr>
      </w:pPr>
    </w:p>
    <w:p w:rsidR="003159D8" w:rsidRPr="00161095" w:rsidRDefault="66CBEF11" w:rsidP="66CBEF11">
      <w:pPr>
        <w:pStyle w:val="Odlomakpopisa"/>
        <w:numPr>
          <w:ilvl w:val="0"/>
          <w:numId w:val="10"/>
        </w:numPr>
        <w:rPr>
          <w:rFonts w:ascii="Cambria" w:hAnsi="Cambria"/>
          <w:b w:val="0"/>
          <w:sz w:val="24"/>
          <w:szCs w:val="24"/>
        </w:rPr>
      </w:pPr>
      <w:r w:rsidRPr="66CBEF11">
        <w:rPr>
          <w:rFonts w:ascii="Cambria" w:hAnsi="Cambria"/>
          <w:b w:val="0"/>
          <w:sz w:val="24"/>
          <w:szCs w:val="24"/>
        </w:rPr>
        <w:t>Kvizovi</w:t>
      </w:r>
    </w:p>
    <w:p w:rsidR="003159D8" w:rsidRPr="00161095" w:rsidRDefault="66CBEF11" w:rsidP="66CBEF11">
      <w:pPr>
        <w:pStyle w:val="Odlomakpopisa"/>
        <w:numPr>
          <w:ilvl w:val="0"/>
          <w:numId w:val="10"/>
        </w:numPr>
        <w:rPr>
          <w:rFonts w:ascii="Cambria" w:hAnsi="Cambria"/>
          <w:b w:val="0"/>
          <w:sz w:val="24"/>
          <w:szCs w:val="24"/>
        </w:rPr>
      </w:pPr>
      <w:r w:rsidRPr="66CBEF11">
        <w:rPr>
          <w:rFonts w:ascii="Cambria" w:hAnsi="Cambria"/>
          <w:b w:val="0"/>
          <w:sz w:val="24"/>
          <w:szCs w:val="24"/>
        </w:rPr>
        <w:t>Pretraživanje Interneta</w:t>
      </w:r>
    </w:p>
    <w:p w:rsidR="003159D8" w:rsidRPr="00161095" w:rsidRDefault="66CBEF11" w:rsidP="66CBEF11">
      <w:pPr>
        <w:pStyle w:val="Odlomakpopisa"/>
        <w:numPr>
          <w:ilvl w:val="0"/>
          <w:numId w:val="10"/>
        </w:numPr>
        <w:rPr>
          <w:rFonts w:ascii="Cambria" w:hAnsi="Cambria"/>
          <w:b w:val="0"/>
          <w:sz w:val="24"/>
          <w:szCs w:val="24"/>
        </w:rPr>
      </w:pPr>
      <w:r w:rsidRPr="66CBEF11">
        <w:rPr>
          <w:rFonts w:ascii="Cambria" w:hAnsi="Cambria"/>
          <w:b w:val="0"/>
          <w:sz w:val="24"/>
          <w:szCs w:val="24"/>
        </w:rPr>
        <w:t>Jezične igre</w:t>
      </w:r>
    </w:p>
    <w:p w:rsidR="003159D8" w:rsidRPr="00161095" w:rsidRDefault="66CBEF11" w:rsidP="66CBEF11">
      <w:pPr>
        <w:pStyle w:val="Odlomakpopisa"/>
        <w:numPr>
          <w:ilvl w:val="0"/>
          <w:numId w:val="10"/>
        </w:numPr>
        <w:rPr>
          <w:rFonts w:ascii="Cambria" w:hAnsi="Cambria"/>
          <w:b w:val="0"/>
          <w:sz w:val="24"/>
          <w:szCs w:val="24"/>
        </w:rPr>
      </w:pPr>
      <w:r w:rsidRPr="66CBEF11">
        <w:rPr>
          <w:rFonts w:ascii="Cambria" w:hAnsi="Cambria"/>
          <w:b w:val="0"/>
          <w:sz w:val="24"/>
          <w:szCs w:val="24"/>
        </w:rPr>
        <w:t>Gledanje prezentacija i videozapisa</w:t>
      </w:r>
    </w:p>
    <w:p w:rsidR="003159D8" w:rsidRPr="00161095" w:rsidRDefault="66CBEF11" w:rsidP="66CBEF11">
      <w:pPr>
        <w:pStyle w:val="Odlomakpopisa"/>
        <w:numPr>
          <w:ilvl w:val="0"/>
          <w:numId w:val="10"/>
        </w:numPr>
        <w:rPr>
          <w:rFonts w:ascii="Cambria" w:hAnsi="Cambria"/>
          <w:b w:val="0"/>
          <w:sz w:val="24"/>
          <w:szCs w:val="24"/>
        </w:rPr>
      </w:pPr>
      <w:r w:rsidRPr="66CBEF11">
        <w:rPr>
          <w:rFonts w:ascii="Cambria" w:hAnsi="Cambria"/>
          <w:b w:val="0"/>
          <w:sz w:val="24"/>
          <w:szCs w:val="24"/>
        </w:rPr>
        <w:t>Sudjelovanje u jezičnoj radionici</w:t>
      </w:r>
    </w:p>
    <w:p w:rsidR="003159D8" w:rsidRPr="00161095" w:rsidRDefault="66CBEF11" w:rsidP="66CBEF11">
      <w:pPr>
        <w:rPr>
          <w:rFonts w:ascii="Cambria" w:hAnsi="Cambria"/>
          <w:b/>
          <w:bCs/>
        </w:rPr>
      </w:pPr>
      <w:r w:rsidRPr="66CBEF11">
        <w:rPr>
          <w:rFonts w:ascii="Cambria" w:hAnsi="Cambria"/>
          <w:b/>
          <w:bCs/>
        </w:rPr>
        <w:t>Vrijeme trajanja:</w:t>
      </w:r>
      <w:r w:rsidRPr="66CBEF11">
        <w:rPr>
          <w:rFonts w:ascii="Cambria" w:hAnsi="Cambria"/>
        </w:rPr>
        <w:t xml:space="preserve"> rujan  2018.</w:t>
      </w:r>
    </w:p>
    <w:p w:rsidR="003159D8" w:rsidRPr="00161095" w:rsidRDefault="003159D8" w:rsidP="003159D8">
      <w:pPr>
        <w:rPr>
          <w:rFonts w:ascii="Cambria" w:hAnsi="Cambria"/>
          <w:b/>
        </w:rPr>
      </w:pPr>
    </w:p>
    <w:p w:rsidR="003159D8" w:rsidRPr="006B267B" w:rsidRDefault="66CBEF11" w:rsidP="66CBEF11">
      <w:pPr>
        <w:rPr>
          <w:rFonts w:ascii="Cambria" w:hAnsi="Cambria"/>
          <w:b/>
          <w:bCs/>
        </w:rPr>
      </w:pPr>
      <w:r w:rsidRPr="66CBEF11">
        <w:rPr>
          <w:rFonts w:ascii="Cambria" w:hAnsi="Cambria"/>
          <w:b/>
          <w:bCs/>
        </w:rPr>
        <w:t xml:space="preserve">Oblici izvedbe: </w:t>
      </w:r>
    </w:p>
    <w:p w:rsidR="003159D8" w:rsidRPr="00161095" w:rsidRDefault="66CBEF11" w:rsidP="66CBEF11">
      <w:pPr>
        <w:rPr>
          <w:rFonts w:ascii="Cambria" w:hAnsi="Cambria"/>
          <w:b/>
          <w:bCs/>
        </w:rPr>
      </w:pPr>
      <w:r w:rsidRPr="66CBEF11">
        <w:rPr>
          <w:rFonts w:ascii="Cambria" w:hAnsi="Cambria"/>
        </w:rPr>
        <w:t>Redovna nastava</w:t>
      </w:r>
    </w:p>
    <w:p w:rsidR="003159D8" w:rsidRPr="00161095" w:rsidRDefault="003159D8" w:rsidP="003159D8">
      <w:pPr>
        <w:rPr>
          <w:rFonts w:ascii="Cambria" w:hAnsi="Cambria"/>
          <w:b/>
        </w:rPr>
      </w:pPr>
    </w:p>
    <w:p w:rsidR="003159D8" w:rsidRDefault="66CBEF11" w:rsidP="66CBEF11">
      <w:pPr>
        <w:rPr>
          <w:rFonts w:ascii="Cambria" w:hAnsi="Cambria"/>
          <w:b/>
          <w:bCs/>
        </w:rPr>
      </w:pPr>
      <w:r w:rsidRPr="66CBEF11">
        <w:rPr>
          <w:rFonts w:ascii="Cambria" w:hAnsi="Cambria"/>
          <w:b/>
          <w:bCs/>
        </w:rPr>
        <w:t xml:space="preserve">Resursi (ljudski i materijalni): </w:t>
      </w:r>
    </w:p>
    <w:p w:rsidR="00007EA4" w:rsidRPr="006B267B" w:rsidRDefault="00007EA4" w:rsidP="003159D8">
      <w:pPr>
        <w:rPr>
          <w:rFonts w:ascii="Cambria" w:hAnsi="Cambria"/>
          <w:b/>
        </w:rPr>
      </w:pPr>
    </w:p>
    <w:p w:rsidR="003159D8" w:rsidRPr="00161095" w:rsidRDefault="66CBEF11" w:rsidP="66CBEF11">
      <w:pPr>
        <w:pStyle w:val="Odlomakpopisa"/>
        <w:numPr>
          <w:ilvl w:val="0"/>
          <w:numId w:val="9"/>
        </w:numPr>
        <w:rPr>
          <w:rFonts w:ascii="Cambria" w:hAnsi="Cambria"/>
          <w:b w:val="0"/>
          <w:sz w:val="24"/>
          <w:szCs w:val="24"/>
        </w:rPr>
      </w:pPr>
      <w:r w:rsidRPr="66CBEF11">
        <w:rPr>
          <w:rFonts w:ascii="Cambria" w:hAnsi="Cambria"/>
          <w:b w:val="0"/>
          <w:sz w:val="24"/>
          <w:szCs w:val="24"/>
        </w:rPr>
        <w:t>učitelji (stranih jezika) i učenici</w:t>
      </w:r>
    </w:p>
    <w:p w:rsidR="003159D8" w:rsidRPr="00161095" w:rsidRDefault="66CBEF11" w:rsidP="66CBEF11">
      <w:pPr>
        <w:pStyle w:val="Odlomakpopisa"/>
        <w:numPr>
          <w:ilvl w:val="0"/>
          <w:numId w:val="9"/>
        </w:numPr>
        <w:rPr>
          <w:rFonts w:ascii="Cambria" w:hAnsi="Cambria"/>
          <w:b w:val="0"/>
          <w:sz w:val="24"/>
          <w:szCs w:val="24"/>
        </w:rPr>
      </w:pPr>
      <w:r w:rsidRPr="66CBEF11">
        <w:rPr>
          <w:rFonts w:ascii="Cambria" w:hAnsi="Cambria"/>
          <w:b w:val="0"/>
          <w:sz w:val="24"/>
          <w:szCs w:val="24"/>
        </w:rPr>
        <w:t>različiti promotivni i radni materijali (plakati, brošure)</w:t>
      </w:r>
    </w:p>
    <w:p w:rsidR="003159D8" w:rsidRPr="00161095" w:rsidRDefault="66CBEF11" w:rsidP="66CBEF11">
      <w:pPr>
        <w:pStyle w:val="Odlomakpopisa"/>
        <w:numPr>
          <w:ilvl w:val="0"/>
          <w:numId w:val="9"/>
        </w:numPr>
        <w:rPr>
          <w:rFonts w:ascii="Cambria" w:hAnsi="Cambria"/>
          <w:b w:val="0"/>
          <w:sz w:val="24"/>
          <w:szCs w:val="24"/>
        </w:rPr>
      </w:pPr>
      <w:r w:rsidRPr="66CBEF11">
        <w:rPr>
          <w:rFonts w:ascii="Cambria" w:hAnsi="Cambria"/>
          <w:b w:val="0"/>
          <w:sz w:val="24"/>
          <w:szCs w:val="24"/>
        </w:rPr>
        <w:t>literatura na stranim jezicima</w:t>
      </w:r>
    </w:p>
    <w:p w:rsidR="003159D8" w:rsidRPr="00161095" w:rsidRDefault="66CBEF11" w:rsidP="66CBEF11">
      <w:pPr>
        <w:pStyle w:val="Odlomakpopisa"/>
        <w:numPr>
          <w:ilvl w:val="0"/>
          <w:numId w:val="9"/>
        </w:numPr>
        <w:rPr>
          <w:rFonts w:ascii="Cambria" w:hAnsi="Cambria"/>
          <w:b w:val="0"/>
          <w:sz w:val="24"/>
          <w:szCs w:val="24"/>
        </w:rPr>
      </w:pPr>
      <w:r w:rsidRPr="66CBEF11">
        <w:rPr>
          <w:rFonts w:ascii="Cambria" w:hAnsi="Cambria"/>
          <w:b w:val="0"/>
          <w:sz w:val="24"/>
          <w:szCs w:val="24"/>
        </w:rPr>
        <w:t>internetski izvori i materijali</w:t>
      </w:r>
    </w:p>
    <w:p w:rsidR="003159D8" w:rsidRPr="00161095" w:rsidRDefault="003159D8" w:rsidP="003159D8">
      <w:pPr>
        <w:rPr>
          <w:rFonts w:ascii="Cambria" w:hAnsi="Cambria"/>
        </w:rPr>
      </w:pPr>
    </w:p>
    <w:p w:rsidR="003159D8" w:rsidRDefault="66CBEF11" w:rsidP="66CBEF11">
      <w:pPr>
        <w:rPr>
          <w:rFonts w:ascii="Cambria" w:hAnsi="Cambria"/>
          <w:b/>
          <w:bCs/>
        </w:rPr>
      </w:pPr>
      <w:r w:rsidRPr="66CBEF11">
        <w:rPr>
          <w:rFonts w:ascii="Cambria" w:hAnsi="Cambria"/>
          <w:b/>
          <w:bCs/>
        </w:rPr>
        <w:t xml:space="preserve">Načini praćenja i evaluacije: </w:t>
      </w:r>
    </w:p>
    <w:p w:rsidR="00007EA4" w:rsidRPr="006B267B" w:rsidRDefault="00007EA4" w:rsidP="003159D8">
      <w:pPr>
        <w:rPr>
          <w:rFonts w:ascii="Cambria" w:hAnsi="Cambria"/>
          <w:b/>
        </w:rPr>
      </w:pPr>
    </w:p>
    <w:p w:rsidR="003159D8" w:rsidRPr="00161095" w:rsidRDefault="66CBEF11" w:rsidP="66CBEF11">
      <w:pPr>
        <w:pStyle w:val="Odlomakpopisa"/>
        <w:numPr>
          <w:ilvl w:val="0"/>
          <w:numId w:val="8"/>
        </w:numPr>
        <w:rPr>
          <w:rFonts w:ascii="Cambria" w:hAnsi="Cambria"/>
          <w:b w:val="0"/>
          <w:sz w:val="24"/>
          <w:szCs w:val="24"/>
        </w:rPr>
      </w:pPr>
      <w:r w:rsidRPr="66CBEF11">
        <w:rPr>
          <w:rFonts w:ascii="Cambria" w:hAnsi="Cambria"/>
          <w:b w:val="0"/>
          <w:sz w:val="24"/>
          <w:szCs w:val="24"/>
        </w:rPr>
        <w:t>Fotografiranje</w:t>
      </w:r>
    </w:p>
    <w:p w:rsidR="003159D8" w:rsidRPr="00161095" w:rsidRDefault="66CBEF11" w:rsidP="66CBEF11">
      <w:pPr>
        <w:pStyle w:val="Odlomakpopisa"/>
        <w:numPr>
          <w:ilvl w:val="0"/>
          <w:numId w:val="8"/>
        </w:numPr>
        <w:rPr>
          <w:rFonts w:ascii="Cambria" w:hAnsi="Cambria"/>
          <w:b w:val="0"/>
          <w:sz w:val="24"/>
          <w:szCs w:val="24"/>
        </w:rPr>
      </w:pPr>
      <w:r w:rsidRPr="66CBEF11">
        <w:rPr>
          <w:rFonts w:ascii="Cambria" w:hAnsi="Cambria"/>
          <w:b w:val="0"/>
          <w:sz w:val="24"/>
          <w:szCs w:val="24"/>
        </w:rPr>
        <w:t>Razgovor s učenicima</w:t>
      </w:r>
    </w:p>
    <w:p w:rsidR="003159D8" w:rsidRPr="00161095" w:rsidRDefault="66CBEF11" w:rsidP="66CBEF11">
      <w:pPr>
        <w:pStyle w:val="Odlomakpopisa"/>
        <w:numPr>
          <w:ilvl w:val="0"/>
          <w:numId w:val="8"/>
        </w:numPr>
        <w:rPr>
          <w:rFonts w:ascii="Cambria" w:hAnsi="Cambria"/>
          <w:b w:val="0"/>
          <w:sz w:val="24"/>
          <w:szCs w:val="24"/>
        </w:rPr>
      </w:pPr>
      <w:r w:rsidRPr="66CBEF11">
        <w:rPr>
          <w:rFonts w:ascii="Cambria" w:hAnsi="Cambria"/>
          <w:b w:val="0"/>
          <w:sz w:val="24"/>
          <w:szCs w:val="24"/>
        </w:rPr>
        <w:t>Članak na Internetskoj stranici škole</w:t>
      </w:r>
    </w:p>
    <w:p w:rsidR="003159D8" w:rsidRPr="00161095" w:rsidRDefault="66CBEF11" w:rsidP="66CBEF11">
      <w:pPr>
        <w:pStyle w:val="Odlomakpopisa"/>
        <w:numPr>
          <w:ilvl w:val="0"/>
          <w:numId w:val="8"/>
        </w:numPr>
        <w:rPr>
          <w:rFonts w:ascii="Cambria" w:hAnsi="Cambria"/>
          <w:b w:val="0"/>
          <w:sz w:val="24"/>
          <w:szCs w:val="24"/>
        </w:rPr>
      </w:pPr>
      <w:r w:rsidRPr="66CBEF11">
        <w:rPr>
          <w:rFonts w:ascii="Cambria" w:hAnsi="Cambria"/>
          <w:b w:val="0"/>
          <w:sz w:val="24"/>
          <w:szCs w:val="24"/>
        </w:rPr>
        <w:lastRenderedPageBreak/>
        <w:t>Analiza događaja</w:t>
      </w:r>
    </w:p>
    <w:p w:rsidR="003159D8" w:rsidRPr="00161095" w:rsidRDefault="003159D8" w:rsidP="003159D8">
      <w:pPr>
        <w:rPr>
          <w:rFonts w:ascii="Cambria" w:hAnsi="Cambria"/>
        </w:rPr>
      </w:pPr>
    </w:p>
    <w:p w:rsidR="003159D8" w:rsidRPr="006B267B" w:rsidRDefault="66CBEF11" w:rsidP="66CBEF11">
      <w:pPr>
        <w:rPr>
          <w:rFonts w:ascii="Cambria" w:hAnsi="Cambria"/>
          <w:b/>
          <w:bCs/>
        </w:rPr>
      </w:pPr>
      <w:r w:rsidRPr="66CBEF11">
        <w:rPr>
          <w:rFonts w:ascii="Cambria" w:hAnsi="Cambria"/>
          <w:b/>
          <w:bCs/>
        </w:rPr>
        <w:t>Nositelji odgovornosti</w:t>
      </w:r>
    </w:p>
    <w:p w:rsidR="003159D8" w:rsidRPr="00161095" w:rsidRDefault="66CBEF11" w:rsidP="66CBEF11">
      <w:pPr>
        <w:rPr>
          <w:rFonts w:ascii="Cambria" w:hAnsi="Cambria"/>
          <w:b/>
          <w:bCs/>
        </w:rPr>
      </w:pPr>
      <w:r w:rsidRPr="66CBEF11">
        <w:rPr>
          <w:rFonts w:ascii="Cambria" w:hAnsi="Cambria"/>
        </w:rPr>
        <w:t>Dijana Filipović</w:t>
      </w:r>
      <w:r w:rsidR="00D22438">
        <w:rPr>
          <w:rFonts w:ascii="Cambria" w:hAnsi="Cambria"/>
        </w:rPr>
        <w:t xml:space="preserve"> i Manuela Kobaš</w:t>
      </w:r>
    </w:p>
    <w:p w:rsidR="003159D8" w:rsidRPr="00161095" w:rsidRDefault="003159D8" w:rsidP="003159D8">
      <w:pPr>
        <w:rPr>
          <w:rFonts w:ascii="Cambria" w:hAnsi="Cambria"/>
          <w:b/>
        </w:rPr>
      </w:pPr>
    </w:p>
    <w:p w:rsidR="003159D8" w:rsidRPr="006B267B" w:rsidRDefault="66CBEF11" w:rsidP="66CBEF11">
      <w:pPr>
        <w:rPr>
          <w:rFonts w:ascii="Cambria" w:hAnsi="Cambria"/>
          <w:b/>
          <w:bCs/>
        </w:rPr>
      </w:pPr>
      <w:r w:rsidRPr="66CBEF11">
        <w:rPr>
          <w:rFonts w:ascii="Cambria" w:hAnsi="Cambria"/>
          <w:b/>
          <w:bCs/>
        </w:rPr>
        <w:t>Očekivani rezultati:</w:t>
      </w:r>
    </w:p>
    <w:p w:rsidR="003159D8" w:rsidRPr="00161095" w:rsidRDefault="66CBEF11" w:rsidP="66CBEF11">
      <w:pPr>
        <w:pStyle w:val="Odlomakpopisa"/>
        <w:numPr>
          <w:ilvl w:val="0"/>
          <w:numId w:val="8"/>
        </w:numPr>
        <w:rPr>
          <w:rFonts w:ascii="Cambria" w:hAnsi="Cambria"/>
          <w:b w:val="0"/>
          <w:sz w:val="24"/>
          <w:szCs w:val="24"/>
        </w:rPr>
      </w:pPr>
      <w:r w:rsidRPr="66CBEF11">
        <w:rPr>
          <w:rFonts w:ascii="Cambria" w:hAnsi="Cambria"/>
          <w:b w:val="0"/>
          <w:sz w:val="24"/>
          <w:szCs w:val="24"/>
        </w:rPr>
        <w:t>Učenici će biti sposobni uspostaviti osnovnu komunikaciju na stranom jeziku</w:t>
      </w:r>
    </w:p>
    <w:p w:rsidR="003159D8" w:rsidRPr="00161095" w:rsidRDefault="66CBEF11" w:rsidP="66CBEF11">
      <w:pPr>
        <w:pStyle w:val="Odlomakpopisa"/>
        <w:numPr>
          <w:ilvl w:val="0"/>
          <w:numId w:val="8"/>
        </w:numPr>
        <w:rPr>
          <w:rFonts w:ascii="Cambria" w:hAnsi="Cambria"/>
          <w:b w:val="0"/>
          <w:sz w:val="24"/>
          <w:szCs w:val="24"/>
        </w:rPr>
      </w:pPr>
      <w:r w:rsidRPr="66CBEF11">
        <w:rPr>
          <w:rFonts w:ascii="Cambria" w:hAnsi="Cambria"/>
          <w:b w:val="0"/>
          <w:sz w:val="24"/>
          <w:szCs w:val="24"/>
        </w:rPr>
        <w:t>Učenici će dodatno  razviti pozitivnu motivaciju i interes za učenje jezika</w:t>
      </w:r>
    </w:p>
    <w:p w:rsidR="003159D8" w:rsidRPr="00161095" w:rsidRDefault="66CBEF11" w:rsidP="66CBEF11">
      <w:pPr>
        <w:pStyle w:val="Odlomakpopisa"/>
        <w:numPr>
          <w:ilvl w:val="0"/>
          <w:numId w:val="8"/>
        </w:numPr>
        <w:rPr>
          <w:rFonts w:ascii="Cambria" w:hAnsi="Cambria"/>
          <w:b w:val="0"/>
          <w:sz w:val="24"/>
          <w:szCs w:val="24"/>
        </w:rPr>
      </w:pPr>
      <w:r w:rsidRPr="66CBEF11">
        <w:rPr>
          <w:rFonts w:ascii="Cambria" w:hAnsi="Cambria"/>
          <w:b w:val="0"/>
          <w:sz w:val="24"/>
          <w:szCs w:val="24"/>
        </w:rPr>
        <w:t>Učenici će razviti bolje razumijevanje i toleranciju prema drugim kulturama i jezicima</w:t>
      </w:r>
    </w:p>
    <w:p w:rsidR="003159D8" w:rsidRPr="00161095" w:rsidRDefault="003159D8" w:rsidP="003159D8">
      <w:pPr>
        <w:pStyle w:val="Odlomakpopisa"/>
        <w:rPr>
          <w:rFonts w:ascii="Cambria" w:hAnsi="Cambria"/>
          <w:b w:val="0"/>
          <w:sz w:val="24"/>
          <w:szCs w:val="24"/>
        </w:rPr>
      </w:pPr>
    </w:p>
    <w:p w:rsidR="003159D8" w:rsidRPr="00161095" w:rsidRDefault="003159D8" w:rsidP="003159D8">
      <w:pPr>
        <w:rPr>
          <w:rFonts w:ascii="Cambria" w:hAnsi="Cambria"/>
        </w:rPr>
      </w:pPr>
    </w:p>
    <w:p w:rsidR="003159D8" w:rsidRPr="00161095" w:rsidRDefault="003159D8" w:rsidP="003159D8">
      <w:pPr>
        <w:rPr>
          <w:rFonts w:ascii="Cambria" w:hAnsi="Cambria"/>
        </w:rPr>
      </w:pPr>
    </w:p>
    <w:p w:rsidR="00A920F5" w:rsidRPr="00CC28B9" w:rsidRDefault="00A920F5" w:rsidP="66CBEF11">
      <w:pPr>
        <w:rPr>
          <w:rFonts w:ascii="Cambria" w:hAnsi="Cambria"/>
          <w:i/>
          <w:iCs/>
          <w:sz w:val="36"/>
          <w:szCs w:val="36"/>
        </w:rPr>
      </w:pPr>
      <w:r w:rsidRPr="66CBEF11">
        <w:rPr>
          <w:rFonts w:ascii="Cambria" w:hAnsi="Cambria"/>
        </w:rPr>
        <w:br w:type="page"/>
      </w:r>
      <w:r w:rsidR="66CBEF11" w:rsidRPr="66CBEF11">
        <w:rPr>
          <w:rFonts w:ascii="Cambria" w:hAnsi="Cambria"/>
          <w:i/>
          <w:iCs/>
          <w:sz w:val="36"/>
          <w:szCs w:val="36"/>
        </w:rPr>
        <w:lastRenderedPageBreak/>
        <w:t>Područje:</w:t>
      </w:r>
      <w:r w:rsidR="66CBEF11" w:rsidRPr="66CBEF11">
        <w:rPr>
          <w:rFonts w:ascii="Cambria" w:hAnsi="Cambria"/>
        </w:rPr>
        <w:t xml:space="preserve"> </w:t>
      </w:r>
      <w:r w:rsidR="00E46849" w:rsidRPr="66CBEF11">
        <w:rPr>
          <w:rFonts w:ascii="Cambria" w:hAnsi="Cambria"/>
          <w:i/>
          <w:iCs/>
          <w:sz w:val="36"/>
          <w:szCs w:val="36"/>
        </w:rPr>
        <w:t>JEZIČNO – KOMUNIKACIJSKO PODRUČJE</w:t>
      </w:r>
    </w:p>
    <w:p w:rsidR="00CC28B9" w:rsidRPr="00CC28B9" w:rsidRDefault="66CBEF11" w:rsidP="66CBEF11">
      <w:pPr>
        <w:rPr>
          <w:rFonts w:ascii="Cambria" w:hAnsi="Cambria"/>
        </w:rPr>
      </w:pPr>
      <w:r w:rsidRPr="66CBEF11">
        <w:rPr>
          <w:rFonts w:ascii="Cambria" w:hAnsi="Cambria"/>
          <w:b/>
          <w:bCs/>
          <w:sz w:val="28"/>
          <w:szCs w:val="28"/>
        </w:rPr>
        <w:t>Područje:</w:t>
      </w:r>
      <w:r w:rsidRPr="66CBEF11">
        <w:rPr>
          <w:rFonts w:ascii="Cambria" w:hAnsi="Cambria"/>
        </w:rPr>
        <w:t xml:space="preserve">  Jezično – komunikacijsko područje</w:t>
      </w:r>
    </w:p>
    <w:p w:rsidR="00CC28B9" w:rsidRPr="00CC28B9" w:rsidRDefault="66CBEF11" w:rsidP="66CBEF11">
      <w:pPr>
        <w:rPr>
          <w:rFonts w:ascii="Cambria" w:hAnsi="Cambria"/>
        </w:rPr>
      </w:pPr>
      <w:r w:rsidRPr="66CBEF11">
        <w:rPr>
          <w:rFonts w:ascii="Cambria" w:hAnsi="Cambria"/>
          <w:b/>
          <w:bCs/>
          <w:sz w:val="28"/>
          <w:szCs w:val="28"/>
        </w:rPr>
        <w:t>Naziv aktivnosti:</w:t>
      </w:r>
      <w:r w:rsidRPr="66CBEF11">
        <w:rPr>
          <w:rFonts w:ascii="Cambria" w:hAnsi="Cambria"/>
        </w:rPr>
        <w:t xml:space="preserve">  Čitam, dakle jesam</w:t>
      </w:r>
    </w:p>
    <w:p w:rsidR="00CC28B9" w:rsidRPr="00CC28B9" w:rsidRDefault="00CC28B9" w:rsidP="00CC28B9">
      <w:pPr>
        <w:rPr>
          <w:rFonts w:ascii="Cambria" w:hAnsi="Cambria"/>
        </w:rPr>
      </w:pPr>
    </w:p>
    <w:p w:rsidR="00CC28B9" w:rsidRPr="00CC28B9" w:rsidRDefault="66CBEF11" w:rsidP="66CBEF11">
      <w:pPr>
        <w:rPr>
          <w:rFonts w:ascii="Cambria" w:hAnsi="Cambria"/>
        </w:rPr>
      </w:pPr>
      <w:r w:rsidRPr="66CBEF11">
        <w:rPr>
          <w:rFonts w:ascii="Cambria" w:hAnsi="Cambria"/>
          <w:b/>
          <w:bCs/>
          <w:sz w:val="32"/>
          <w:szCs w:val="32"/>
        </w:rPr>
        <w:t>Cilj 1:</w:t>
      </w:r>
      <w:r w:rsidRPr="66CBEF11">
        <w:rPr>
          <w:rFonts w:ascii="Cambria" w:hAnsi="Cambria"/>
        </w:rPr>
        <w:t xml:space="preserve"> Razvijati čitalačku pismenost, čitalačku kulturu i  navike </w:t>
      </w:r>
    </w:p>
    <w:p w:rsidR="00CC28B9" w:rsidRPr="00CC28B9" w:rsidRDefault="66CBEF11" w:rsidP="66CBEF11">
      <w:pPr>
        <w:rPr>
          <w:rFonts w:ascii="Cambria" w:hAnsi="Cambria"/>
        </w:rPr>
      </w:pPr>
      <w:r w:rsidRPr="66CBEF11">
        <w:rPr>
          <w:rFonts w:ascii="Cambria" w:hAnsi="Cambria"/>
          <w:b/>
          <w:bCs/>
          <w:sz w:val="28"/>
          <w:szCs w:val="28"/>
        </w:rPr>
        <w:t>Ciklus (razred):</w:t>
      </w:r>
      <w:r w:rsidRPr="66CBEF11">
        <w:rPr>
          <w:rFonts w:ascii="Cambria" w:hAnsi="Cambria"/>
        </w:rPr>
        <w:t xml:space="preserve">  1., 2. i 3. ciklus (1.- 8. razred)</w:t>
      </w:r>
    </w:p>
    <w:p w:rsidR="00CC28B9" w:rsidRPr="00CC28B9" w:rsidRDefault="66CBEF11" w:rsidP="66CBEF11">
      <w:pPr>
        <w:rPr>
          <w:rFonts w:ascii="Cambria" w:hAnsi="Cambria"/>
        </w:rPr>
      </w:pPr>
      <w:r w:rsidRPr="66CBEF11">
        <w:rPr>
          <w:rFonts w:ascii="Cambria" w:hAnsi="Cambria"/>
          <w:b/>
          <w:bCs/>
          <w:sz w:val="28"/>
          <w:szCs w:val="28"/>
        </w:rPr>
        <w:t>Obrazloženje cilja:</w:t>
      </w:r>
      <w:r w:rsidRPr="66CBEF11">
        <w:rPr>
          <w:rFonts w:ascii="Cambria" w:hAnsi="Cambria"/>
        </w:rPr>
        <w:t xml:space="preserve"> Osvijestiti učenicima potrebu čitanja kao načina razvijanja opće kulture i osobnog rasta i  razvoja.</w:t>
      </w:r>
    </w:p>
    <w:p w:rsidR="00CC28B9" w:rsidRPr="00CC28B9" w:rsidRDefault="00CC28B9" w:rsidP="00CC28B9">
      <w:pPr>
        <w:rPr>
          <w:rFonts w:ascii="Cambria" w:hAnsi="Cambria"/>
        </w:rPr>
      </w:pPr>
    </w:p>
    <w:p w:rsidR="00CC28B9" w:rsidRPr="00CC28B9" w:rsidRDefault="4026BF49" w:rsidP="4026BF49">
      <w:pPr>
        <w:rPr>
          <w:rFonts w:ascii="Cambria" w:hAnsi="Cambria"/>
        </w:rPr>
      </w:pPr>
      <w:r w:rsidRPr="4026BF49">
        <w:rPr>
          <w:rFonts w:ascii="Cambria" w:hAnsi="Cambria"/>
          <w:b/>
          <w:bCs/>
          <w:sz w:val="28"/>
          <w:szCs w:val="28"/>
        </w:rPr>
        <w:t>Ishodi učenja:</w:t>
      </w:r>
      <w:r w:rsidRPr="4026BF49">
        <w:rPr>
          <w:rFonts w:ascii="Cambria" w:hAnsi="Cambria"/>
        </w:rPr>
        <w:t xml:space="preserve">  upoznati izvore znanja i čemu oni služe, naučiti posuđivati, čuvati i vraćati knjige na vrijeme, razvijati sposobnost promatranja, zapažanja i slobodnog iznošenja vlastitog mišljenja,  usvojiti nove riječi te tako bogatiti rječnik, znati pronaći informacije, osposobiti se za samostalnu uporabu informacija i znanja na odgovoran i etičan način, primijeniti stečena znanja i vještine, samostalno čitati književnoumjetničke tekstove,  stvarati kritičko mišljenje, produbiti doživljaj književnosti kroz dramatizacije književnih tekstova </w:t>
      </w:r>
    </w:p>
    <w:p w:rsidR="00CC28B9" w:rsidRPr="00CC28B9" w:rsidRDefault="4026BF49" w:rsidP="4026BF49">
      <w:pPr>
        <w:rPr>
          <w:rFonts w:ascii="Cambria" w:hAnsi="Cambria"/>
        </w:rPr>
      </w:pPr>
      <w:r w:rsidRPr="4026BF49">
        <w:rPr>
          <w:rFonts w:ascii="Cambria" w:hAnsi="Cambria"/>
        </w:rPr>
        <w:t>Nastavne metode i učeničke aktivnosti :  pretraživanje školske knjižnice ( posudbeni odjel i referentna zbirka), čitanje književnih djela, piščeve biografije i autobiografije; pretraživanje Interneta, sudjelovanje u adaptaciji književnog teksta za predstavu, scenski nastup, sudjelovanje u Natjecanju u čitanju naglas i literarnim natječajima, susreti s književnicima, obilježavanje Mjeseca hrvatske knjige i odlazak na Sajam knjige Interliber, sudjelovanje u manifestaciji Noć knjige</w:t>
      </w:r>
    </w:p>
    <w:p w:rsidR="00CC28B9" w:rsidRPr="00CC28B9" w:rsidRDefault="00CC28B9" w:rsidP="00CC28B9">
      <w:pPr>
        <w:rPr>
          <w:rFonts w:ascii="Cambria" w:hAnsi="Cambria"/>
        </w:rPr>
      </w:pPr>
    </w:p>
    <w:p w:rsidR="00CC28B9" w:rsidRPr="00CC28B9" w:rsidRDefault="05EBD2F9" w:rsidP="05EBD2F9">
      <w:pPr>
        <w:rPr>
          <w:rFonts w:ascii="Cambria" w:hAnsi="Cambria"/>
        </w:rPr>
      </w:pPr>
      <w:r w:rsidRPr="05EBD2F9">
        <w:rPr>
          <w:rFonts w:ascii="Cambria" w:hAnsi="Cambria"/>
          <w:b/>
          <w:bCs/>
          <w:sz w:val="28"/>
          <w:szCs w:val="28"/>
        </w:rPr>
        <w:t>Vrijeme trajanja:</w:t>
      </w:r>
      <w:r w:rsidRPr="05EBD2F9">
        <w:rPr>
          <w:rFonts w:ascii="Cambria" w:hAnsi="Cambria"/>
        </w:rPr>
        <w:t xml:space="preserve">  tijekom školske godine 2018./2019.</w:t>
      </w:r>
    </w:p>
    <w:p w:rsidR="00CC28B9" w:rsidRPr="00CC28B9" w:rsidRDefault="00CC28B9" w:rsidP="00CC28B9">
      <w:pPr>
        <w:rPr>
          <w:rFonts w:ascii="Cambria" w:hAnsi="Cambria"/>
        </w:rPr>
      </w:pPr>
    </w:p>
    <w:p w:rsidR="00CC28B9" w:rsidRPr="00CC28B9" w:rsidRDefault="66CBEF11" w:rsidP="66CBEF11">
      <w:pPr>
        <w:rPr>
          <w:rFonts w:ascii="Cambria" w:hAnsi="Cambria"/>
        </w:rPr>
      </w:pPr>
      <w:r w:rsidRPr="66CBEF11">
        <w:rPr>
          <w:rFonts w:ascii="Cambria" w:hAnsi="Cambria"/>
          <w:b/>
          <w:bCs/>
          <w:sz w:val="28"/>
          <w:szCs w:val="28"/>
        </w:rPr>
        <w:t>Oblici izvedbe:</w:t>
      </w:r>
      <w:r w:rsidRPr="66CBEF11">
        <w:rPr>
          <w:rFonts w:ascii="Cambria" w:hAnsi="Cambria"/>
        </w:rPr>
        <w:t xml:space="preserve">  redovna nastava, dodatna nastava i izvannastavne aktivnosti </w:t>
      </w:r>
    </w:p>
    <w:p w:rsidR="00CC28B9" w:rsidRPr="00CC28B9" w:rsidRDefault="66CBEF11" w:rsidP="66CBEF11">
      <w:pPr>
        <w:rPr>
          <w:rFonts w:ascii="Cambria" w:hAnsi="Cambria"/>
        </w:rPr>
      </w:pPr>
      <w:r w:rsidRPr="66CBEF11">
        <w:rPr>
          <w:rFonts w:ascii="Cambria" w:hAnsi="Cambria"/>
          <w:b/>
          <w:bCs/>
          <w:sz w:val="28"/>
          <w:szCs w:val="28"/>
        </w:rPr>
        <w:t>Resursi (ljudski i materijalni):</w:t>
      </w:r>
      <w:r w:rsidRPr="66CBEF11">
        <w:rPr>
          <w:rFonts w:ascii="Cambria" w:hAnsi="Cambria"/>
        </w:rPr>
        <w:t xml:space="preserve">  učitelji, učenici, stručni suradnici, ravnateljica, roditelji i lokalna zajednica;  literatura, materijali za izradu scenografije, troškovi prijevoza učenika</w:t>
      </w:r>
    </w:p>
    <w:p w:rsidR="00CC28B9" w:rsidRPr="00CC28B9" w:rsidRDefault="4026BF49" w:rsidP="4026BF49">
      <w:pPr>
        <w:rPr>
          <w:rFonts w:ascii="Cambria" w:hAnsi="Cambria"/>
        </w:rPr>
      </w:pPr>
      <w:r w:rsidRPr="4026BF49">
        <w:rPr>
          <w:rFonts w:ascii="Cambria" w:hAnsi="Cambria"/>
          <w:b/>
          <w:bCs/>
          <w:sz w:val="28"/>
          <w:szCs w:val="28"/>
        </w:rPr>
        <w:t>Načini praćenja i evaluacije:</w:t>
      </w:r>
      <w:r w:rsidRPr="4026BF49">
        <w:rPr>
          <w:rFonts w:ascii="Cambria" w:hAnsi="Cambria"/>
        </w:rPr>
        <w:t xml:space="preserve"> listići za vrednovanje i samovrednovanje, uspjeh na natjecanjima i literarnim natječajima, uspješnost u javnim nastupima, statistika školske knjižnice</w:t>
      </w:r>
    </w:p>
    <w:p w:rsidR="00CC28B9" w:rsidRPr="00CC28B9" w:rsidRDefault="00CC28B9" w:rsidP="00CC28B9">
      <w:pPr>
        <w:rPr>
          <w:rFonts w:ascii="Cambria" w:hAnsi="Cambria"/>
        </w:rPr>
      </w:pPr>
    </w:p>
    <w:p w:rsidR="00CC28B9" w:rsidRPr="00CC28B9" w:rsidRDefault="4026BF49" w:rsidP="4026BF49">
      <w:pPr>
        <w:rPr>
          <w:rFonts w:ascii="Cambria" w:hAnsi="Cambria"/>
        </w:rPr>
      </w:pPr>
      <w:r w:rsidRPr="4026BF49">
        <w:rPr>
          <w:rFonts w:ascii="Cambria" w:hAnsi="Cambria"/>
          <w:b/>
          <w:bCs/>
          <w:sz w:val="28"/>
          <w:szCs w:val="28"/>
        </w:rPr>
        <w:t>Nositelji odgovornosti:</w:t>
      </w:r>
      <w:r w:rsidRPr="4026BF49">
        <w:rPr>
          <w:rFonts w:ascii="Cambria" w:hAnsi="Cambria"/>
        </w:rPr>
        <w:t xml:space="preserve">  učitelji Sandra Janković, Marija Tanocki, Sandra Turić, Željka Dditrih, Mirta Borovčić Kurir, Jolanka Prkačin, Damir Sukobljević, stručni suradnici Ivana Panić i Franjo Nagulov</w:t>
      </w:r>
    </w:p>
    <w:p w:rsidR="00A920F5" w:rsidRPr="00CC28B9" w:rsidRDefault="00A920F5" w:rsidP="00A920F5">
      <w:pPr>
        <w:rPr>
          <w:rFonts w:ascii="Cambria" w:hAnsi="Cambria"/>
          <w:b/>
          <w:i/>
          <w:sz w:val="36"/>
          <w:szCs w:val="36"/>
        </w:rPr>
      </w:pPr>
    </w:p>
    <w:p w:rsidR="002C2D76" w:rsidRDefault="002C2D76">
      <w:pPr>
        <w:rPr>
          <w:rFonts w:ascii="Cambria" w:hAnsi="Cambria"/>
          <w:b/>
          <w:i/>
          <w:sz w:val="36"/>
          <w:szCs w:val="36"/>
        </w:rPr>
      </w:pPr>
      <w:r>
        <w:rPr>
          <w:rFonts w:ascii="Cambria" w:hAnsi="Cambria"/>
          <w:b/>
          <w:i/>
          <w:sz w:val="36"/>
          <w:szCs w:val="36"/>
        </w:rPr>
        <w:br w:type="page"/>
      </w:r>
    </w:p>
    <w:p w:rsidR="00130960" w:rsidRPr="002C2D76" w:rsidRDefault="66CBEF11" w:rsidP="66CBEF11">
      <w:pPr>
        <w:rPr>
          <w:rFonts w:ascii="Cambria" w:hAnsi="Cambria"/>
          <w:b/>
          <w:i/>
          <w:sz w:val="36"/>
          <w:szCs w:val="36"/>
        </w:rPr>
      </w:pPr>
      <w:r w:rsidRPr="66CBEF11">
        <w:rPr>
          <w:rFonts w:ascii="Cambria" w:hAnsi="Cambria"/>
          <w:b/>
          <w:bCs/>
          <w:i/>
          <w:iCs/>
          <w:sz w:val="36"/>
          <w:szCs w:val="36"/>
        </w:rPr>
        <w:lastRenderedPageBreak/>
        <w:t>Područje:</w:t>
      </w:r>
      <w:r w:rsidRPr="66CBEF11">
        <w:rPr>
          <w:rFonts w:ascii="Cambria" w:hAnsi="Cambria"/>
          <w:i/>
          <w:iCs/>
          <w:sz w:val="36"/>
          <w:szCs w:val="36"/>
        </w:rPr>
        <w:t xml:space="preserve"> </w:t>
      </w:r>
      <w:r w:rsidR="00E46849" w:rsidRPr="66CBEF11">
        <w:rPr>
          <w:rFonts w:ascii="Cambria" w:hAnsi="Cambria"/>
          <w:i/>
          <w:iCs/>
          <w:sz w:val="36"/>
          <w:szCs w:val="36"/>
        </w:rPr>
        <w:t>PODRUČJE: ZDRAVLJE, SIGURNOST, ZAŠTITA OKOLIŠA, GRAĐANSKI ODGOJ</w:t>
      </w:r>
    </w:p>
    <w:p w:rsidR="00A920F5" w:rsidRPr="003268C5" w:rsidRDefault="66CBEF11" w:rsidP="66CBEF11">
      <w:pPr>
        <w:rPr>
          <w:rFonts w:ascii="Cambria" w:hAnsi="Cambria"/>
          <w:sz w:val="36"/>
          <w:szCs w:val="36"/>
        </w:rPr>
      </w:pPr>
      <w:r w:rsidRPr="66CBEF11">
        <w:rPr>
          <w:rFonts w:ascii="Cambria" w:hAnsi="Cambria"/>
          <w:sz w:val="36"/>
          <w:szCs w:val="36"/>
        </w:rPr>
        <w:t>Dan jabuka (projektni dan)</w:t>
      </w:r>
    </w:p>
    <w:p w:rsidR="00A920F5" w:rsidRDefault="00A920F5" w:rsidP="00A920F5">
      <w:pPr>
        <w:rPr>
          <w:rFonts w:ascii="Cambria" w:hAnsi="Cambria" w:cs="Arial"/>
        </w:rPr>
      </w:pPr>
    </w:p>
    <w:p w:rsidR="00130960" w:rsidRPr="00C824E2" w:rsidRDefault="66CBEF11" w:rsidP="66CBEF11">
      <w:pPr>
        <w:rPr>
          <w:rFonts w:ascii="Cambria" w:hAnsi="Cambria"/>
        </w:rPr>
      </w:pPr>
      <w:r w:rsidRPr="66CBEF11">
        <w:rPr>
          <w:rFonts w:ascii="Cambria" w:hAnsi="Cambria" w:cs="Arial"/>
          <w:b/>
          <w:bCs/>
        </w:rPr>
        <w:t>Cilj 1:</w:t>
      </w:r>
      <w:r w:rsidRPr="66CBEF11">
        <w:rPr>
          <w:rFonts w:ascii="Cambria" w:hAnsi="Cambria" w:cs="Arial"/>
        </w:rPr>
        <w:t xml:space="preserve"> </w:t>
      </w:r>
      <w:r w:rsidRPr="66CBEF11">
        <w:rPr>
          <w:rFonts w:ascii="Cambria" w:hAnsi="Cambria"/>
        </w:rPr>
        <w:t>učenici bi trebali  upoznati se s načinom sadnje jabuka i njege istih, upoznati različite vrste jabuke prema boji, veličini, okusu, sorti, upoznati se i izradom različitih proizvoda od jabuka i sudjelovati u njihovoj izradi, konzumiranje proizvoda od jabuke. Spoznati važnost očuvanja starih sorti jabuka (voća).</w:t>
      </w:r>
    </w:p>
    <w:p w:rsidR="00130960" w:rsidRPr="00C824E2" w:rsidRDefault="00130960" w:rsidP="00A920F5">
      <w:pPr>
        <w:rPr>
          <w:rFonts w:ascii="Cambria" w:hAnsi="Cambria"/>
        </w:rPr>
      </w:pPr>
    </w:p>
    <w:p w:rsidR="00130960" w:rsidRPr="00C824E2" w:rsidRDefault="66CBEF11" w:rsidP="66CBEF11">
      <w:pPr>
        <w:rPr>
          <w:rFonts w:ascii="Cambria" w:hAnsi="Cambria"/>
          <w:color w:val="000000" w:themeColor="text1"/>
          <w:sz w:val="20"/>
          <w:szCs w:val="20"/>
        </w:rPr>
      </w:pPr>
      <w:r w:rsidRPr="66CBEF11">
        <w:rPr>
          <w:rFonts w:ascii="Cambria" w:hAnsi="Cambria"/>
          <w:b/>
          <w:bCs/>
        </w:rPr>
        <w:t>Cilj 2:</w:t>
      </w:r>
      <w:r w:rsidRPr="66CBEF11">
        <w:rPr>
          <w:rFonts w:ascii="Cambria" w:hAnsi="Cambria"/>
        </w:rPr>
        <w:t xml:space="preserve"> potaknuti učenike na suradnju, toleranciju, druženje i zabavu </w:t>
      </w:r>
    </w:p>
    <w:p w:rsidR="00C824E2" w:rsidRDefault="00C824E2" w:rsidP="00A920F5">
      <w:pPr>
        <w:rPr>
          <w:rFonts w:ascii="Cambria" w:hAnsi="Cambria"/>
          <w:b/>
        </w:rPr>
      </w:pPr>
    </w:p>
    <w:p w:rsidR="00A920F5" w:rsidRPr="00C824E2" w:rsidRDefault="66CBEF11" w:rsidP="66CBEF11">
      <w:pPr>
        <w:rPr>
          <w:rFonts w:ascii="Cambria" w:hAnsi="Cambria"/>
          <w:b/>
          <w:bCs/>
        </w:rPr>
      </w:pPr>
      <w:r w:rsidRPr="66CBEF11">
        <w:rPr>
          <w:rFonts w:ascii="Cambria" w:hAnsi="Cambria"/>
          <w:b/>
          <w:bCs/>
        </w:rPr>
        <w:t>Ciklus (razred): I. (1. – 4.)</w:t>
      </w:r>
    </w:p>
    <w:p w:rsidR="00A920F5" w:rsidRPr="00C824E2" w:rsidRDefault="00A920F5" w:rsidP="00A920F5">
      <w:pPr>
        <w:rPr>
          <w:rFonts w:ascii="Cambria" w:hAnsi="Cambria"/>
        </w:rPr>
      </w:pPr>
    </w:p>
    <w:p w:rsidR="00A920F5" w:rsidRDefault="66CBEF11" w:rsidP="66CBEF11">
      <w:pPr>
        <w:rPr>
          <w:rFonts w:ascii="Cambria" w:hAnsi="Cambria"/>
        </w:rPr>
      </w:pPr>
      <w:r w:rsidRPr="66CBEF11">
        <w:rPr>
          <w:rFonts w:ascii="Cambria" w:hAnsi="Cambria"/>
          <w:b/>
          <w:bCs/>
        </w:rPr>
        <w:t>Obrazloženje cilja:</w:t>
      </w:r>
      <w:r w:rsidRPr="66CBEF11">
        <w:rPr>
          <w:rFonts w:ascii="Cambria" w:hAnsi="Cambria"/>
          <w:u w:val="single"/>
        </w:rPr>
        <w:t xml:space="preserve"> </w:t>
      </w:r>
      <w:r w:rsidRPr="66CBEF11">
        <w:rPr>
          <w:rFonts w:ascii="Cambria" w:hAnsi="Cambria"/>
        </w:rPr>
        <w:t>učenike upoznati s važnošću očuvanja starih sorti jabuka (voća), potaknuti ih na aktivnu brigu o okolišu, učenici bi trebali moći prepoznati važnost jabuke u prehrani i sve mogućnosti koje njezin plod pruža (prehrana, kozmetika i sl.). Moći će naučeno primijeniti u svakodnevnom životu, učenici će samostalno saditi sadnice jabuka i ostalog voća te će time s voljom sudjelovati u stvaranju ljepšeg okoliša za sebe i školu.</w:t>
      </w:r>
    </w:p>
    <w:p w:rsidR="00082F7E" w:rsidRDefault="00082F7E" w:rsidP="00A920F5">
      <w:pPr>
        <w:rPr>
          <w:rFonts w:ascii="Cambria" w:hAnsi="Cambria"/>
          <w:u w:val="single"/>
        </w:rPr>
      </w:pPr>
    </w:p>
    <w:p w:rsidR="00A920F5" w:rsidRPr="00253B63" w:rsidRDefault="4026BF49" w:rsidP="4026BF49">
      <w:pPr>
        <w:rPr>
          <w:rFonts w:ascii="Cambria" w:hAnsi="Cambria"/>
        </w:rPr>
      </w:pPr>
      <w:r w:rsidRPr="4026BF49">
        <w:rPr>
          <w:rFonts w:ascii="Cambria" w:hAnsi="Cambria"/>
          <w:b/>
          <w:bCs/>
        </w:rPr>
        <w:t>Ishodi učenja:</w:t>
      </w:r>
      <w:r w:rsidRPr="4026BF49">
        <w:rPr>
          <w:rFonts w:ascii="Cambria" w:hAnsi="Cambria"/>
        </w:rPr>
        <w:t xml:space="preserve"> definirati važnost jabuke u prehrani i našem okolišu, opisati proces sadnje sadnica, razlikovati sorte jabuka, opisati što se sve može izraditi od ploda jabuke, napraviti nešto od ploda jabuke (uz pomoć učiteljica ili samostalno). Analizirati sve aktvnosti i opisati zašto je ovaj projekt važan za našu školu.</w:t>
      </w:r>
    </w:p>
    <w:p w:rsidR="00A920F5" w:rsidRPr="001C06CE" w:rsidRDefault="00A920F5" w:rsidP="00A920F5">
      <w:pPr>
        <w:ind w:left="426"/>
        <w:rPr>
          <w:rFonts w:ascii="Cambria" w:hAnsi="Cambria"/>
          <w:b/>
        </w:rPr>
      </w:pPr>
    </w:p>
    <w:p w:rsidR="00A920F5" w:rsidRDefault="00A920F5" w:rsidP="00A920F5">
      <w:pPr>
        <w:rPr>
          <w:rFonts w:ascii="Cambria" w:hAnsi="Cambria"/>
        </w:rPr>
      </w:pPr>
    </w:p>
    <w:p w:rsidR="00A920F5" w:rsidRPr="002C2D76" w:rsidRDefault="66CBEF11" w:rsidP="00A920F5">
      <w:pPr>
        <w:rPr>
          <w:rFonts w:ascii="Cambria" w:hAnsi="Cambria"/>
        </w:rPr>
      </w:pPr>
      <w:r w:rsidRPr="66CBEF11">
        <w:rPr>
          <w:rFonts w:ascii="Cambria" w:hAnsi="Cambria"/>
          <w:b/>
          <w:bCs/>
        </w:rPr>
        <w:t>Nastavne metode i učeničke aktivnosti :</w:t>
      </w:r>
      <w:r w:rsidRPr="66CBEF11">
        <w:rPr>
          <w:rFonts w:ascii="Cambria" w:hAnsi="Cambria"/>
        </w:rPr>
        <w:t xml:space="preserve"> radionice, sadnja sadnica starih sorti jabuka, priprema  proizvoda i jela od jabuka, demonstracija, razgovor, analiza, evaluacija </w:t>
      </w:r>
    </w:p>
    <w:p w:rsidR="00A920F5" w:rsidRPr="002C2D76" w:rsidRDefault="0D485845" w:rsidP="00A920F5">
      <w:pPr>
        <w:rPr>
          <w:rFonts w:ascii="Cambria" w:hAnsi="Cambria"/>
          <w:b/>
          <w:bCs/>
        </w:rPr>
      </w:pPr>
      <w:r w:rsidRPr="0D485845">
        <w:rPr>
          <w:rFonts w:ascii="Cambria" w:hAnsi="Cambria"/>
          <w:b/>
          <w:bCs/>
        </w:rPr>
        <w:t xml:space="preserve">Vrijeme trajanja:  </w:t>
      </w:r>
      <w:r w:rsidRPr="0D485845">
        <w:rPr>
          <w:rFonts w:ascii="Cambria" w:hAnsi="Cambria"/>
        </w:rPr>
        <w:t>20.10.2018. (Dan jabuka)</w:t>
      </w:r>
    </w:p>
    <w:p w:rsidR="00A920F5" w:rsidRPr="00D57C75" w:rsidRDefault="459D9106" w:rsidP="00A920F5">
      <w:pPr>
        <w:rPr>
          <w:rFonts w:ascii="Cambria" w:hAnsi="Cambria"/>
        </w:rPr>
      </w:pPr>
      <w:r w:rsidRPr="459D9106">
        <w:rPr>
          <w:rFonts w:ascii="Cambria" w:hAnsi="Cambria"/>
          <w:b/>
          <w:bCs/>
        </w:rPr>
        <w:t xml:space="preserve">Oblici izvedbe: </w:t>
      </w:r>
      <w:r w:rsidRPr="459D9106">
        <w:rPr>
          <w:rFonts w:ascii="Cambria" w:hAnsi="Cambria"/>
        </w:rPr>
        <w:t>izvanučionična nastava, projektni dan</w:t>
      </w:r>
    </w:p>
    <w:p w:rsidR="00A920F5" w:rsidRPr="002C2D76" w:rsidRDefault="05EBD2F9" w:rsidP="00A920F5">
      <w:pPr>
        <w:rPr>
          <w:rFonts w:ascii="Cambria" w:hAnsi="Cambria"/>
        </w:rPr>
      </w:pPr>
      <w:r w:rsidRPr="05EBD2F9">
        <w:rPr>
          <w:rFonts w:ascii="Cambria" w:hAnsi="Cambria"/>
          <w:b/>
          <w:bCs/>
        </w:rPr>
        <w:t xml:space="preserve">Resursi (ljudski i materijalni): </w:t>
      </w:r>
      <w:r w:rsidRPr="05EBD2F9">
        <w:rPr>
          <w:rFonts w:ascii="Cambria" w:hAnsi="Cambria"/>
        </w:rPr>
        <w:t xml:space="preserve">svi učenici i učitelji uključeni u projekt, roditelji </w:t>
      </w:r>
    </w:p>
    <w:p w:rsidR="00A920F5" w:rsidRPr="002C2D76" w:rsidRDefault="66CBEF11" w:rsidP="00A920F5">
      <w:pPr>
        <w:rPr>
          <w:rFonts w:ascii="Cambria" w:hAnsi="Cambria"/>
        </w:rPr>
      </w:pPr>
      <w:r w:rsidRPr="66CBEF11">
        <w:rPr>
          <w:rFonts w:ascii="Cambria" w:hAnsi="Cambria"/>
          <w:b/>
          <w:bCs/>
        </w:rPr>
        <w:t xml:space="preserve">Načini praćenja i evaluacije: </w:t>
      </w:r>
      <w:r w:rsidRPr="66CBEF11">
        <w:rPr>
          <w:rFonts w:ascii="Cambria" w:hAnsi="Cambria"/>
        </w:rPr>
        <w:t>Fotografiranje, opis postupka i napredovanja sadnica, konzumacija pripremljenih proizvoda i jela, opisani dojmovi učenika u evaluacijskim izvješćima, izložba po završetku projekta (web stranica škole i panoi u holu škole)</w:t>
      </w:r>
    </w:p>
    <w:p w:rsidR="00A920F5" w:rsidRPr="002C2D76" w:rsidRDefault="66CBEF11" w:rsidP="00A920F5">
      <w:pPr>
        <w:rPr>
          <w:rFonts w:ascii="Cambria" w:hAnsi="Cambria"/>
        </w:rPr>
      </w:pPr>
      <w:r w:rsidRPr="66CBEF11">
        <w:rPr>
          <w:rFonts w:ascii="Cambria" w:hAnsi="Cambria"/>
          <w:b/>
          <w:bCs/>
        </w:rPr>
        <w:t xml:space="preserve">Nositelji odgovornosti: </w:t>
      </w:r>
      <w:r w:rsidRPr="66CBEF11">
        <w:rPr>
          <w:rFonts w:ascii="Cambria" w:hAnsi="Cambria"/>
        </w:rPr>
        <w:t>učitelji/razrednici razredne nastave i Ivana Panić (pedagoginja)</w:t>
      </w:r>
    </w:p>
    <w:p w:rsidR="003D789A" w:rsidRDefault="66CBEF11" w:rsidP="66CBEF11">
      <w:pPr>
        <w:pStyle w:val="Odlomakpopisa"/>
        <w:ind w:left="0"/>
        <w:rPr>
          <w:rFonts w:ascii="Cambria" w:hAnsi="Cambria"/>
          <w:b w:val="0"/>
        </w:rPr>
      </w:pPr>
      <w:r w:rsidRPr="66CBEF11">
        <w:rPr>
          <w:rFonts w:ascii="Cambria" w:hAnsi="Cambria"/>
          <w:sz w:val="24"/>
          <w:szCs w:val="24"/>
        </w:rPr>
        <w:t>Očekivani rezultati:</w:t>
      </w:r>
      <w:r w:rsidRPr="66CBEF11">
        <w:rPr>
          <w:rFonts w:ascii="Cambria" w:hAnsi="Cambria"/>
          <w:b w:val="0"/>
        </w:rPr>
        <w:t xml:space="preserve"> </w:t>
      </w:r>
    </w:p>
    <w:p w:rsidR="003D789A" w:rsidRPr="00BC1C89" w:rsidRDefault="66CBEF11" w:rsidP="66CBEF11">
      <w:pPr>
        <w:pStyle w:val="Odlomakpopisa"/>
        <w:numPr>
          <w:ilvl w:val="0"/>
          <w:numId w:val="12"/>
        </w:numPr>
        <w:rPr>
          <w:rFonts w:ascii="Cambria" w:hAnsi="Cambria"/>
          <w:b w:val="0"/>
          <w:sz w:val="24"/>
          <w:szCs w:val="24"/>
          <w:u w:val="single"/>
        </w:rPr>
      </w:pPr>
      <w:r w:rsidRPr="66CBEF11">
        <w:rPr>
          <w:rFonts w:ascii="Cambria" w:hAnsi="Cambria"/>
          <w:b w:val="0"/>
          <w:sz w:val="24"/>
          <w:szCs w:val="24"/>
        </w:rPr>
        <w:t>učenici mogu opisati izgled i postupak sadnje voćki</w:t>
      </w:r>
    </w:p>
    <w:p w:rsidR="003D789A" w:rsidRPr="00BC1C89" w:rsidRDefault="66CBEF11" w:rsidP="66CBEF11">
      <w:pPr>
        <w:pStyle w:val="Odlomakpopisa"/>
        <w:numPr>
          <w:ilvl w:val="0"/>
          <w:numId w:val="12"/>
        </w:numPr>
        <w:rPr>
          <w:rFonts w:ascii="Cambria" w:hAnsi="Cambria"/>
          <w:b w:val="0"/>
          <w:sz w:val="24"/>
          <w:szCs w:val="24"/>
          <w:u w:val="single"/>
        </w:rPr>
      </w:pPr>
      <w:r w:rsidRPr="66CBEF11">
        <w:rPr>
          <w:rFonts w:ascii="Cambria" w:hAnsi="Cambria"/>
          <w:b w:val="0"/>
          <w:sz w:val="24"/>
          <w:szCs w:val="24"/>
        </w:rPr>
        <w:t>učenici mogu samostalno bilježiti i procijeniti napredak u   rastu i razvoju sadnica</w:t>
      </w:r>
    </w:p>
    <w:p w:rsidR="003D789A" w:rsidRPr="00BC1C89" w:rsidRDefault="66CBEF11" w:rsidP="66CBEF11">
      <w:pPr>
        <w:pStyle w:val="Odlomakpopisa"/>
        <w:numPr>
          <w:ilvl w:val="0"/>
          <w:numId w:val="12"/>
        </w:numPr>
        <w:rPr>
          <w:rFonts w:ascii="Cambria" w:hAnsi="Cambria"/>
          <w:b w:val="0"/>
          <w:sz w:val="24"/>
          <w:szCs w:val="24"/>
          <w:u w:val="single"/>
        </w:rPr>
      </w:pPr>
      <w:r w:rsidRPr="66CBEF11">
        <w:rPr>
          <w:rFonts w:ascii="Cambria" w:hAnsi="Cambria"/>
          <w:b w:val="0"/>
          <w:sz w:val="24"/>
          <w:szCs w:val="24"/>
        </w:rPr>
        <w:t>učenici samostalno izvode radove pri sadnji</w:t>
      </w:r>
    </w:p>
    <w:p w:rsidR="003D789A" w:rsidRPr="00BC1C89" w:rsidRDefault="66CBEF11" w:rsidP="66CBEF11">
      <w:pPr>
        <w:pStyle w:val="Odlomakpopisa"/>
        <w:numPr>
          <w:ilvl w:val="0"/>
          <w:numId w:val="12"/>
        </w:numPr>
        <w:rPr>
          <w:rFonts w:ascii="Cambria" w:hAnsi="Cambria"/>
          <w:b w:val="0"/>
          <w:sz w:val="24"/>
          <w:szCs w:val="24"/>
        </w:rPr>
      </w:pPr>
      <w:r w:rsidRPr="66CBEF11">
        <w:rPr>
          <w:rFonts w:ascii="Cambria" w:hAnsi="Cambria"/>
          <w:b w:val="0"/>
          <w:sz w:val="24"/>
          <w:szCs w:val="24"/>
        </w:rPr>
        <w:t>učenici mogu izvijestiti o uspješnosti rasta sadnice</w:t>
      </w:r>
    </w:p>
    <w:p w:rsidR="003D789A" w:rsidRPr="003D789A" w:rsidRDefault="66CBEF11" w:rsidP="66CBEF11">
      <w:pPr>
        <w:pStyle w:val="Odlomakpopisa"/>
        <w:numPr>
          <w:ilvl w:val="0"/>
          <w:numId w:val="12"/>
        </w:numPr>
        <w:rPr>
          <w:rFonts w:ascii="Cambria" w:hAnsi="Cambria" w:cs="Arial"/>
          <w:b w:val="0"/>
          <w:sz w:val="24"/>
          <w:szCs w:val="24"/>
        </w:rPr>
      </w:pPr>
      <w:r w:rsidRPr="66CBEF11">
        <w:rPr>
          <w:rFonts w:ascii="Cambria" w:hAnsi="Cambria"/>
          <w:b w:val="0"/>
          <w:sz w:val="24"/>
          <w:szCs w:val="24"/>
        </w:rPr>
        <w:t>učenici mogu  napraviti nekoliko jela od jabuke</w:t>
      </w:r>
    </w:p>
    <w:p w:rsidR="003D789A" w:rsidRPr="003D789A" w:rsidRDefault="66CBEF11" w:rsidP="66CBEF11">
      <w:pPr>
        <w:pStyle w:val="Odlomakpopisa"/>
        <w:numPr>
          <w:ilvl w:val="0"/>
          <w:numId w:val="12"/>
        </w:numPr>
        <w:rPr>
          <w:rFonts w:ascii="Cambria" w:hAnsi="Cambria" w:cs="Arial"/>
          <w:b w:val="0"/>
          <w:sz w:val="24"/>
          <w:szCs w:val="24"/>
        </w:rPr>
      </w:pPr>
      <w:r w:rsidRPr="66CBEF11">
        <w:rPr>
          <w:rFonts w:ascii="Cambria" w:hAnsi="Cambria"/>
          <w:b w:val="0"/>
          <w:sz w:val="24"/>
          <w:szCs w:val="24"/>
        </w:rPr>
        <w:t>učenici mogu razlikovati vrste jabuka</w:t>
      </w:r>
    </w:p>
    <w:p w:rsidR="003D789A" w:rsidRPr="00BC1C89" w:rsidRDefault="66CBEF11" w:rsidP="66CBEF11">
      <w:pPr>
        <w:pStyle w:val="Odlomakpopisa"/>
        <w:numPr>
          <w:ilvl w:val="0"/>
          <w:numId w:val="12"/>
        </w:numPr>
        <w:rPr>
          <w:rFonts w:ascii="Cambria" w:hAnsi="Cambria" w:cs="Arial"/>
          <w:b w:val="0"/>
          <w:sz w:val="24"/>
          <w:szCs w:val="24"/>
        </w:rPr>
      </w:pPr>
      <w:r w:rsidRPr="66CBEF11">
        <w:rPr>
          <w:rFonts w:ascii="Cambria" w:hAnsi="Cambria"/>
          <w:b w:val="0"/>
          <w:sz w:val="24"/>
          <w:szCs w:val="24"/>
        </w:rPr>
        <w:t>učenici mogu definirati i opisati važnost jabuke u ljudskoj prehrani</w:t>
      </w:r>
    </w:p>
    <w:p w:rsidR="00230579" w:rsidRPr="00161095" w:rsidRDefault="00230579" w:rsidP="00230579">
      <w:pPr>
        <w:pStyle w:val="Citat"/>
        <w:rPr>
          <w:rFonts w:ascii="Cambria" w:hAnsi="Cambri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4"/>
        <w:gridCol w:w="346"/>
        <w:gridCol w:w="665"/>
        <w:gridCol w:w="565"/>
        <w:gridCol w:w="6346"/>
      </w:tblGrid>
      <w:tr w:rsidR="00230579" w:rsidRPr="005307D8" w:rsidTr="4026BF49">
        <w:tc>
          <w:tcPr>
            <w:tcW w:w="17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30579" w:rsidRPr="005307D8" w:rsidRDefault="66CBEF11" w:rsidP="66CBEF11">
            <w:pPr>
              <w:tabs>
                <w:tab w:val="center" w:pos="4536"/>
                <w:tab w:val="right" w:pos="9072"/>
              </w:tabs>
              <w:contextualSpacing/>
              <w:rPr>
                <w:rFonts w:ascii="Cambria" w:hAnsi="Cambria" w:cs="Arial"/>
                <w:b/>
                <w:bCs/>
              </w:rPr>
            </w:pPr>
            <w:r w:rsidRPr="66CBEF11">
              <w:rPr>
                <w:rFonts w:ascii="Cambria" w:hAnsi="Cambria" w:cs="Arial"/>
                <w:b/>
                <w:bCs/>
              </w:rPr>
              <w:lastRenderedPageBreak/>
              <w:t>Područje</w:t>
            </w:r>
          </w:p>
        </w:tc>
        <w:tc>
          <w:tcPr>
            <w:tcW w:w="75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30579" w:rsidRPr="00E46849" w:rsidRDefault="66CBEF11" w:rsidP="66CBEF11">
            <w:pPr>
              <w:tabs>
                <w:tab w:val="center" w:pos="4536"/>
                <w:tab w:val="right" w:pos="9072"/>
              </w:tabs>
              <w:contextualSpacing/>
              <w:rPr>
                <w:rFonts w:ascii="Cambria" w:hAnsi="Cambria" w:cs="Arial"/>
                <w:b/>
                <w:bCs/>
                <w:sz w:val="32"/>
                <w:szCs w:val="32"/>
              </w:rPr>
            </w:pPr>
            <w:r w:rsidRPr="00E46849">
              <w:rPr>
                <w:rFonts w:ascii="Cambria" w:hAnsi="Cambria" w:cs="Arial"/>
                <w:b/>
                <w:bCs/>
                <w:sz w:val="32"/>
                <w:szCs w:val="32"/>
              </w:rPr>
              <w:t>DRUŠTVENO – HUMANISTIČKO I UMJETNIČKO PODRUČJE</w:t>
            </w:r>
          </w:p>
        </w:tc>
      </w:tr>
      <w:tr w:rsidR="00230579" w:rsidRPr="005307D8" w:rsidTr="4026BF49">
        <w:tc>
          <w:tcPr>
            <w:tcW w:w="17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30579" w:rsidRPr="005307D8" w:rsidRDefault="66CBEF11" w:rsidP="66CBEF11">
            <w:pPr>
              <w:tabs>
                <w:tab w:val="center" w:pos="4536"/>
                <w:tab w:val="right" w:pos="9072"/>
              </w:tabs>
              <w:contextualSpacing/>
              <w:rPr>
                <w:rFonts w:ascii="Cambria" w:hAnsi="Cambria" w:cs="Arial"/>
                <w:b/>
                <w:bCs/>
              </w:rPr>
            </w:pPr>
            <w:r w:rsidRPr="66CBEF11">
              <w:rPr>
                <w:rFonts w:ascii="Cambria" w:hAnsi="Cambria" w:cs="Arial"/>
                <w:b/>
                <w:bCs/>
              </w:rPr>
              <w:t>Ciklus</w:t>
            </w:r>
          </w:p>
        </w:tc>
        <w:tc>
          <w:tcPr>
            <w:tcW w:w="75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30579" w:rsidRPr="005307D8" w:rsidRDefault="66CBEF11" w:rsidP="66CBEF11">
            <w:pPr>
              <w:tabs>
                <w:tab w:val="center" w:pos="4536"/>
                <w:tab w:val="right" w:pos="9072"/>
              </w:tabs>
              <w:contextualSpacing/>
              <w:rPr>
                <w:rFonts w:ascii="Cambria" w:hAnsi="Cambria" w:cs="Arial"/>
                <w:b/>
                <w:bCs/>
              </w:rPr>
            </w:pPr>
            <w:r w:rsidRPr="66CBEF11">
              <w:rPr>
                <w:rFonts w:ascii="Cambria" w:hAnsi="Cambria" w:cs="Arial"/>
                <w:b/>
                <w:bCs/>
              </w:rPr>
              <w:t>I. prvi razred</w:t>
            </w:r>
          </w:p>
        </w:tc>
      </w:tr>
      <w:tr w:rsidR="00230579" w:rsidRPr="005307D8" w:rsidTr="4026BF49">
        <w:trPr>
          <w:trHeight w:val="902"/>
        </w:trPr>
        <w:tc>
          <w:tcPr>
            <w:tcW w:w="17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30579" w:rsidRPr="005307D8" w:rsidRDefault="66CBEF11" w:rsidP="66CBEF11">
            <w:pPr>
              <w:tabs>
                <w:tab w:val="center" w:pos="4536"/>
                <w:tab w:val="right" w:pos="9072"/>
              </w:tabs>
              <w:contextualSpacing/>
              <w:rPr>
                <w:rFonts w:ascii="Cambria" w:hAnsi="Cambria" w:cs="Arial"/>
                <w:b/>
                <w:bCs/>
              </w:rPr>
            </w:pPr>
            <w:r w:rsidRPr="66CBEF11">
              <w:rPr>
                <w:rFonts w:ascii="Cambria" w:hAnsi="Cambria" w:cs="Arial"/>
                <w:b/>
                <w:bCs/>
              </w:rPr>
              <w:t>Cilj</w:t>
            </w:r>
          </w:p>
        </w:tc>
        <w:tc>
          <w:tcPr>
            <w:tcW w:w="75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30579" w:rsidRPr="005307D8" w:rsidRDefault="66CBEF11" w:rsidP="66CBEF11">
            <w:pPr>
              <w:tabs>
                <w:tab w:val="center" w:pos="4536"/>
                <w:tab w:val="right" w:pos="9072"/>
              </w:tabs>
              <w:rPr>
                <w:rFonts w:ascii="Cambria" w:hAnsi="Cambria" w:cs="Arial"/>
              </w:rPr>
            </w:pPr>
            <w:r w:rsidRPr="66CBEF11">
              <w:rPr>
                <w:rFonts w:ascii="Cambria" w:hAnsi="Cambria" w:cs="Arial"/>
              </w:rPr>
              <w:t>Uočavati i prepoznati prirodne promjene u neposrednoj životnoj stvarnosti.</w:t>
            </w:r>
          </w:p>
        </w:tc>
      </w:tr>
      <w:tr w:rsidR="00230579" w:rsidRPr="005307D8" w:rsidTr="4026BF49">
        <w:trPr>
          <w:trHeight w:val="839"/>
        </w:trPr>
        <w:tc>
          <w:tcPr>
            <w:tcW w:w="17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30579" w:rsidRPr="005307D8" w:rsidRDefault="66CBEF11" w:rsidP="66CBEF11">
            <w:pPr>
              <w:tabs>
                <w:tab w:val="center" w:pos="4536"/>
                <w:tab w:val="right" w:pos="9072"/>
              </w:tabs>
              <w:contextualSpacing/>
              <w:rPr>
                <w:rFonts w:ascii="Cambria" w:hAnsi="Cambria" w:cs="Arial"/>
                <w:b/>
                <w:bCs/>
              </w:rPr>
            </w:pPr>
            <w:r w:rsidRPr="66CBEF11">
              <w:rPr>
                <w:rFonts w:ascii="Cambria" w:hAnsi="Cambria" w:cs="Arial"/>
                <w:b/>
                <w:bCs/>
              </w:rPr>
              <w:t>Obrazloženje</w:t>
            </w:r>
          </w:p>
        </w:tc>
        <w:tc>
          <w:tcPr>
            <w:tcW w:w="75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30579" w:rsidRPr="005307D8" w:rsidRDefault="66CBEF11" w:rsidP="66CBEF11">
            <w:pPr>
              <w:tabs>
                <w:tab w:val="center" w:pos="4536"/>
                <w:tab w:val="right" w:pos="9072"/>
              </w:tabs>
              <w:rPr>
                <w:rFonts w:ascii="Cambria" w:eastAsia="Calibri" w:hAnsi="Cambria" w:cs="Arial"/>
              </w:rPr>
            </w:pPr>
            <w:r w:rsidRPr="66CBEF11">
              <w:rPr>
                <w:rFonts w:ascii="Cambria" w:hAnsi="Cambria" w:cs="Arial"/>
              </w:rPr>
              <w:t>Ponoviti, utvrditi i sistematizirati nastavne sadržaje kroz neposredan doživljaj.</w:t>
            </w:r>
          </w:p>
        </w:tc>
      </w:tr>
      <w:tr w:rsidR="00230579" w:rsidRPr="005307D8" w:rsidTr="4026BF49">
        <w:tc>
          <w:tcPr>
            <w:tcW w:w="17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30579" w:rsidRPr="005307D8" w:rsidRDefault="66CBEF11" w:rsidP="66CBEF11">
            <w:pPr>
              <w:tabs>
                <w:tab w:val="center" w:pos="4536"/>
                <w:tab w:val="right" w:pos="9072"/>
              </w:tabs>
              <w:contextualSpacing/>
              <w:rPr>
                <w:rFonts w:ascii="Cambria" w:hAnsi="Cambria" w:cs="Arial"/>
                <w:b/>
                <w:bCs/>
              </w:rPr>
            </w:pPr>
            <w:r w:rsidRPr="66CBEF11">
              <w:rPr>
                <w:rFonts w:ascii="Cambria" w:hAnsi="Cambria" w:cs="Arial"/>
                <w:b/>
                <w:bCs/>
              </w:rPr>
              <w:t>Očekivani ishodi i postignuća</w:t>
            </w:r>
          </w:p>
        </w:tc>
        <w:tc>
          <w:tcPr>
            <w:tcW w:w="75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30579" w:rsidRPr="005307D8" w:rsidRDefault="66CBEF11" w:rsidP="66CBEF11">
            <w:pPr>
              <w:tabs>
                <w:tab w:val="center" w:pos="4536"/>
                <w:tab w:val="right" w:pos="9072"/>
              </w:tabs>
              <w:autoSpaceDE w:val="0"/>
              <w:autoSpaceDN w:val="0"/>
              <w:adjustRightInd w:val="0"/>
              <w:rPr>
                <w:rFonts w:ascii="Cambria" w:eastAsia="Calibri" w:hAnsi="Cambria" w:cs="Arial"/>
                <w:color w:val="000000" w:themeColor="text1"/>
              </w:rPr>
            </w:pPr>
            <w:r w:rsidRPr="66CBEF11">
              <w:rPr>
                <w:rFonts w:ascii="Cambria" w:eastAsia="Calibri" w:hAnsi="Cambria" w:cs="Arial"/>
                <w:color w:val="000000" w:themeColor="text1"/>
              </w:rPr>
              <w:t xml:space="preserve">Opisivati promjene u prirodi, izgled drveća, cvijeća, vrtova. Neposredan doživljaj prirode, kontakt sa životinjama i biljkama. </w:t>
            </w:r>
          </w:p>
        </w:tc>
      </w:tr>
      <w:tr w:rsidR="00230579" w:rsidRPr="005307D8" w:rsidTr="4026BF49">
        <w:tc>
          <w:tcPr>
            <w:tcW w:w="1364" w:type="dxa"/>
            <w:tcBorders>
              <w:top w:val="single" w:sz="4" w:space="0" w:color="FFFFFF" w:themeColor="background1"/>
              <w:left w:val="single" w:sz="4" w:space="0" w:color="FFFFFF" w:themeColor="background1"/>
              <w:bottom w:val="nil"/>
              <w:right w:val="single" w:sz="4" w:space="0" w:color="FFFFFF" w:themeColor="background1"/>
            </w:tcBorders>
          </w:tcPr>
          <w:p w:rsidR="00230579" w:rsidRPr="005307D8" w:rsidRDefault="66CBEF11" w:rsidP="66CBEF11">
            <w:pPr>
              <w:tabs>
                <w:tab w:val="center" w:pos="4536"/>
                <w:tab w:val="right" w:pos="9072"/>
              </w:tabs>
              <w:contextualSpacing/>
              <w:rPr>
                <w:rFonts w:ascii="Cambria" w:hAnsi="Cambria" w:cs="Arial"/>
                <w:b/>
                <w:bCs/>
              </w:rPr>
            </w:pPr>
            <w:r w:rsidRPr="66CBEF11">
              <w:rPr>
                <w:rFonts w:ascii="Cambria" w:hAnsi="Cambria" w:cs="Arial"/>
                <w:b/>
                <w:bCs/>
              </w:rPr>
              <w:t xml:space="preserve">Način </w:t>
            </w:r>
          </w:p>
        </w:tc>
        <w:tc>
          <w:tcPr>
            <w:tcW w:w="15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30579" w:rsidRPr="005307D8" w:rsidRDefault="66CBEF11" w:rsidP="66CBEF11">
            <w:pPr>
              <w:tabs>
                <w:tab w:val="center" w:pos="4536"/>
                <w:tab w:val="right" w:pos="9072"/>
              </w:tabs>
              <w:contextualSpacing/>
              <w:rPr>
                <w:rFonts w:ascii="Cambria" w:hAnsi="Cambria" w:cs="Arial"/>
                <w:b/>
                <w:bCs/>
              </w:rPr>
            </w:pPr>
            <w:r w:rsidRPr="66CBEF11">
              <w:rPr>
                <w:rFonts w:ascii="Cambria" w:hAnsi="Cambria" w:cs="Arial"/>
                <w:b/>
                <w:bCs/>
              </w:rPr>
              <w:t>Oblik</w:t>
            </w:r>
          </w:p>
        </w:tc>
        <w:tc>
          <w:tcPr>
            <w:tcW w:w="63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30579" w:rsidRPr="005307D8" w:rsidRDefault="66CBEF11" w:rsidP="66CBEF11">
            <w:pPr>
              <w:tabs>
                <w:tab w:val="center" w:pos="4536"/>
                <w:tab w:val="right" w:pos="9072"/>
              </w:tabs>
              <w:contextualSpacing/>
              <w:rPr>
                <w:rFonts w:ascii="Cambria" w:hAnsi="Cambria" w:cs="Arial"/>
                <w:b/>
                <w:bCs/>
              </w:rPr>
            </w:pPr>
            <w:r w:rsidRPr="66CBEF11">
              <w:rPr>
                <w:rFonts w:ascii="Cambria" w:hAnsi="Cambria" w:cs="Arial"/>
                <w:b/>
                <w:bCs/>
              </w:rPr>
              <w:t>Jesen u prirodi; Proljeće u prirodi</w:t>
            </w:r>
          </w:p>
        </w:tc>
      </w:tr>
      <w:tr w:rsidR="00230579" w:rsidRPr="005307D8" w:rsidTr="4026BF49">
        <w:tc>
          <w:tcPr>
            <w:tcW w:w="1364" w:type="dxa"/>
            <w:tcBorders>
              <w:top w:val="nil"/>
              <w:left w:val="single" w:sz="4" w:space="0" w:color="FFFFFF" w:themeColor="background1"/>
              <w:bottom w:val="nil"/>
              <w:right w:val="single" w:sz="4" w:space="0" w:color="FFFFFF" w:themeColor="background1"/>
            </w:tcBorders>
          </w:tcPr>
          <w:p w:rsidR="00230579" w:rsidRPr="005307D8" w:rsidRDefault="66CBEF11" w:rsidP="66CBEF11">
            <w:pPr>
              <w:tabs>
                <w:tab w:val="center" w:pos="4536"/>
                <w:tab w:val="right" w:pos="9072"/>
              </w:tabs>
              <w:contextualSpacing/>
              <w:rPr>
                <w:rFonts w:ascii="Cambria" w:hAnsi="Cambria" w:cs="Arial"/>
                <w:b/>
                <w:bCs/>
              </w:rPr>
            </w:pPr>
            <w:r w:rsidRPr="66CBEF11">
              <w:rPr>
                <w:rFonts w:ascii="Cambria" w:hAnsi="Cambria" w:cs="Arial"/>
                <w:b/>
                <w:bCs/>
              </w:rPr>
              <w:t>realizacije</w:t>
            </w:r>
          </w:p>
        </w:tc>
        <w:tc>
          <w:tcPr>
            <w:tcW w:w="15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30579" w:rsidRPr="005307D8" w:rsidRDefault="66CBEF11" w:rsidP="66CBEF11">
            <w:pPr>
              <w:tabs>
                <w:tab w:val="center" w:pos="4536"/>
                <w:tab w:val="right" w:pos="9072"/>
              </w:tabs>
              <w:contextualSpacing/>
              <w:rPr>
                <w:rFonts w:ascii="Cambria" w:hAnsi="Cambria" w:cs="Arial"/>
                <w:b/>
                <w:bCs/>
              </w:rPr>
            </w:pPr>
            <w:r w:rsidRPr="66CBEF11">
              <w:rPr>
                <w:rFonts w:ascii="Cambria" w:hAnsi="Cambria" w:cs="Arial"/>
                <w:b/>
                <w:bCs/>
              </w:rPr>
              <w:t>Sudionici</w:t>
            </w:r>
          </w:p>
        </w:tc>
        <w:tc>
          <w:tcPr>
            <w:tcW w:w="63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30579" w:rsidRPr="005307D8" w:rsidRDefault="0D485845" w:rsidP="0D485845">
            <w:pPr>
              <w:tabs>
                <w:tab w:val="center" w:pos="4536"/>
                <w:tab w:val="right" w:pos="9072"/>
              </w:tabs>
              <w:contextualSpacing/>
              <w:rPr>
                <w:rFonts w:ascii="Cambria" w:hAnsi="Cambria" w:cs="Arial"/>
              </w:rPr>
            </w:pPr>
            <w:r w:rsidRPr="0D485845">
              <w:rPr>
                <w:rFonts w:ascii="Cambria" w:hAnsi="Cambria" w:cs="Arial"/>
              </w:rPr>
              <w:t>Učenici 1.b razreda, učenici 2. a, učiteljice.</w:t>
            </w:r>
          </w:p>
          <w:p w:rsidR="00230579" w:rsidRPr="005307D8" w:rsidRDefault="00230579" w:rsidP="00230579">
            <w:pPr>
              <w:tabs>
                <w:tab w:val="center" w:pos="4536"/>
                <w:tab w:val="right" w:pos="9072"/>
              </w:tabs>
              <w:contextualSpacing/>
              <w:rPr>
                <w:rFonts w:ascii="Cambria" w:hAnsi="Cambria" w:cs="Arial"/>
              </w:rPr>
            </w:pPr>
          </w:p>
        </w:tc>
      </w:tr>
      <w:tr w:rsidR="00230579" w:rsidRPr="005307D8" w:rsidTr="4026BF49">
        <w:tc>
          <w:tcPr>
            <w:tcW w:w="1364" w:type="dxa"/>
            <w:tcBorders>
              <w:top w:val="nil"/>
              <w:left w:val="single" w:sz="4" w:space="0" w:color="FFFFFF" w:themeColor="background1"/>
              <w:bottom w:val="nil"/>
              <w:right w:val="single" w:sz="4" w:space="0" w:color="FFFFFF" w:themeColor="background1"/>
            </w:tcBorders>
          </w:tcPr>
          <w:p w:rsidR="00230579" w:rsidRPr="005307D8" w:rsidRDefault="00230579" w:rsidP="00230579">
            <w:pPr>
              <w:tabs>
                <w:tab w:val="center" w:pos="4536"/>
                <w:tab w:val="right" w:pos="9072"/>
              </w:tabs>
              <w:contextualSpacing/>
              <w:rPr>
                <w:rFonts w:ascii="Cambria" w:hAnsi="Cambria" w:cs="Arial"/>
                <w:b/>
              </w:rPr>
            </w:pPr>
          </w:p>
        </w:tc>
        <w:tc>
          <w:tcPr>
            <w:tcW w:w="15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30579" w:rsidRPr="005307D8" w:rsidRDefault="66CBEF11" w:rsidP="66CBEF11">
            <w:pPr>
              <w:tabs>
                <w:tab w:val="center" w:pos="4536"/>
                <w:tab w:val="right" w:pos="9072"/>
              </w:tabs>
              <w:contextualSpacing/>
              <w:rPr>
                <w:rFonts w:ascii="Cambria" w:hAnsi="Cambria" w:cs="Arial"/>
                <w:b/>
                <w:bCs/>
              </w:rPr>
            </w:pPr>
            <w:r w:rsidRPr="66CBEF11">
              <w:rPr>
                <w:rFonts w:ascii="Cambria" w:hAnsi="Cambria" w:cs="Arial"/>
                <w:b/>
                <w:bCs/>
              </w:rPr>
              <w:t>Način učenja</w:t>
            </w:r>
          </w:p>
        </w:tc>
        <w:tc>
          <w:tcPr>
            <w:tcW w:w="63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30579" w:rsidRPr="005307D8" w:rsidRDefault="66CBEF11" w:rsidP="66CBEF11">
            <w:pPr>
              <w:tabs>
                <w:tab w:val="center" w:pos="4536"/>
                <w:tab w:val="right" w:pos="9072"/>
              </w:tabs>
              <w:rPr>
                <w:rFonts w:ascii="Cambria" w:hAnsi="Cambria" w:cs="Arial"/>
              </w:rPr>
            </w:pPr>
            <w:r w:rsidRPr="66CBEF11">
              <w:rPr>
                <w:rFonts w:ascii="Cambria" w:hAnsi="Cambria" w:cs="Arial"/>
                <w:color w:val="000000" w:themeColor="text1"/>
              </w:rPr>
              <w:t>Boravak u mjestu stanovanja, parku, šumi i na livadi</w:t>
            </w:r>
            <w:r w:rsidRPr="66CBEF11">
              <w:rPr>
                <w:rFonts w:ascii="Cambria" w:hAnsi="Cambria" w:cs="Arial"/>
              </w:rPr>
              <w:t>.</w:t>
            </w:r>
          </w:p>
        </w:tc>
      </w:tr>
      <w:tr w:rsidR="00230579" w:rsidRPr="005307D8" w:rsidTr="4026BF49">
        <w:tc>
          <w:tcPr>
            <w:tcW w:w="1364" w:type="dxa"/>
            <w:tcBorders>
              <w:top w:val="nil"/>
              <w:left w:val="single" w:sz="4" w:space="0" w:color="FFFFFF" w:themeColor="background1"/>
              <w:bottom w:val="nil"/>
              <w:right w:val="single" w:sz="4" w:space="0" w:color="FFFFFF" w:themeColor="background1"/>
            </w:tcBorders>
          </w:tcPr>
          <w:p w:rsidR="00230579" w:rsidRPr="005307D8" w:rsidRDefault="00230579" w:rsidP="00230579">
            <w:pPr>
              <w:tabs>
                <w:tab w:val="center" w:pos="4536"/>
                <w:tab w:val="right" w:pos="9072"/>
              </w:tabs>
              <w:contextualSpacing/>
              <w:rPr>
                <w:rFonts w:ascii="Cambria" w:hAnsi="Cambria" w:cs="Arial"/>
                <w:b/>
              </w:rPr>
            </w:pPr>
          </w:p>
        </w:tc>
        <w:tc>
          <w:tcPr>
            <w:tcW w:w="15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30579" w:rsidRPr="005307D8" w:rsidRDefault="66CBEF11" w:rsidP="66CBEF11">
            <w:pPr>
              <w:tabs>
                <w:tab w:val="center" w:pos="4536"/>
                <w:tab w:val="right" w:pos="9072"/>
              </w:tabs>
              <w:contextualSpacing/>
              <w:rPr>
                <w:rFonts w:ascii="Cambria" w:hAnsi="Cambria" w:cs="Arial"/>
                <w:b/>
                <w:bCs/>
              </w:rPr>
            </w:pPr>
            <w:r w:rsidRPr="66CBEF11">
              <w:rPr>
                <w:rFonts w:ascii="Cambria" w:hAnsi="Cambria" w:cs="Arial"/>
                <w:b/>
                <w:bCs/>
              </w:rPr>
              <w:t>Metode poučavanja</w:t>
            </w:r>
          </w:p>
        </w:tc>
        <w:tc>
          <w:tcPr>
            <w:tcW w:w="63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30579" w:rsidRPr="005307D8" w:rsidRDefault="66CBEF11" w:rsidP="66CBEF11">
            <w:pPr>
              <w:tabs>
                <w:tab w:val="center" w:pos="4536"/>
                <w:tab w:val="right" w:pos="9072"/>
              </w:tabs>
              <w:autoSpaceDE w:val="0"/>
              <w:autoSpaceDN w:val="0"/>
              <w:adjustRightInd w:val="0"/>
              <w:rPr>
                <w:rFonts w:ascii="Cambria" w:eastAsia="Calibri" w:hAnsi="Cambria" w:cs="Arial"/>
                <w:color w:val="000000" w:themeColor="text1"/>
              </w:rPr>
            </w:pPr>
            <w:r w:rsidRPr="66CBEF11">
              <w:rPr>
                <w:rFonts w:ascii="Cambria" w:eastAsia="Calibri" w:hAnsi="Cambria" w:cs="Arial"/>
                <w:color w:val="000000" w:themeColor="text1"/>
              </w:rPr>
              <w:t>Organizirati poludnevnu šetnju mjestom stanovanja, informirati roditelje, pripremiti zadatke za učenike, pomagati učenicima i usmjeravati ih.</w:t>
            </w:r>
          </w:p>
          <w:p w:rsidR="00230579" w:rsidRPr="005307D8" w:rsidRDefault="00230579" w:rsidP="00230579">
            <w:pPr>
              <w:tabs>
                <w:tab w:val="center" w:pos="4536"/>
                <w:tab w:val="right" w:pos="9072"/>
              </w:tabs>
              <w:rPr>
                <w:rFonts w:ascii="Cambria" w:hAnsi="Cambria" w:cs="Arial"/>
              </w:rPr>
            </w:pPr>
          </w:p>
        </w:tc>
      </w:tr>
      <w:tr w:rsidR="00230579" w:rsidRPr="005307D8" w:rsidTr="4026BF49">
        <w:tc>
          <w:tcPr>
            <w:tcW w:w="1364" w:type="dxa"/>
            <w:tcBorders>
              <w:top w:val="nil"/>
              <w:left w:val="single" w:sz="4" w:space="0" w:color="FFFFFF" w:themeColor="background1"/>
              <w:bottom w:val="single" w:sz="4" w:space="0" w:color="FFFFFF" w:themeColor="background1"/>
              <w:right w:val="single" w:sz="4" w:space="0" w:color="FFFFFF" w:themeColor="background1"/>
            </w:tcBorders>
          </w:tcPr>
          <w:p w:rsidR="00230579" w:rsidRPr="005307D8" w:rsidRDefault="00230579" w:rsidP="00230579">
            <w:pPr>
              <w:tabs>
                <w:tab w:val="center" w:pos="4536"/>
                <w:tab w:val="right" w:pos="9072"/>
              </w:tabs>
              <w:contextualSpacing/>
              <w:rPr>
                <w:rFonts w:ascii="Cambria" w:hAnsi="Cambria" w:cs="Arial"/>
                <w:b/>
              </w:rPr>
            </w:pPr>
          </w:p>
        </w:tc>
        <w:tc>
          <w:tcPr>
            <w:tcW w:w="15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30579" w:rsidRPr="005307D8" w:rsidRDefault="66CBEF11" w:rsidP="66CBEF11">
            <w:pPr>
              <w:tabs>
                <w:tab w:val="center" w:pos="4536"/>
                <w:tab w:val="right" w:pos="9072"/>
              </w:tabs>
              <w:contextualSpacing/>
              <w:rPr>
                <w:rFonts w:ascii="Cambria" w:hAnsi="Cambria" w:cs="Arial"/>
                <w:b/>
                <w:bCs/>
              </w:rPr>
            </w:pPr>
            <w:r w:rsidRPr="66CBEF11">
              <w:rPr>
                <w:rFonts w:ascii="Cambria" w:hAnsi="Cambria" w:cs="Arial"/>
                <w:b/>
                <w:bCs/>
              </w:rPr>
              <w:t xml:space="preserve">Trajanje </w:t>
            </w:r>
          </w:p>
        </w:tc>
        <w:tc>
          <w:tcPr>
            <w:tcW w:w="63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30579" w:rsidRPr="005307D8" w:rsidRDefault="66CBEF11" w:rsidP="66CBEF11">
            <w:pPr>
              <w:tabs>
                <w:tab w:val="center" w:pos="4536"/>
                <w:tab w:val="right" w:pos="9072"/>
              </w:tabs>
              <w:autoSpaceDE w:val="0"/>
              <w:autoSpaceDN w:val="0"/>
              <w:adjustRightInd w:val="0"/>
              <w:rPr>
                <w:rFonts w:ascii="Cambria" w:eastAsia="Calibri" w:hAnsi="Cambria" w:cs="Arial"/>
                <w:color w:val="000000" w:themeColor="text1"/>
              </w:rPr>
            </w:pPr>
            <w:r w:rsidRPr="66CBEF11">
              <w:rPr>
                <w:rFonts w:ascii="Cambria" w:eastAsia="Calibri" w:hAnsi="Cambria" w:cs="Arial"/>
                <w:color w:val="000000" w:themeColor="text1"/>
              </w:rPr>
              <w:t>Listopad; Travanj</w:t>
            </w:r>
          </w:p>
        </w:tc>
      </w:tr>
      <w:tr w:rsidR="00230579" w:rsidRPr="005307D8" w:rsidTr="4026BF49">
        <w:tc>
          <w:tcPr>
            <w:tcW w:w="237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30579" w:rsidRPr="005307D8" w:rsidRDefault="66CBEF11" w:rsidP="66CBEF11">
            <w:pPr>
              <w:tabs>
                <w:tab w:val="center" w:pos="4536"/>
                <w:tab w:val="right" w:pos="9072"/>
              </w:tabs>
              <w:contextualSpacing/>
              <w:rPr>
                <w:rFonts w:ascii="Cambria" w:hAnsi="Cambria" w:cs="Arial"/>
                <w:b/>
                <w:bCs/>
              </w:rPr>
            </w:pPr>
            <w:r w:rsidRPr="66CBEF11">
              <w:rPr>
                <w:rFonts w:ascii="Cambria" w:hAnsi="Cambria" w:cs="Arial"/>
                <w:b/>
                <w:bCs/>
              </w:rPr>
              <w:t>Potrebni resursi</w:t>
            </w:r>
          </w:p>
        </w:tc>
        <w:tc>
          <w:tcPr>
            <w:tcW w:w="691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30579" w:rsidRPr="005307D8" w:rsidRDefault="66CBEF11" w:rsidP="66CBEF11">
            <w:pPr>
              <w:tabs>
                <w:tab w:val="center" w:pos="4536"/>
                <w:tab w:val="right" w:pos="9072"/>
              </w:tabs>
              <w:rPr>
                <w:rFonts w:ascii="Cambria" w:hAnsi="Cambria" w:cs="Arial"/>
              </w:rPr>
            </w:pPr>
            <w:r w:rsidRPr="66CBEF11">
              <w:rPr>
                <w:rFonts w:ascii="Cambria" w:hAnsi="Cambria" w:cs="Arial"/>
              </w:rPr>
              <w:t>Dodatni materijali, nastavni listići.</w:t>
            </w:r>
          </w:p>
        </w:tc>
      </w:tr>
      <w:tr w:rsidR="00230579" w:rsidRPr="005307D8" w:rsidTr="4026BF49">
        <w:trPr>
          <w:trHeight w:val="656"/>
        </w:trPr>
        <w:tc>
          <w:tcPr>
            <w:tcW w:w="237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30579" w:rsidRPr="005307D8" w:rsidRDefault="66CBEF11" w:rsidP="66CBEF11">
            <w:pPr>
              <w:tabs>
                <w:tab w:val="center" w:pos="4536"/>
                <w:tab w:val="right" w:pos="9072"/>
              </w:tabs>
              <w:contextualSpacing/>
              <w:rPr>
                <w:rFonts w:ascii="Cambria" w:hAnsi="Cambria" w:cs="Arial"/>
                <w:b/>
                <w:bCs/>
              </w:rPr>
            </w:pPr>
            <w:r w:rsidRPr="66CBEF11">
              <w:rPr>
                <w:rFonts w:ascii="Cambria" w:hAnsi="Cambria" w:cs="Arial"/>
                <w:b/>
                <w:bCs/>
              </w:rPr>
              <w:t>Moguće poteškoće</w:t>
            </w:r>
          </w:p>
        </w:tc>
        <w:tc>
          <w:tcPr>
            <w:tcW w:w="691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30579" w:rsidRPr="005307D8" w:rsidRDefault="66CBEF11" w:rsidP="66CBEF11">
            <w:pPr>
              <w:tabs>
                <w:tab w:val="center" w:pos="4536"/>
                <w:tab w:val="right" w:pos="9072"/>
              </w:tabs>
              <w:rPr>
                <w:rFonts w:ascii="Cambria" w:hAnsi="Cambria" w:cs="Arial"/>
              </w:rPr>
            </w:pPr>
            <w:r w:rsidRPr="66CBEF11">
              <w:rPr>
                <w:rFonts w:ascii="Cambria" w:hAnsi="Cambria" w:cs="Arial"/>
              </w:rPr>
              <w:t>Vremenske prilike, zdravstveni problemi.</w:t>
            </w:r>
          </w:p>
        </w:tc>
      </w:tr>
      <w:tr w:rsidR="00230579" w:rsidRPr="005307D8" w:rsidTr="4026BF49">
        <w:trPr>
          <w:trHeight w:val="799"/>
        </w:trPr>
        <w:tc>
          <w:tcPr>
            <w:tcW w:w="237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30579" w:rsidRPr="005307D8" w:rsidRDefault="66CBEF11" w:rsidP="66CBEF11">
            <w:pPr>
              <w:tabs>
                <w:tab w:val="center" w:pos="4536"/>
                <w:tab w:val="right" w:pos="9072"/>
              </w:tabs>
              <w:contextualSpacing/>
              <w:rPr>
                <w:rFonts w:ascii="Cambria" w:hAnsi="Cambria" w:cs="Arial"/>
                <w:b/>
                <w:bCs/>
              </w:rPr>
            </w:pPr>
            <w:r w:rsidRPr="66CBEF11">
              <w:rPr>
                <w:rFonts w:ascii="Cambria" w:hAnsi="Cambria" w:cs="Arial"/>
                <w:b/>
                <w:bCs/>
              </w:rPr>
              <w:t>Način praćenja i provjeravanja ishoda i postignuća</w:t>
            </w:r>
          </w:p>
        </w:tc>
        <w:tc>
          <w:tcPr>
            <w:tcW w:w="691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30579" w:rsidRPr="005307D8" w:rsidRDefault="66CBEF11" w:rsidP="66CBEF11">
            <w:pPr>
              <w:tabs>
                <w:tab w:val="center" w:pos="4536"/>
                <w:tab w:val="right" w:pos="9072"/>
              </w:tabs>
              <w:autoSpaceDE w:val="0"/>
              <w:autoSpaceDN w:val="0"/>
              <w:adjustRightInd w:val="0"/>
              <w:rPr>
                <w:rFonts w:ascii="Cambria" w:eastAsia="Calibri" w:hAnsi="Cambria" w:cs="Arial"/>
              </w:rPr>
            </w:pPr>
            <w:r w:rsidRPr="66CBEF11">
              <w:rPr>
                <w:rFonts w:ascii="Cambria" w:hAnsi="Cambria" w:cs="Arial"/>
                <w:color w:val="000000" w:themeColor="text1"/>
              </w:rPr>
              <w:t>Prepričavanje doživljaja i likovno izražavanje.</w:t>
            </w:r>
          </w:p>
        </w:tc>
      </w:tr>
      <w:tr w:rsidR="00230579" w:rsidRPr="005307D8" w:rsidTr="4026BF49">
        <w:tc>
          <w:tcPr>
            <w:tcW w:w="237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30579" w:rsidRPr="005307D8" w:rsidRDefault="66CBEF11" w:rsidP="66CBEF11">
            <w:pPr>
              <w:tabs>
                <w:tab w:val="center" w:pos="4536"/>
                <w:tab w:val="right" w:pos="9072"/>
              </w:tabs>
              <w:contextualSpacing/>
              <w:rPr>
                <w:rFonts w:ascii="Cambria" w:hAnsi="Cambria" w:cs="Arial"/>
                <w:b/>
                <w:bCs/>
              </w:rPr>
            </w:pPr>
            <w:r w:rsidRPr="66CBEF11">
              <w:rPr>
                <w:rFonts w:ascii="Cambria" w:hAnsi="Cambria" w:cs="Arial"/>
                <w:b/>
                <w:bCs/>
              </w:rPr>
              <w:t>Odgovorne osobe</w:t>
            </w:r>
          </w:p>
        </w:tc>
        <w:tc>
          <w:tcPr>
            <w:tcW w:w="691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30579" w:rsidRPr="005307D8" w:rsidRDefault="4026BF49" w:rsidP="4026BF49">
            <w:pPr>
              <w:tabs>
                <w:tab w:val="center" w:pos="4536"/>
                <w:tab w:val="right" w:pos="9072"/>
              </w:tabs>
              <w:spacing w:after="160" w:line="259" w:lineRule="auto"/>
              <w:rPr>
                <w:rFonts w:ascii="Cambria" w:hAnsi="Cambria" w:cs="Arial"/>
              </w:rPr>
            </w:pPr>
            <w:r w:rsidRPr="4026BF49">
              <w:rPr>
                <w:rFonts w:ascii="Cambria" w:hAnsi="Cambria" w:cs="Arial"/>
              </w:rPr>
              <w:t>Željka Ditrih, Martina Antić</w:t>
            </w:r>
          </w:p>
        </w:tc>
      </w:tr>
    </w:tbl>
    <w:p w:rsidR="00230579" w:rsidRPr="005307D8" w:rsidRDefault="00230579" w:rsidP="00230579">
      <w:pPr>
        <w:rPr>
          <w:rFonts w:ascii="Cambria" w:hAnsi="Cambria"/>
        </w:rPr>
      </w:pPr>
    </w:p>
    <w:p w:rsidR="00F12910" w:rsidRPr="00161095" w:rsidRDefault="00F12910" w:rsidP="00230579">
      <w:pPr>
        <w:pStyle w:val="Citat"/>
        <w:rPr>
          <w:rFonts w:ascii="Cambria" w:hAnsi="Cambria"/>
        </w:rPr>
      </w:pPr>
      <w:r w:rsidRPr="005307D8">
        <w:rPr>
          <w:rFonts w:ascii="Cambria" w:hAnsi="Cambria"/>
        </w:rPr>
        <w:br w:type="page"/>
      </w:r>
    </w:p>
    <w:p w:rsidR="459D9106" w:rsidRDefault="459D9106" w:rsidP="459D9106">
      <w:pPr>
        <w:jc w:val="both"/>
        <w:rPr>
          <w:rFonts w:ascii="Cambria" w:hAnsi="Cambria"/>
        </w:rPr>
      </w:pPr>
      <w:r w:rsidRPr="459D9106">
        <w:rPr>
          <w:rFonts w:ascii="Cambria" w:hAnsi="Cambria"/>
          <w:i/>
          <w:iCs/>
          <w:sz w:val="36"/>
          <w:szCs w:val="36"/>
        </w:rPr>
        <w:lastRenderedPageBreak/>
        <w:t xml:space="preserve">Područje: DIGITALNE KOMPETENCIJE </w:t>
      </w:r>
    </w:p>
    <w:p w:rsidR="459D9106" w:rsidRDefault="459D9106" w:rsidP="459D9106">
      <w:pPr>
        <w:rPr>
          <w:rFonts w:ascii="Cambria" w:hAnsi="Cambria" w:cs="Arial"/>
          <w:b/>
          <w:bCs/>
          <w:i/>
          <w:iCs/>
        </w:rPr>
      </w:pPr>
      <w:r w:rsidRPr="459D9106">
        <w:rPr>
          <w:rFonts w:ascii="Cambria" w:hAnsi="Cambria" w:cs="Arial"/>
          <w:b/>
          <w:bCs/>
          <w:i/>
          <w:iCs/>
        </w:rPr>
        <w:t xml:space="preserve"> Naziv :  Dan sigurnijeg interneta</w:t>
      </w:r>
    </w:p>
    <w:p w:rsidR="459D9106" w:rsidRDefault="459D9106" w:rsidP="459D9106">
      <w:pPr>
        <w:rPr>
          <w:rFonts w:ascii="Cambria" w:hAnsi="Cambria" w:cs="Arial"/>
        </w:rPr>
      </w:pPr>
    </w:p>
    <w:p w:rsidR="459D9106" w:rsidRDefault="459D9106" w:rsidP="459D9106">
      <w:pPr>
        <w:rPr>
          <w:rFonts w:ascii="Cambria" w:hAnsi="Cambria"/>
          <w:b/>
          <w:bCs/>
        </w:rPr>
      </w:pPr>
      <w:r w:rsidRPr="459D9106">
        <w:rPr>
          <w:rFonts w:ascii="Cambria" w:hAnsi="Cambria" w:cs="Arial"/>
          <w:b/>
          <w:bCs/>
        </w:rPr>
        <w:t>Cilj 1:</w:t>
      </w:r>
      <w:r w:rsidRPr="459D9106">
        <w:rPr>
          <w:rFonts w:ascii="Cambria" w:hAnsi="Cambria" w:cs="Arial"/>
        </w:rPr>
        <w:t xml:space="preserve"> promicanje sigurnog i odgovornog ponašanja na internetu </w:t>
      </w:r>
    </w:p>
    <w:p w:rsidR="459D9106" w:rsidRDefault="459D9106" w:rsidP="459D9106">
      <w:pPr>
        <w:rPr>
          <w:rFonts w:ascii="Cambria" w:hAnsi="Cambria"/>
        </w:rPr>
      </w:pPr>
      <w:r w:rsidRPr="459D9106">
        <w:rPr>
          <w:rFonts w:ascii="Cambria" w:hAnsi="Cambria"/>
          <w:b/>
          <w:bCs/>
        </w:rPr>
        <w:t>Ciklus (razred):</w:t>
      </w:r>
      <w:r w:rsidRPr="459D9106">
        <w:rPr>
          <w:rFonts w:ascii="Cambria" w:hAnsi="Cambria"/>
        </w:rPr>
        <w:t xml:space="preserve">  II i III.  (4.-8.r)</w:t>
      </w:r>
    </w:p>
    <w:p w:rsidR="459D9106" w:rsidRDefault="459D9106" w:rsidP="459D9106">
      <w:pPr>
        <w:rPr>
          <w:rFonts w:ascii="Cambria" w:hAnsi="Cambria"/>
          <w:b/>
          <w:bCs/>
        </w:rPr>
      </w:pPr>
      <w:r w:rsidRPr="459D9106">
        <w:rPr>
          <w:rFonts w:ascii="Cambria" w:hAnsi="Cambria"/>
          <w:b/>
          <w:bCs/>
        </w:rPr>
        <w:t xml:space="preserve">Obrazloženje cilja:  </w:t>
      </w:r>
    </w:p>
    <w:p w:rsidR="459D9106" w:rsidRPr="002C2D76" w:rsidRDefault="459D9106" w:rsidP="459D9106">
      <w:pPr>
        <w:rPr>
          <w:rFonts w:ascii="Cambria" w:hAnsi="Cambria"/>
          <w:b/>
          <w:bCs/>
        </w:rPr>
      </w:pPr>
      <w:r w:rsidRPr="459D9106">
        <w:rPr>
          <w:rFonts w:ascii="Cambria" w:hAnsi="Cambria"/>
        </w:rPr>
        <w:t xml:space="preserve">Kod učenika se želi podići svijest o važnosti sigurnog i odgovornog ponašanja na internetu te ih upozoriti na sve što se krije na internetu . </w:t>
      </w:r>
    </w:p>
    <w:p w:rsidR="459D9106" w:rsidRDefault="459D9106" w:rsidP="459D9106">
      <w:pPr>
        <w:rPr>
          <w:rFonts w:ascii="Cambria" w:hAnsi="Cambria"/>
          <w:b/>
          <w:bCs/>
        </w:rPr>
      </w:pPr>
      <w:r w:rsidRPr="459D9106">
        <w:rPr>
          <w:rFonts w:ascii="Cambria" w:hAnsi="Cambria"/>
          <w:b/>
          <w:bCs/>
        </w:rPr>
        <w:t>Ishodi učenja:</w:t>
      </w:r>
    </w:p>
    <w:p w:rsidR="459D9106" w:rsidRDefault="459D9106" w:rsidP="459D9106">
      <w:pPr>
        <w:pStyle w:val="Odlomakpopisa"/>
        <w:numPr>
          <w:ilvl w:val="0"/>
          <w:numId w:val="11"/>
        </w:numPr>
        <w:rPr>
          <w:rFonts w:ascii="Cambria" w:hAnsi="Cambria"/>
          <w:b w:val="0"/>
          <w:sz w:val="24"/>
          <w:szCs w:val="24"/>
        </w:rPr>
      </w:pPr>
      <w:r w:rsidRPr="459D9106">
        <w:rPr>
          <w:rFonts w:ascii="Cambria" w:hAnsi="Cambria"/>
          <w:b w:val="0"/>
          <w:sz w:val="24"/>
          <w:szCs w:val="24"/>
        </w:rPr>
        <w:t>Učenici će moći samostalno razlučiti sigurno od nesigurnog korištenja interneta</w:t>
      </w:r>
    </w:p>
    <w:p w:rsidR="459D9106" w:rsidRDefault="4026BF49" w:rsidP="4026BF49">
      <w:pPr>
        <w:pStyle w:val="Odlomakpopisa"/>
        <w:numPr>
          <w:ilvl w:val="0"/>
          <w:numId w:val="11"/>
        </w:numPr>
        <w:rPr>
          <w:rFonts w:ascii="Cambria" w:hAnsi="Cambria"/>
          <w:b w:val="0"/>
          <w:sz w:val="24"/>
          <w:szCs w:val="24"/>
        </w:rPr>
      </w:pPr>
      <w:r w:rsidRPr="4026BF49">
        <w:rPr>
          <w:rFonts w:ascii="Cambria" w:hAnsi="Cambria"/>
          <w:b w:val="0"/>
          <w:sz w:val="24"/>
          <w:szCs w:val="24"/>
        </w:rPr>
        <w:t>Učenici će proširiti spoznaje o  cyberbullingu, nasilju na internetu, lošim internetskim stranicama , physhingu ...</w:t>
      </w:r>
    </w:p>
    <w:p w:rsidR="459D9106" w:rsidRDefault="459D9106" w:rsidP="459D9106">
      <w:pPr>
        <w:pStyle w:val="Odlomakpopisa"/>
        <w:numPr>
          <w:ilvl w:val="0"/>
          <w:numId w:val="11"/>
        </w:numPr>
        <w:rPr>
          <w:rFonts w:ascii="Cambria" w:hAnsi="Cambria"/>
          <w:b w:val="0"/>
          <w:sz w:val="24"/>
          <w:szCs w:val="24"/>
        </w:rPr>
      </w:pPr>
      <w:r w:rsidRPr="459D9106">
        <w:rPr>
          <w:rFonts w:ascii="Cambria" w:hAnsi="Cambria"/>
          <w:b w:val="0"/>
          <w:sz w:val="24"/>
          <w:szCs w:val="24"/>
        </w:rPr>
        <w:t>Učenici će moći samostalno pretraživati Internet u odgojno-obrazovne svrhe</w:t>
      </w:r>
    </w:p>
    <w:p w:rsidR="459D9106" w:rsidRDefault="459D9106" w:rsidP="459D9106">
      <w:pPr>
        <w:pStyle w:val="Odlomakpopisa"/>
        <w:numPr>
          <w:ilvl w:val="0"/>
          <w:numId w:val="11"/>
        </w:numPr>
        <w:rPr>
          <w:rFonts w:ascii="Cambria" w:hAnsi="Cambria"/>
          <w:b w:val="0"/>
          <w:sz w:val="24"/>
          <w:szCs w:val="24"/>
        </w:rPr>
      </w:pPr>
      <w:r w:rsidRPr="459D9106">
        <w:rPr>
          <w:rFonts w:ascii="Cambria" w:hAnsi="Cambria"/>
          <w:b w:val="0"/>
          <w:sz w:val="24"/>
          <w:szCs w:val="24"/>
        </w:rPr>
        <w:t xml:space="preserve">Učenici će moći objasniti zašto je važno sigurno koristiti internet </w:t>
      </w:r>
    </w:p>
    <w:p w:rsidR="459D9106" w:rsidRDefault="4026BF49" w:rsidP="4026BF49">
      <w:pPr>
        <w:rPr>
          <w:rFonts w:ascii="Cambria" w:hAnsi="Cambria"/>
          <w:b/>
          <w:bCs/>
        </w:rPr>
      </w:pPr>
      <w:r w:rsidRPr="4026BF49">
        <w:rPr>
          <w:rFonts w:ascii="Cambria" w:hAnsi="Cambria"/>
          <w:b/>
          <w:bCs/>
        </w:rPr>
        <w:t>Nastavne metode i učeničke aktivnosti:</w:t>
      </w:r>
    </w:p>
    <w:p w:rsidR="459D9106" w:rsidRDefault="459D9106" w:rsidP="459D9106">
      <w:pPr>
        <w:pStyle w:val="Odlomakpopisa"/>
        <w:numPr>
          <w:ilvl w:val="0"/>
          <w:numId w:val="10"/>
        </w:numPr>
        <w:rPr>
          <w:rFonts w:ascii="Cambria" w:hAnsi="Cambria"/>
          <w:b w:val="0"/>
          <w:sz w:val="24"/>
          <w:szCs w:val="24"/>
        </w:rPr>
      </w:pPr>
      <w:r w:rsidRPr="459D9106">
        <w:rPr>
          <w:rFonts w:ascii="Cambria" w:hAnsi="Cambria"/>
          <w:b w:val="0"/>
          <w:sz w:val="24"/>
          <w:szCs w:val="24"/>
        </w:rPr>
        <w:t>Kvizovi</w:t>
      </w:r>
    </w:p>
    <w:p w:rsidR="459D9106" w:rsidRDefault="459D9106" w:rsidP="459D9106">
      <w:pPr>
        <w:pStyle w:val="Odlomakpopisa"/>
        <w:numPr>
          <w:ilvl w:val="0"/>
          <w:numId w:val="10"/>
        </w:numPr>
        <w:rPr>
          <w:rFonts w:ascii="Cambria" w:hAnsi="Cambria"/>
          <w:b w:val="0"/>
          <w:sz w:val="24"/>
          <w:szCs w:val="24"/>
        </w:rPr>
      </w:pPr>
      <w:r w:rsidRPr="459D9106">
        <w:rPr>
          <w:rFonts w:ascii="Cambria" w:hAnsi="Cambria"/>
          <w:b w:val="0"/>
          <w:sz w:val="24"/>
          <w:szCs w:val="24"/>
        </w:rPr>
        <w:t>Pretraživanje Interneta</w:t>
      </w:r>
    </w:p>
    <w:p w:rsidR="459D9106" w:rsidRDefault="459D9106" w:rsidP="459D9106">
      <w:pPr>
        <w:pStyle w:val="Odlomakpopisa"/>
        <w:numPr>
          <w:ilvl w:val="0"/>
          <w:numId w:val="10"/>
        </w:numPr>
        <w:rPr>
          <w:rFonts w:ascii="Cambria" w:hAnsi="Cambria"/>
          <w:b w:val="0"/>
          <w:sz w:val="24"/>
          <w:szCs w:val="24"/>
        </w:rPr>
      </w:pPr>
      <w:r w:rsidRPr="459D9106">
        <w:rPr>
          <w:rFonts w:ascii="Cambria" w:hAnsi="Cambria"/>
          <w:b w:val="0"/>
          <w:sz w:val="24"/>
          <w:szCs w:val="24"/>
        </w:rPr>
        <w:t>Gledanje prezentacija i videozapisa</w:t>
      </w:r>
    </w:p>
    <w:p w:rsidR="459D9106" w:rsidRDefault="459D9106" w:rsidP="459D9106">
      <w:pPr>
        <w:pStyle w:val="Odlomakpopisa"/>
        <w:numPr>
          <w:ilvl w:val="0"/>
          <w:numId w:val="10"/>
        </w:numPr>
        <w:rPr>
          <w:rFonts w:ascii="Cambria" w:hAnsi="Cambria"/>
          <w:b w:val="0"/>
          <w:sz w:val="24"/>
          <w:szCs w:val="24"/>
        </w:rPr>
      </w:pPr>
      <w:r w:rsidRPr="459D9106">
        <w:rPr>
          <w:rFonts w:ascii="Cambria" w:hAnsi="Cambria"/>
          <w:b w:val="0"/>
          <w:sz w:val="24"/>
          <w:szCs w:val="24"/>
        </w:rPr>
        <w:t>Radionice</w:t>
      </w:r>
    </w:p>
    <w:p w:rsidR="459D9106" w:rsidRDefault="459D9106" w:rsidP="459D9106">
      <w:pPr>
        <w:pStyle w:val="Odlomakpopisa"/>
        <w:numPr>
          <w:ilvl w:val="0"/>
          <w:numId w:val="10"/>
        </w:numPr>
        <w:rPr>
          <w:b w:val="0"/>
          <w:sz w:val="24"/>
          <w:szCs w:val="24"/>
        </w:rPr>
      </w:pPr>
      <w:r w:rsidRPr="459D9106">
        <w:rPr>
          <w:rFonts w:ascii="Cambria" w:hAnsi="Cambria"/>
          <w:b w:val="0"/>
          <w:sz w:val="24"/>
          <w:szCs w:val="24"/>
        </w:rPr>
        <w:t>Igre</w:t>
      </w:r>
    </w:p>
    <w:p w:rsidR="459D9106" w:rsidRPr="002C2D76" w:rsidRDefault="459D9106" w:rsidP="459D9106">
      <w:pPr>
        <w:rPr>
          <w:rFonts w:ascii="Cambria" w:hAnsi="Cambria"/>
        </w:rPr>
      </w:pPr>
      <w:r w:rsidRPr="459D9106">
        <w:rPr>
          <w:rFonts w:ascii="Cambria" w:hAnsi="Cambria"/>
          <w:b/>
          <w:bCs/>
        </w:rPr>
        <w:t>Vrijeme trajanja:</w:t>
      </w:r>
      <w:r w:rsidRPr="459D9106">
        <w:rPr>
          <w:rFonts w:ascii="Cambria" w:hAnsi="Cambria"/>
        </w:rPr>
        <w:t xml:space="preserve"> veljača- ožujak 2018. </w:t>
      </w:r>
    </w:p>
    <w:p w:rsidR="459D9106" w:rsidRDefault="459D9106" w:rsidP="459D9106">
      <w:pPr>
        <w:rPr>
          <w:rFonts w:ascii="Cambria" w:hAnsi="Cambria"/>
          <w:b/>
          <w:bCs/>
        </w:rPr>
      </w:pPr>
      <w:r w:rsidRPr="459D9106">
        <w:rPr>
          <w:rFonts w:ascii="Cambria" w:hAnsi="Cambria"/>
          <w:b/>
          <w:bCs/>
        </w:rPr>
        <w:t xml:space="preserve">Oblici izvedbe: </w:t>
      </w:r>
    </w:p>
    <w:p w:rsidR="459D9106" w:rsidRDefault="459D9106" w:rsidP="459D9106">
      <w:pPr>
        <w:rPr>
          <w:rFonts w:ascii="Cambria" w:hAnsi="Cambria"/>
          <w:b/>
          <w:bCs/>
        </w:rPr>
      </w:pPr>
      <w:r w:rsidRPr="459D9106">
        <w:rPr>
          <w:rFonts w:ascii="Cambria" w:hAnsi="Cambria"/>
        </w:rPr>
        <w:t xml:space="preserve">Redovna nastava, izvannastavna aktivnosti </w:t>
      </w:r>
    </w:p>
    <w:p w:rsidR="459D9106" w:rsidRDefault="459D9106" w:rsidP="459D9106">
      <w:pPr>
        <w:rPr>
          <w:rFonts w:ascii="Cambria" w:hAnsi="Cambria"/>
          <w:b/>
          <w:bCs/>
        </w:rPr>
      </w:pPr>
      <w:r w:rsidRPr="459D9106">
        <w:rPr>
          <w:rFonts w:ascii="Cambria" w:hAnsi="Cambria"/>
          <w:b/>
          <w:bCs/>
        </w:rPr>
        <w:t xml:space="preserve">Resursi (ljudski i materijalni): </w:t>
      </w:r>
    </w:p>
    <w:p w:rsidR="459D9106" w:rsidRDefault="459D9106" w:rsidP="459D9106">
      <w:pPr>
        <w:rPr>
          <w:rFonts w:ascii="Cambria" w:hAnsi="Cambria"/>
          <w:b/>
          <w:bCs/>
        </w:rPr>
      </w:pPr>
    </w:p>
    <w:p w:rsidR="459D9106" w:rsidRDefault="459D9106" w:rsidP="459D9106">
      <w:pPr>
        <w:pStyle w:val="Odlomakpopisa"/>
        <w:numPr>
          <w:ilvl w:val="0"/>
          <w:numId w:val="9"/>
        </w:numPr>
        <w:rPr>
          <w:rFonts w:ascii="Cambria" w:hAnsi="Cambria"/>
          <w:b w:val="0"/>
          <w:sz w:val="24"/>
          <w:szCs w:val="24"/>
        </w:rPr>
      </w:pPr>
      <w:r w:rsidRPr="459D9106">
        <w:rPr>
          <w:rFonts w:ascii="Cambria" w:hAnsi="Cambria"/>
          <w:b w:val="0"/>
          <w:sz w:val="24"/>
          <w:szCs w:val="24"/>
        </w:rPr>
        <w:t>učitelji i učenici</w:t>
      </w:r>
    </w:p>
    <w:p w:rsidR="459D9106" w:rsidRDefault="459D9106" w:rsidP="459D9106">
      <w:pPr>
        <w:pStyle w:val="Odlomakpopisa"/>
        <w:numPr>
          <w:ilvl w:val="0"/>
          <w:numId w:val="9"/>
        </w:numPr>
        <w:rPr>
          <w:rFonts w:ascii="Cambria" w:hAnsi="Cambria"/>
          <w:b w:val="0"/>
          <w:sz w:val="24"/>
          <w:szCs w:val="24"/>
        </w:rPr>
      </w:pPr>
      <w:r w:rsidRPr="459D9106">
        <w:rPr>
          <w:rFonts w:ascii="Cambria" w:hAnsi="Cambria"/>
          <w:b w:val="0"/>
          <w:sz w:val="24"/>
          <w:szCs w:val="24"/>
        </w:rPr>
        <w:t>različiti promotivni i radni materijali (plakati, brošure)</w:t>
      </w:r>
    </w:p>
    <w:p w:rsidR="459D9106" w:rsidRDefault="459D9106" w:rsidP="459D9106">
      <w:pPr>
        <w:pStyle w:val="Odlomakpopisa"/>
        <w:numPr>
          <w:ilvl w:val="0"/>
          <w:numId w:val="9"/>
        </w:numPr>
        <w:rPr>
          <w:rFonts w:ascii="Cambria" w:hAnsi="Cambria"/>
          <w:b w:val="0"/>
          <w:sz w:val="24"/>
          <w:szCs w:val="24"/>
        </w:rPr>
      </w:pPr>
      <w:r w:rsidRPr="459D9106">
        <w:rPr>
          <w:rFonts w:ascii="Cambria" w:hAnsi="Cambria"/>
          <w:b w:val="0"/>
          <w:sz w:val="24"/>
          <w:szCs w:val="24"/>
        </w:rPr>
        <w:t>internetski izvori i materijali</w:t>
      </w:r>
    </w:p>
    <w:p w:rsidR="459D9106" w:rsidRDefault="459D9106" w:rsidP="459D9106">
      <w:pPr>
        <w:rPr>
          <w:rFonts w:ascii="Cambria" w:hAnsi="Cambria"/>
          <w:b/>
          <w:bCs/>
        </w:rPr>
      </w:pPr>
      <w:r w:rsidRPr="459D9106">
        <w:rPr>
          <w:rFonts w:ascii="Cambria" w:hAnsi="Cambria"/>
          <w:b/>
          <w:bCs/>
        </w:rPr>
        <w:t xml:space="preserve">Načini praćenja i evaluacije: </w:t>
      </w:r>
    </w:p>
    <w:p w:rsidR="459D9106" w:rsidRDefault="459D9106" w:rsidP="459D9106">
      <w:pPr>
        <w:rPr>
          <w:rFonts w:ascii="Cambria" w:hAnsi="Cambria"/>
          <w:b/>
          <w:bCs/>
        </w:rPr>
      </w:pPr>
    </w:p>
    <w:p w:rsidR="459D9106" w:rsidRDefault="459D9106" w:rsidP="459D9106">
      <w:pPr>
        <w:pStyle w:val="Odlomakpopisa"/>
        <w:numPr>
          <w:ilvl w:val="0"/>
          <w:numId w:val="8"/>
        </w:numPr>
        <w:rPr>
          <w:b w:val="0"/>
          <w:sz w:val="24"/>
          <w:szCs w:val="24"/>
        </w:rPr>
      </w:pPr>
      <w:r w:rsidRPr="459D9106">
        <w:rPr>
          <w:rFonts w:ascii="Cambria" w:hAnsi="Cambria"/>
          <w:b w:val="0"/>
          <w:sz w:val="24"/>
          <w:szCs w:val="24"/>
        </w:rPr>
        <w:t>Internet kviz za ww.csi.hr</w:t>
      </w:r>
    </w:p>
    <w:p w:rsidR="459D9106" w:rsidRDefault="459D9106" w:rsidP="459D9106">
      <w:pPr>
        <w:pStyle w:val="Odlomakpopisa"/>
        <w:numPr>
          <w:ilvl w:val="0"/>
          <w:numId w:val="8"/>
        </w:numPr>
        <w:rPr>
          <w:rFonts w:ascii="Cambria" w:hAnsi="Cambria"/>
          <w:b w:val="0"/>
          <w:sz w:val="24"/>
          <w:szCs w:val="24"/>
        </w:rPr>
      </w:pPr>
      <w:r w:rsidRPr="459D9106">
        <w:rPr>
          <w:rFonts w:ascii="Cambria" w:hAnsi="Cambria"/>
          <w:b w:val="0"/>
          <w:sz w:val="24"/>
          <w:szCs w:val="24"/>
        </w:rPr>
        <w:t>Fotografiranje</w:t>
      </w:r>
    </w:p>
    <w:p w:rsidR="459D9106" w:rsidRDefault="459D9106" w:rsidP="459D9106">
      <w:pPr>
        <w:pStyle w:val="Odlomakpopisa"/>
        <w:numPr>
          <w:ilvl w:val="0"/>
          <w:numId w:val="8"/>
        </w:numPr>
        <w:rPr>
          <w:rFonts w:ascii="Cambria" w:hAnsi="Cambria"/>
          <w:b w:val="0"/>
          <w:sz w:val="24"/>
          <w:szCs w:val="24"/>
        </w:rPr>
      </w:pPr>
      <w:r w:rsidRPr="459D9106">
        <w:rPr>
          <w:rFonts w:ascii="Cambria" w:hAnsi="Cambria"/>
          <w:b w:val="0"/>
          <w:sz w:val="24"/>
          <w:szCs w:val="24"/>
        </w:rPr>
        <w:t>Razgovor s učenicima</w:t>
      </w:r>
    </w:p>
    <w:p w:rsidR="459D9106" w:rsidRDefault="459D9106" w:rsidP="459D9106">
      <w:pPr>
        <w:pStyle w:val="Odlomakpopisa"/>
        <w:numPr>
          <w:ilvl w:val="0"/>
          <w:numId w:val="8"/>
        </w:numPr>
        <w:rPr>
          <w:rFonts w:ascii="Cambria" w:hAnsi="Cambria"/>
          <w:b w:val="0"/>
          <w:sz w:val="24"/>
          <w:szCs w:val="24"/>
        </w:rPr>
      </w:pPr>
      <w:r w:rsidRPr="459D9106">
        <w:rPr>
          <w:rFonts w:ascii="Cambria" w:hAnsi="Cambria"/>
          <w:b w:val="0"/>
          <w:sz w:val="24"/>
          <w:szCs w:val="24"/>
        </w:rPr>
        <w:t>Članak na Internetskoj stranici škole</w:t>
      </w:r>
    </w:p>
    <w:p w:rsidR="459D9106" w:rsidRDefault="05EBD2F9" w:rsidP="459D9106">
      <w:pPr>
        <w:pStyle w:val="Odlomakpopisa"/>
        <w:numPr>
          <w:ilvl w:val="0"/>
          <w:numId w:val="8"/>
        </w:numPr>
        <w:rPr>
          <w:rFonts w:ascii="Cambria" w:hAnsi="Cambria"/>
          <w:b w:val="0"/>
          <w:sz w:val="24"/>
          <w:szCs w:val="24"/>
        </w:rPr>
      </w:pPr>
      <w:r w:rsidRPr="05EBD2F9">
        <w:rPr>
          <w:rFonts w:ascii="Cambria" w:hAnsi="Cambria"/>
          <w:b w:val="0"/>
          <w:sz w:val="24"/>
          <w:szCs w:val="24"/>
        </w:rPr>
        <w:t>Analiza događaja</w:t>
      </w:r>
    </w:p>
    <w:p w:rsidR="05EBD2F9" w:rsidRDefault="05EBD2F9" w:rsidP="05EBD2F9">
      <w:pPr>
        <w:pStyle w:val="Odlomakpopisa"/>
        <w:numPr>
          <w:ilvl w:val="0"/>
          <w:numId w:val="8"/>
        </w:numPr>
        <w:rPr>
          <w:b w:val="0"/>
          <w:sz w:val="24"/>
          <w:szCs w:val="24"/>
        </w:rPr>
      </w:pPr>
      <w:r w:rsidRPr="05EBD2F9">
        <w:rPr>
          <w:rFonts w:ascii="Cambria" w:hAnsi="Cambria"/>
          <w:b w:val="0"/>
          <w:sz w:val="24"/>
          <w:szCs w:val="24"/>
        </w:rPr>
        <w:t>Predavanje djelatnica iz MUP-a</w:t>
      </w:r>
    </w:p>
    <w:p w:rsidR="459D9106" w:rsidRDefault="4026BF49" w:rsidP="4026BF49">
      <w:pPr>
        <w:rPr>
          <w:rFonts w:ascii="Cambria" w:hAnsi="Cambria"/>
          <w:b/>
          <w:bCs/>
        </w:rPr>
      </w:pPr>
      <w:r w:rsidRPr="4026BF49">
        <w:rPr>
          <w:rFonts w:ascii="Cambria" w:hAnsi="Cambria"/>
          <w:b/>
          <w:bCs/>
        </w:rPr>
        <w:t>Nositelji odgovornosti</w:t>
      </w:r>
    </w:p>
    <w:p w:rsidR="459D9106" w:rsidRDefault="05EBD2F9" w:rsidP="05EBD2F9">
      <w:pPr>
        <w:rPr>
          <w:rFonts w:ascii="Cambria" w:hAnsi="Cambria"/>
        </w:rPr>
      </w:pPr>
      <w:r w:rsidRPr="05EBD2F9">
        <w:rPr>
          <w:rFonts w:ascii="Cambria" w:hAnsi="Cambria"/>
        </w:rPr>
        <w:t>Jelena Domac i Ivana Panić, vanjski suradnici MUP-a</w:t>
      </w:r>
    </w:p>
    <w:p w:rsidR="459D9106" w:rsidRDefault="459D9106" w:rsidP="459D9106">
      <w:pPr>
        <w:rPr>
          <w:rFonts w:ascii="Cambria" w:hAnsi="Cambria"/>
          <w:b/>
          <w:bCs/>
        </w:rPr>
      </w:pPr>
      <w:r w:rsidRPr="459D9106">
        <w:rPr>
          <w:rFonts w:ascii="Cambria" w:hAnsi="Cambria"/>
          <w:b/>
          <w:bCs/>
        </w:rPr>
        <w:t>Očekivani rezultati:</w:t>
      </w:r>
    </w:p>
    <w:p w:rsidR="459D9106" w:rsidRDefault="459D9106" w:rsidP="459D9106">
      <w:pPr>
        <w:pStyle w:val="Odlomakpopisa"/>
        <w:numPr>
          <w:ilvl w:val="0"/>
          <w:numId w:val="8"/>
        </w:numPr>
        <w:rPr>
          <w:rFonts w:ascii="Cambria" w:hAnsi="Cambria"/>
          <w:b w:val="0"/>
          <w:sz w:val="24"/>
          <w:szCs w:val="24"/>
        </w:rPr>
      </w:pPr>
      <w:r w:rsidRPr="459D9106">
        <w:rPr>
          <w:rFonts w:ascii="Cambria" w:hAnsi="Cambria"/>
          <w:b w:val="0"/>
          <w:sz w:val="24"/>
          <w:szCs w:val="24"/>
        </w:rPr>
        <w:t>Učenici će biti sposobni sigurnom korištenju interneta</w:t>
      </w:r>
    </w:p>
    <w:p w:rsidR="459D9106" w:rsidRDefault="4026BF49" w:rsidP="4026BF49">
      <w:pPr>
        <w:pStyle w:val="Odlomakpopisa"/>
        <w:numPr>
          <w:ilvl w:val="0"/>
          <w:numId w:val="8"/>
        </w:numPr>
        <w:rPr>
          <w:rFonts w:ascii="Cambria" w:hAnsi="Cambria"/>
          <w:b w:val="0"/>
          <w:sz w:val="24"/>
          <w:szCs w:val="24"/>
        </w:rPr>
      </w:pPr>
      <w:r w:rsidRPr="4026BF49">
        <w:rPr>
          <w:rFonts w:ascii="Cambria" w:hAnsi="Cambria"/>
          <w:b w:val="0"/>
          <w:sz w:val="24"/>
          <w:szCs w:val="24"/>
        </w:rPr>
        <w:t>Učenici će dodatno  razviti netiquete</w:t>
      </w:r>
    </w:p>
    <w:p w:rsidR="459D9106" w:rsidRDefault="4026BF49" w:rsidP="4026BF49">
      <w:pPr>
        <w:pStyle w:val="Odlomakpopisa"/>
        <w:numPr>
          <w:ilvl w:val="0"/>
          <w:numId w:val="8"/>
        </w:numPr>
        <w:rPr>
          <w:rFonts w:ascii="Cambria" w:hAnsi="Cambria"/>
          <w:b w:val="0"/>
          <w:sz w:val="24"/>
          <w:szCs w:val="24"/>
        </w:rPr>
      </w:pPr>
      <w:r w:rsidRPr="4026BF49">
        <w:rPr>
          <w:rFonts w:ascii="Cambria" w:hAnsi="Cambria"/>
          <w:b w:val="0"/>
          <w:sz w:val="24"/>
          <w:szCs w:val="24"/>
        </w:rPr>
        <w:t>Učenici će razviti bolje razumijevanje i toleranciju prema drugima te se odgovornije ponašati na internetu</w:t>
      </w:r>
    </w:p>
    <w:p w:rsidR="459D9106" w:rsidRDefault="459D9106" w:rsidP="459D9106">
      <w:pPr>
        <w:jc w:val="both"/>
        <w:rPr>
          <w:rFonts w:ascii="Cambria" w:eastAsia="Cambria" w:hAnsi="Cambria" w:cs="Cambria"/>
        </w:rPr>
        <w:sectPr w:rsidR="459D9106" w:rsidSect="00007EA4">
          <w:headerReference w:type="default" r:id="rId13"/>
          <w:footerReference w:type="default" r:id="rId14"/>
          <w:pgSz w:w="11906" w:h="16838"/>
          <w:pgMar w:top="426" w:right="1418" w:bottom="1418" w:left="1418" w:header="709" w:footer="709" w:gutter="0"/>
          <w:cols w:space="708"/>
          <w:docGrid w:linePitch="360"/>
        </w:sectPr>
      </w:pPr>
    </w:p>
    <w:p w:rsidR="008D5ED7" w:rsidRDefault="66CBEF11" w:rsidP="66CBEF11">
      <w:pPr>
        <w:autoSpaceDE w:val="0"/>
        <w:autoSpaceDN w:val="0"/>
        <w:adjustRightInd w:val="0"/>
        <w:spacing w:line="360" w:lineRule="auto"/>
        <w:rPr>
          <w:rFonts w:ascii="Cambria" w:eastAsia="ComicSansMS,Bold" w:hAnsi="Cambria"/>
          <w:b/>
          <w:bCs/>
          <w:sz w:val="32"/>
          <w:szCs w:val="32"/>
        </w:rPr>
      </w:pPr>
      <w:r w:rsidRPr="66CBEF11">
        <w:rPr>
          <w:rFonts w:ascii="Cambria" w:eastAsia="ComicSansMS,Bold" w:hAnsi="Cambria"/>
          <w:b/>
          <w:bCs/>
          <w:sz w:val="32"/>
          <w:szCs w:val="32"/>
        </w:rPr>
        <w:lastRenderedPageBreak/>
        <w:t xml:space="preserve"> </w:t>
      </w:r>
    </w:p>
    <w:tbl>
      <w:tblPr>
        <w:tblStyle w:val="Reetkatablice"/>
        <w:tblW w:w="0" w:type="auto"/>
        <w:tblLook w:val="04A0" w:firstRow="1" w:lastRow="0" w:firstColumn="1" w:lastColumn="0" w:noHBand="0" w:noVBand="1"/>
      </w:tblPr>
      <w:tblGrid>
        <w:gridCol w:w="4360"/>
        <w:gridCol w:w="4926"/>
      </w:tblGrid>
      <w:tr w:rsidR="005A401F" w:rsidRPr="00320746" w:rsidTr="00AC5064">
        <w:trPr>
          <w:trHeight w:val="828"/>
        </w:trPr>
        <w:tc>
          <w:tcPr>
            <w:tcW w:w="4360" w:type="dxa"/>
            <w:tcBorders>
              <w:top w:val="nil"/>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5A401F" w:rsidRPr="00DB4392" w:rsidRDefault="005A401F" w:rsidP="005A401F">
            <w:r>
              <w:t>PREDMET/NAZIV AKTIVNOSTI</w:t>
            </w:r>
          </w:p>
          <w:p w:rsidR="005A401F" w:rsidRPr="00DB4392" w:rsidRDefault="005A401F" w:rsidP="005A401F">
            <w:r>
              <w:t>NOSITELJ/I AKTIVNOSTI</w:t>
            </w:r>
          </w:p>
        </w:tc>
        <w:tc>
          <w:tcPr>
            <w:tcW w:w="4926" w:type="dxa"/>
            <w:tcBorders>
              <w:top w:val="nil"/>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5A401F" w:rsidRPr="00320746" w:rsidRDefault="00AC5064" w:rsidP="005A401F">
            <w:pPr>
              <w:rPr>
                <w:b/>
              </w:rPr>
            </w:pPr>
            <w:r>
              <w:rPr>
                <w:b/>
              </w:rPr>
              <w:t>Dan sporta i Dan općine Privlaka – Stari sportovi</w:t>
            </w:r>
          </w:p>
          <w:p w:rsidR="005A401F" w:rsidRPr="00320746" w:rsidRDefault="005A401F" w:rsidP="005A401F">
            <w:pPr>
              <w:rPr>
                <w:b/>
              </w:rPr>
            </w:pPr>
            <w:r>
              <w:t>Daria Bićanić, učiteljica TZK-e; Franjo Nagulov, knjižničar</w:t>
            </w:r>
          </w:p>
        </w:tc>
      </w:tr>
      <w:tr w:rsidR="008D5ED7" w:rsidRPr="00DB4392" w:rsidTr="00AC5064">
        <w:tc>
          <w:tcPr>
            <w:tcW w:w="4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8D5ED7" w:rsidRPr="00DB4392" w:rsidRDefault="008D5ED7" w:rsidP="005A401F">
            <w:r>
              <w:t>PLANIRANI BROJ UČENIKA</w:t>
            </w:r>
          </w:p>
        </w:tc>
        <w:tc>
          <w:tcPr>
            <w:tcW w:w="4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5ED7" w:rsidRPr="00DB4392" w:rsidRDefault="008D5ED7" w:rsidP="005A401F">
            <w:r>
              <w:t>učenici od 5. do 8. razreda</w:t>
            </w:r>
          </w:p>
        </w:tc>
      </w:tr>
      <w:tr w:rsidR="008D5ED7" w:rsidRPr="00DB4392" w:rsidTr="00AC5064">
        <w:tc>
          <w:tcPr>
            <w:tcW w:w="4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8D5ED7" w:rsidRDefault="008D5ED7" w:rsidP="005A401F">
            <w:r>
              <w:t>PLANIRANI BROJ SATI</w:t>
            </w:r>
          </w:p>
        </w:tc>
        <w:tc>
          <w:tcPr>
            <w:tcW w:w="4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5ED7" w:rsidRPr="00DB4392" w:rsidRDefault="008D5ED7" w:rsidP="005A401F">
            <w:r>
              <w:t>1 nastavni dan</w:t>
            </w:r>
          </w:p>
        </w:tc>
      </w:tr>
      <w:tr w:rsidR="008D5ED7" w:rsidRPr="0074629C" w:rsidTr="00AC5064">
        <w:tc>
          <w:tcPr>
            <w:tcW w:w="4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8D5ED7" w:rsidRPr="00DB4392" w:rsidRDefault="008D5ED7" w:rsidP="005A401F">
            <w:r>
              <w:t>CILJEVI AKTIVNOSTI</w:t>
            </w:r>
          </w:p>
        </w:tc>
        <w:tc>
          <w:tcPr>
            <w:tcW w:w="4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5ED7" w:rsidRDefault="008D5ED7" w:rsidP="008D5ED7">
            <w:pPr>
              <w:pStyle w:val="Odlomakpopisa"/>
              <w:numPr>
                <w:ilvl w:val="0"/>
                <w:numId w:val="16"/>
              </w:numPr>
              <w:spacing w:after="0" w:line="240" w:lineRule="auto"/>
              <w:rPr>
                <w:sz w:val="24"/>
                <w:szCs w:val="24"/>
              </w:rPr>
            </w:pPr>
            <w:r>
              <w:rPr>
                <w:sz w:val="24"/>
                <w:szCs w:val="24"/>
              </w:rPr>
              <w:t>sportskim međurazrednim natjecanjima obilježiti Svjetski dan sporta</w:t>
            </w:r>
          </w:p>
          <w:p w:rsidR="00AC5064" w:rsidRDefault="00AC5064" w:rsidP="008D5ED7">
            <w:pPr>
              <w:pStyle w:val="Odlomakpopisa"/>
              <w:numPr>
                <w:ilvl w:val="0"/>
                <w:numId w:val="16"/>
              </w:numPr>
              <w:spacing w:after="0" w:line="240" w:lineRule="auto"/>
              <w:rPr>
                <w:sz w:val="24"/>
                <w:szCs w:val="24"/>
              </w:rPr>
            </w:pPr>
            <w:r>
              <w:rPr>
                <w:sz w:val="24"/>
                <w:szCs w:val="24"/>
              </w:rPr>
              <w:t>natjecanje u starim sportovima</w:t>
            </w:r>
          </w:p>
          <w:p w:rsidR="008D5ED7" w:rsidRDefault="008D5ED7" w:rsidP="008D5ED7">
            <w:pPr>
              <w:pStyle w:val="Odlomakpopisa"/>
              <w:numPr>
                <w:ilvl w:val="0"/>
                <w:numId w:val="16"/>
              </w:numPr>
              <w:spacing w:after="0" w:line="240" w:lineRule="auto"/>
              <w:rPr>
                <w:sz w:val="24"/>
                <w:szCs w:val="24"/>
              </w:rPr>
            </w:pPr>
            <w:r>
              <w:rPr>
                <w:sz w:val="24"/>
                <w:szCs w:val="24"/>
              </w:rPr>
              <w:t>razvoj sportske kulture</w:t>
            </w:r>
          </w:p>
          <w:p w:rsidR="008D5ED7" w:rsidRDefault="008D5ED7" w:rsidP="008D5ED7">
            <w:pPr>
              <w:pStyle w:val="Odlomakpopisa"/>
              <w:numPr>
                <w:ilvl w:val="0"/>
                <w:numId w:val="16"/>
              </w:numPr>
              <w:spacing w:after="0" w:line="240" w:lineRule="auto"/>
              <w:rPr>
                <w:sz w:val="24"/>
                <w:szCs w:val="24"/>
              </w:rPr>
            </w:pPr>
            <w:r>
              <w:rPr>
                <w:sz w:val="24"/>
                <w:szCs w:val="24"/>
              </w:rPr>
              <w:t>razvoj timskog rada</w:t>
            </w:r>
          </w:p>
          <w:p w:rsidR="008D5ED7" w:rsidRDefault="008D5ED7" w:rsidP="008D5ED7">
            <w:pPr>
              <w:pStyle w:val="Odlomakpopisa"/>
              <w:numPr>
                <w:ilvl w:val="0"/>
                <w:numId w:val="16"/>
              </w:numPr>
              <w:spacing w:after="0" w:line="240" w:lineRule="auto"/>
              <w:rPr>
                <w:sz w:val="24"/>
                <w:szCs w:val="24"/>
              </w:rPr>
            </w:pPr>
            <w:r>
              <w:rPr>
                <w:sz w:val="24"/>
                <w:szCs w:val="24"/>
              </w:rPr>
              <w:t>razvoj socijalizacije</w:t>
            </w:r>
          </w:p>
          <w:p w:rsidR="008D5ED7" w:rsidRDefault="008D5ED7" w:rsidP="008D5ED7">
            <w:pPr>
              <w:pStyle w:val="Odlomakpopisa"/>
              <w:numPr>
                <w:ilvl w:val="0"/>
                <w:numId w:val="16"/>
              </w:numPr>
              <w:spacing w:after="0" w:line="240" w:lineRule="auto"/>
              <w:rPr>
                <w:sz w:val="24"/>
                <w:szCs w:val="24"/>
              </w:rPr>
            </w:pPr>
            <w:r>
              <w:rPr>
                <w:sz w:val="24"/>
                <w:szCs w:val="24"/>
              </w:rPr>
              <w:t>prihvaćanje sportskog rezultata</w:t>
            </w:r>
          </w:p>
          <w:p w:rsidR="008D5ED7" w:rsidRDefault="008D5ED7" w:rsidP="008D5ED7">
            <w:pPr>
              <w:pStyle w:val="Odlomakpopisa"/>
              <w:numPr>
                <w:ilvl w:val="0"/>
                <w:numId w:val="16"/>
              </w:numPr>
              <w:spacing w:after="0" w:line="240" w:lineRule="auto"/>
              <w:rPr>
                <w:sz w:val="24"/>
                <w:szCs w:val="24"/>
              </w:rPr>
            </w:pPr>
            <w:r>
              <w:rPr>
                <w:sz w:val="24"/>
                <w:szCs w:val="24"/>
              </w:rPr>
              <w:t>uvažavanje protivnika</w:t>
            </w:r>
          </w:p>
          <w:p w:rsidR="008D5ED7" w:rsidRPr="0074629C" w:rsidRDefault="008D5ED7" w:rsidP="008D5ED7">
            <w:pPr>
              <w:pStyle w:val="Odlomakpopisa"/>
              <w:numPr>
                <w:ilvl w:val="0"/>
                <w:numId w:val="16"/>
              </w:numPr>
              <w:spacing w:after="0" w:line="240" w:lineRule="auto"/>
              <w:rPr>
                <w:sz w:val="24"/>
                <w:szCs w:val="24"/>
              </w:rPr>
            </w:pPr>
            <w:r>
              <w:rPr>
                <w:sz w:val="24"/>
                <w:szCs w:val="24"/>
              </w:rPr>
              <w:t>unaprjeđenje zdravog načina života</w:t>
            </w:r>
          </w:p>
        </w:tc>
      </w:tr>
      <w:tr w:rsidR="008D5ED7" w:rsidRPr="0074629C" w:rsidTr="00AC5064">
        <w:tc>
          <w:tcPr>
            <w:tcW w:w="4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8D5ED7" w:rsidRPr="00DB4392" w:rsidRDefault="008D5ED7" w:rsidP="005A401F">
            <w:r>
              <w:t>NAČIN REALIZACIJE AKTIVNOSTI</w:t>
            </w:r>
          </w:p>
        </w:tc>
        <w:tc>
          <w:tcPr>
            <w:tcW w:w="4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5ED7" w:rsidRDefault="008D5ED7" w:rsidP="008D5ED7">
            <w:pPr>
              <w:pStyle w:val="Odlomakpopisa"/>
              <w:numPr>
                <w:ilvl w:val="0"/>
                <w:numId w:val="17"/>
              </w:numPr>
              <w:spacing w:after="0" w:line="240" w:lineRule="auto"/>
              <w:rPr>
                <w:sz w:val="24"/>
                <w:szCs w:val="24"/>
              </w:rPr>
            </w:pPr>
            <w:r>
              <w:rPr>
                <w:sz w:val="24"/>
                <w:szCs w:val="24"/>
              </w:rPr>
              <w:t>međurazredna natjecanja u malom nogometu</w:t>
            </w:r>
          </w:p>
          <w:p w:rsidR="008D5ED7" w:rsidRDefault="008D5ED7" w:rsidP="008D5ED7">
            <w:pPr>
              <w:pStyle w:val="Odlomakpopisa"/>
              <w:numPr>
                <w:ilvl w:val="0"/>
                <w:numId w:val="17"/>
              </w:numPr>
              <w:spacing w:after="0" w:line="240" w:lineRule="auto"/>
              <w:rPr>
                <w:sz w:val="24"/>
                <w:szCs w:val="24"/>
              </w:rPr>
            </w:pPr>
            <w:r w:rsidRPr="0074629C">
              <w:rPr>
                <w:sz w:val="24"/>
                <w:szCs w:val="24"/>
              </w:rPr>
              <w:t>gimnastička vježba učenica gimnastičke skupine</w:t>
            </w:r>
          </w:p>
          <w:p w:rsidR="008D5ED7" w:rsidRDefault="008D5ED7" w:rsidP="008D5ED7">
            <w:pPr>
              <w:pStyle w:val="Odlomakpopisa"/>
              <w:numPr>
                <w:ilvl w:val="0"/>
                <w:numId w:val="17"/>
              </w:numPr>
              <w:spacing w:after="0" w:line="240" w:lineRule="auto"/>
              <w:rPr>
                <w:sz w:val="24"/>
                <w:szCs w:val="24"/>
              </w:rPr>
            </w:pPr>
            <w:r>
              <w:rPr>
                <w:sz w:val="24"/>
                <w:szCs w:val="24"/>
              </w:rPr>
              <w:t>ženska utakmica malog nogometa</w:t>
            </w:r>
          </w:p>
          <w:p w:rsidR="00AC5064" w:rsidRDefault="00AC5064" w:rsidP="008D5ED7">
            <w:pPr>
              <w:pStyle w:val="Odlomakpopisa"/>
              <w:numPr>
                <w:ilvl w:val="0"/>
                <w:numId w:val="17"/>
              </w:numPr>
              <w:spacing w:after="0" w:line="240" w:lineRule="auto"/>
              <w:rPr>
                <w:sz w:val="24"/>
                <w:szCs w:val="24"/>
              </w:rPr>
            </w:pPr>
            <w:r>
              <w:rPr>
                <w:sz w:val="24"/>
                <w:szCs w:val="24"/>
              </w:rPr>
              <w:t>natjecanje u starim sportovima</w:t>
            </w:r>
          </w:p>
          <w:p w:rsidR="008D5ED7" w:rsidRPr="0074629C" w:rsidRDefault="008D5ED7" w:rsidP="008D5ED7">
            <w:pPr>
              <w:pStyle w:val="Odlomakpopisa"/>
              <w:numPr>
                <w:ilvl w:val="0"/>
                <w:numId w:val="17"/>
              </w:numPr>
              <w:spacing w:after="0" w:line="240" w:lineRule="auto"/>
              <w:rPr>
                <w:sz w:val="24"/>
                <w:szCs w:val="24"/>
              </w:rPr>
            </w:pPr>
            <w:r>
              <w:rPr>
                <w:sz w:val="24"/>
                <w:szCs w:val="24"/>
              </w:rPr>
              <w:t>dodjela diploma</w:t>
            </w:r>
          </w:p>
        </w:tc>
      </w:tr>
      <w:tr w:rsidR="008D5ED7" w:rsidRPr="00DB4392" w:rsidTr="00AC5064">
        <w:tc>
          <w:tcPr>
            <w:tcW w:w="4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8D5ED7" w:rsidRPr="00DB4392" w:rsidRDefault="008D5ED7" w:rsidP="005A401F">
            <w:r>
              <w:t>VREMENSKI OKVIRI AKTIVNOSTI</w:t>
            </w:r>
          </w:p>
        </w:tc>
        <w:tc>
          <w:tcPr>
            <w:tcW w:w="4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5ED7" w:rsidRPr="00DB4392" w:rsidRDefault="008D5ED7" w:rsidP="005A401F">
            <w:r>
              <w:t xml:space="preserve">svibanj 2019. </w:t>
            </w:r>
          </w:p>
        </w:tc>
      </w:tr>
      <w:tr w:rsidR="008D5ED7" w:rsidRPr="00DB4392" w:rsidTr="00AC5064">
        <w:tc>
          <w:tcPr>
            <w:tcW w:w="4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8D5ED7" w:rsidRPr="00DB4392" w:rsidRDefault="008D5ED7" w:rsidP="005A401F">
            <w:r>
              <w:t>OSNOVNA NAMJENA AKTIVNOSTI</w:t>
            </w:r>
          </w:p>
        </w:tc>
        <w:tc>
          <w:tcPr>
            <w:tcW w:w="4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5ED7" w:rsidRPr="00DB4392" w:rsidRDefault="008D5ED7" w:rsidP="005A401F">
            <w:r>
              <w:t>aktivnost je namijenjena učenicima predmetne nastave</w:t>
            </w:r>
          </w:p>
        </w:tc>
      </w:tr>
      <w:tr w:rsidR="008D5ED7" w:rsidRPr="00DB4392" w:rsidTr="00AC5064">
        <w:tc>
          <w:tcPr>
            <w:tcW w:w="4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8D5ED7" w:rsidRPr="00DB4392" w:rsidRDefault="008D5ED7" w:rsidP="005A401F">
            <w:r>
              <w:t xml:space="preserve">PROGRAM RADA </w:t>
            </w:r>
          </w:p>
        </w:tc>
        <w:tc>
          <w:tcPr>
            <w:tcW w:w="4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5ED7" w:rsidRPr="00DB4392" w:rsidRDefault="008D5ED7" w:rsidP="00AC5064">
            <w:r>
              <w:t xml:space="preserve">u svibnju 2019. održati Dan sporta </w:t>
            </w:r>
            <w:r w:rsidR="00AC5064">
              <w:t>za vrijeme obilježavanja Dana općine Privlaka</w:t>
            </w:r>
          </w:p>
        </w:tc>
      </w:tr>
      <w:tr w:rsidR="008D5ED7" w:rsidRPr="00D0194C" w:rsidTr="00AC5064">
        <w:tc>
          <w:tcPr>
            <w:tcW w:w="4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8D5ED7" w:rsidRPr="00DB4392" w:rsidRDefault="008D5ED7" w:rsidP="005A401F">
            <w:r>
              <w:t>NAČIN VREDNOVANJA AKTIVNOSTI</w:t>
            </w:r>
          </w:p>
        </w:tc>
        <w:tc>
          <w:tcPr>
            <w:tcW w:w="4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5ED7" w:rsidRDefault="008D5ED7" w:rsidP="008D5ED7">
            <w:pPr>
              <w:pStyle w:val="Odlomakpopisa"/>
              <w:numPr>
                <w:ilvl w:val="0"/>
                <w:numId w:val="18"/>
              </w:numPr>
              <w:spacing w:after="0" w:line="240" w:lineRule="auto"/>
              <w:rPr>
                <w:sz w:val="24"/>
                <w:szCs w:val="24"/>
              </w:rPr>
            </w:pPr>
            <w:r>
              <w:rPr>
                <w:sz w:val="24"/>
                <w:szCs w:val="24"/>
              </w:rPr>
              <w:t>vrednuju se postignuti rezultati na međurazrednoj razini</w:t>
            </w:r>
          </w:p>
          <w:p w:rsidR="008D5ED7" w:rsidRDefault="008D5ED7" w:rsidP="008D5ED7">
            <w:pPr>
              <w:pStyle w:val="Odlomakpopisa"/>
              <w:numPr>
                <w:ilvl w:val="0"/>
                <w:numId w:val="18"/>
              </w:numPr>
              <w:spacing w:after="0" w:line="240" w:lineRule="auto"/>
              <w:rPr>
                <w:sz w:val="24"/>
                <w:szCs w:val="24"/>
              </w:rPr>
            </w:pPr>
            <w:r>
              <w:rPr>
                <w:sz w:val="24"/>
                <w:szCs w:val="24"/>
              </w:rPr>
              <w:t>vrednovanje uspjeha dodjelom diploma na kraju školske godine</w:t>
            </w:r>
          </w:p>
          <w:p w:rsidR="008D5ED7" w:rsidRPr="00D0194C" w:rsidRDefault="008D5ED7" w:rsidP="008D5ED7">
            <w:pPr>
              <w:pStyle w:val="Odlomakpopisa"/>
              <w:numPr>
                <w:ilvl w:val="0"/>
                <w:numId w:val="18"/>
              </w:numPr>
              <w:spacing w:after="0" w:line="240" w:lineRule="auto"/>
              <w:rPr>
                <w:sz w:val="24"/>
                <w:szCs w:val="24"/>
              </w:rPr>
            </w:pPr>
            <w:r>
              <w:rPr>
                <w:sz w:val="24"/>
                <w:szCs w:val="24"/>
              </w:rPr>
              <w:t>uspjeh na Svjetskom danu sporta utjecat će na razvoj motoričkih znanja, sposobnosti i postignuća</w:t>
            </w:r>
          </w:p>
        </w:tc>
      </w:tr>
    </w:tbl>
    <w:p w:rsidR="008D5ED7" w:rsidRDefault="008D5ED7" w:rsidP="66CBEF11">
      <w:pPr>
        <w:autoSpaceDE w:val="0"/>
        <w:autoSpaceDN w:val="0"/>
        <w:adjustRightInd w:val="0"/>
        <w:spacing w:line="360" w:lineRule="auto"/>
        <w:rPr>
          <w:rFonts w:ascii="Cambria" w:eastAsia="ComicSansMS,Bold" w:hAnsi="Cambria"/>
          <w:b/>
          <w:bCs/>
          <w:sz w:val="32"/>
          <w:szCs w:val="32"/>
        </w:rPr>
      </w:pPr>
    </w:p>
    <w:p w:rsidR="008D5ED7" w:rsidRDefault="008D5ED7" w:rsidP="66CBEF11">
      <w:pPr>
        <w:autoSpaceDE w:val="0"/>
        <w:autoSpaceDN w:val="0"/>
        <w:adjustRightInd w:val="0"/>
        <w:spacing w:line="360" w:lineRule="auto"/>
        <w:rPr>
          <w:rFonts w:ascii="Cambria" w:eastAsia="ComicSansMS,Bold" w:hAnsi="Cambria"/>
          <w:b/>
          <w:bCs/>
          <w:sz w:val="32"/>
          <w:szCs w:val="32"/>
        </w:rPr>
      </w:pPr>
    </w:p>
    <w:p w:rsidR="008D5ED7" w:rsidRDefault="008D5ED7" w:rsidP="66CBEF11">
      <w:pPr>
        <w:autoSpaceDE w:val="0"/>
        <w:autoSpaceDN w:val="0"/>
        <w:adjustRightInd w:val="0"/>
        <w:spacing w:line="360" w:lineRule="auto"/>
        <w:rPr>
          <w:rFonts w:ascii="Cambria" w:eastAsia="ComicSansMS,Bold" w:hAnsi="Cambria"/>
          <w:b/>
          <w:bCs/>
          <w:sz w:val="32"/>
          <w:szCs w:val="32"/>
        </w:rPr>
      </w:pPr>
    </w:p>
    <w:p w:rsidR="008D5ED7" w:rsidRDefault="008D5ED7" w:rsidP="66CBEF11">
      <w:pPr>
        <w:autoSpaceDE w:val="0"/>
        <w:autoSpaceDN w:val="0"/>
        <w:adjustRightInd w:val="0"/>
        <w:spacing w:line="360" w:lineRule="auto"/>
        <w:rPr>
          <w:rFonts w:ascii="Cambria" w:eastAsia="ComicSansMS,Bold" w:hAnsi="Cambria"/>
          <w:b/>
          <w:bCs/>
          <w:sz w:val="32"/>
          <w:szCs w:val="32"/>
        </w:rPr>
      </w:pPr>
    </w:p>
    <w:p w:rsidR="005A401F" w:rsidRDefault="005A401F" w:rsidP="66CBEF11">
      <w:pPr>
        <w:autoSpaceDE w:val="0"/>
        <w:autoSpaceDN w:val="0"/>
        <w:adjustRightInd w:val="0"/>
        <w:spacing w:line="360" w:lineRule="auto"/>
        <w:rPr>
          <w:rFonts w:ascii="Cambria" w:eastAsia="ComicSansMS,Bold" w:hAnsi="Cambria"/>
          <w:b/>
          <w:bCs/>
          <w:sz w:val="32"/>
          <w:szCs w:val="32"/>
        </w:rPr>
      </w:pPr>
    </w:p>
    <w:p w:rsidR="005A401F" w:rsidRDefault="005A401F" w:rsidP="66CBEF11">
      <w:pPr>
        <w:autoSpaceDE w:val="0"/>
        <w:autoSpaceDN w:val="0"/>
        <w:adjustRightInd w:val="0"/>
        <w:spacing w:line="360" w:lineRule="auto"/>
        <w:rPr>
          <w:rFonts w:ascii="Cambria" w:eastAsia="ComicSansMS,Bold" w:hAnsi="Cambria"/>
          <w:b/>
          <w:bCs/>
          <w:sz w:val="32"/>
          <w:szCs w:val="32"/>
        </w:rPr>
      </w:pPr>
    </w:p>
    <w:tbl>
      <w:tblPr>
        <w:tblStyle w:val="Reetkatablice"/>
        <w:tblpPr w:leftFromText="180" w:rightFromText="180" w:vertAnchor="text" w:horzAnchor="margin" w:tblpY="-186"/>
        <w:tblW w:w="0" w:type="auto"/>
        <w:tblLook w:val="04A0" w:firstRow="1" w:lastRow="0" w:firstColumn="1" w:lastColumn="0" w:noHBand="0" w:noVBand="1"/>
      </w:tblPr>
      <w:tblGrid>
        <w:gridCol w:w="4360"/>
        <w:gridCol w:w="4926"/>
      </w:tblGrid>
      <w:tr w:rsidR="00517AC2" w:rsidTr="00517AC2">
        <w:tc>
          <w:tcPr>
            <w:tcW w:w="4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517AC2" w:rsidRPr="00DB4392" w:rsidRDefault="00517AC2" w:rsidP="00517AC2">
            <w:r>
              <w:lastRenderedPageBreak/>
              <w:t>PREDMET/NAZIV AKTIVNOSTI</w:t>
            </w:r>
          </w:p>
        </w:tc>
        <w:tc>
          <w:tcPr>
            <w:tcW w:w="4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17AC2" w:rsidRPr="00320746" w:rsidRDefault="00517AC2" w:rsidP="00517AC2">
            <w:pPr>
              <w:rPr>
                <w:b/>
              </w:rPr>
            </w:pPr>
            <w:r w:rsidRPr="00320746">
              <w:rPr>
                <w:b/>
              </w:rPr>
              <w:t>Svjetski dan pješačenja</w:t>
            </w:r>
          </w:p>
        </w:tc>
      </w:tr>
      <w:tr w:rsidR="00517AC2" w:rsidTr="00517AC2">
        <w:tc>
          <w:tcPr>
            <w:tcW w:w="4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517AC2" w:rsidRPr="00DB4392" w:rsidRDefault="00517AC2" w:rsidP="00517AC2">
            <w:r>
              <w:t>NOSITELJ/I AKTIVNOSTI</w:t>
            </w:r>
          </w:p>
        </w:tc>
        <w:tc>
          <w:tcPr>
            <w:tcW w:w="4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17AC2" w:rsidRPr="00DB4392" w:rsidRDefault="00517AC2" w:rsidP="00517AC2">
            <w:r>
              <w:t>učitelji predmetne i razredne nastave</w:t>
            </w:r>
          </w:p>
        </w:tc>
      </w:tr>
      <w:tr w:rsidR="00517AC2" w:rsidTr="00517AC2">
        <w:tc>
          <w:tcPr>
            <w:tcW w:w="4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517AC2" w:rsidRPr="00DB4392" w:rsidRDefault="00517AC2" w:rsidP="00517AC2">
            <w:r>
              <w:t>PLANIRANI BROJ UČENIKA</w:t>
            </w:r>
          </w:p>
        </w:tc>
        <w:tc>
          <w:tcPr>
            <w:tcW w:w="4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17AC2" w:rsidRPr="00DB4392" w:rsidRDefault="00517AC2" w:rsidP="00517AC2">
            <w:r>
              <w:t>učenici od 1. do 8. razreda</w:t>
            </w:r>
          </w:p>
        </w:tc>
      </w:tr>
      <w:tr w:rsidR="00517AC2" w:rsidTr="00517AC2">
        <w:tc>
          <w:tcPr>
            <w:tcW w:w="4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517AC2" w:rsidRDefault="00517AC2" w:rsidP="00517AC2">
            <w:r>
              <w:t>PLANIRANI BROJ SATI</w:t>
            </w:r>
          </w:p>
        </w:tc>
        <w:tc>
          <w:tcPr>
            <w:tcW w:w="4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17AC2" w:rsidRPr="00DB4392" w:rsidRDefault="00517AC2" w:rsidP="00517AC2">
            <w:r>
              <w:t>1 nastavni dan</w:t>
            </w:r>
          </w:p>
        </w:tc>
      </w:tr>
      <w:tr w:rsidR="00517AC2" w:rsidTr="00517AC2">
        <w:tc>
          <w:tcPr>
            <w:tcW w:w="4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517AC2" w:rsidRPr="00DB4392" w:rsidRDefault="00517AC2" w:rsidP="00517AC2">
            <w:r>
              <w:t>CILJEVI AKTIVNOSTI</w:t>
            </w:r>
          </w:p>
        </w:tc>
        <w:tc>
          <w:tcPr>
            <w:tcW w:w="4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17AC2" w:rsidRDefault="00517AC2" w:rsidP="00517AC2">
            <w:pPr>
              <w:pStyle w:val="Odlomakpopisa"/>
              <w:numPr>
                <w:ilvl w:val="0"/>
                <w:numId w:val="19"/>
              </w:numPr>
              <w:spacing w:after="0" w:line="240" w:lineRule="auto"/>
              <w:rPr>
                <w:sz w:val="24"/>
                <w:szCs w:val="24"/>
              </w:rPr>
            </w:pPr>
            <w:r>
              <w:rPr>
                <w:sz w:val="24"/>
                <w:szCs w:val="24"/>
              </w:rPr>
              <w:t>promovirati hodanje kao zdrav način života</w:t>
            </w:r>
          </w:p>
          <w:p w:rsidR="00517AC2" w:rsidRDefault="00517AC2" w:rsidP="00517AC2">
            <w:pPr>
              <w:pStyle w:val="Odlomakpopisa"/>
              <w:numPr>
                <w:ilvl w:val="0"/>
                <w:numId w:val="19"/>
              </w:numPr>
              <w:spacing w:after="0" w:line="240" w:lineRule="auto"/>
              <w:rPr>
                <w:sz w:val="24"/>
                <w:szCs w:val="24"/>
              </w:rPr>
            </w:pPr>
            <w:r>
              <w:rPr>
                <w:sz w:val="24"/>
                <w:szCs w:val="24"/>
              </w:rPr>
              <w:t>poticanje zdravog načina provedbe slobodnog vremena</w:t>
            </w:r>
          </w:p>
          <w:p w:rsidR="00517AC2" w:rsidRDefault="00517AC2" w:rsidP="00517AC2">
            <w:pPr>
              <w:pStyle w:val="Odlomakpopisa"/>
              <w:numPr>
                <w:ilvl w:val="0"/>
                <w:numId w:val="19"/>
              </w:numPr>
              <w:spacing w:after="0" w:line="240" w:lineRule="auto"/>
              <w:rPr>
                <w:sz w:val="24"/>
                <w:szCs w:val="24"/>
              </w:rPr>
            </w:pPr>
            <w:r>
              <w:rPr>
                <w:sz w:val="24"/>
                <w:szCs w:val="24"/>
              </w:rPr>
              <w:t>ponavljanje znanja o pravilima ponašanja u prometu</w:t>
            </w:r>
          </w:p>
          <w:p w:rsidR="00517AC2" w:rsidRDefault="00517AC2" w:rsidP="00517AC2">
            <w:pPr>
              <w:pStyle w:val="Odlomakpopisa"/>
              <w:numPr>
                <w:ilvl w:val="0"/>
                <w:numId w:val="19"/>
              </w:numPr>
              <w:spacing w:after="0" w:line="240" w:lineRule="auto"/>
              <w:rPr>
                <w:sz w:val="24"/>
                <w:szCs w:val="24"/>
              </w:rPr>
            </w:pPr>
            <w:r>
              <w:rPr>
                <w:sz w:val="24"/>
                <w:szCs w:val="24"/>
              </w:rPr>
              <w:t>ponavljanje znanja o zavičaju i prirodi koja nas okružuje</w:t>
            </w:r>
          </w:p>
          <w:p w:rsidR="00517AC2" w:rsidRDefault="00517AC2" w:rsidP="00517AC2">
            <w:pPr>
              <w:pStyle w:val="Odlomakpopisa"/>
              <w:numPr>
                <w:ilvl w:val="0"/>
                <w:numId w:val="19"/>
              </w:numPr>
              <w:spacing w:after="0" w:line="240" w:lineRule="auto"/>
              <w:rPr>
                <w:sz w:val="24"/>
                <w:szCs w:val="24"/>
              </w:rPr>
            </w:pPr>
            <w:r>
              <w:rPr>
                <w:sz w:val="24"/>
                <w:szCs w:val="24"/>
              </w:rPr>
              <w:t>ponavljanje znanja o geografskim obilježjima našeg sela</w:t>
            </w:r>
          </w:p>
          <w:p w:rsidR="00517AC2" w:rsidRPr="00D0194C" w:rsidRDefault="00517AC2" w:rsidP="00517AC2">
            <w:pPr>
              <w:pStyle w:val="Odlomakpopisa"/>
              <w:numPr>
                <w:ilvl w:val="0"/>
                <w:numId w:val="19"/>
              </w:numPr>
              <w:spacing w:after="0" w:line="240" w:lineRule="auto"/>
              <w:rPr>
                <w:sz w:val="24"/>
                <w:szCs w:val="24"/>
              </w:rPr>
            </w:pPr>
            <w:r>
              <w:rPr>
                <w:sz w:val="24"/>
                <w:szCs w:val="24"/>
              </w:rPr>
              <w:t>ponoviti što znamo o povijesti našeg sela (stara Crkva)</w:t>
            </w:r>
          </w:p>
        </w:tc>
      </w:tr>
      <w:tr w:rsidR="00517AC2" w:rsidTr="00517AC2">
        <w:tc>
          <w:tcPr>
            <w:tcW w:w="4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517AC2" w:rsidRPr="00DB4392" w:rsidRDefault="00517AC2" w:rsidP="00517AC2">
            <w:r>
              <w:t>NAČIN REALIZACIJE AKTIVNOSTI</w:t>
            </w:r>
          </w:p>
        </w:tc>
        <w:tc>
          <w:tcPr>
            <w:tcW w:w="4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17AC2" w:rsidRPr="00DB4392" w:rsidRDefault="00517AC2" w:rsidP="00517AC2">
            <w:r>
              <w:t>šetnja kroz selo (od škole kroz centar prema Bosutu, nogometno igralište, povratak u školu)</w:t>
            </w:r>
          </w:p>
        </w:tc>
      </w:tr>
      <w:tr w:rsidR="00517AC2" w:rsidTr="00517AC2">
        <w:tc>
          <w:tcPr>
            <w:tcW w:w="4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517AC2" w:rsidRPr="00DB4392" w:rsidRDefault="00517AC2" w:rsidP="00517AC2">
            <w:r>
              <w:t>VREMENSKI OKVIRI AKTIVNOSTI</w:t>
            </w:r>
          </w:p>
        </w:tc>
        <w:tc>
          <w:tcPr>
            <w:tcW w:w="4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17AC2" w:rsidRPr="00DB4392" w:rsidRDefault="00517AC2" w:rsidP="00517AC2">
            <w:r>
              <w:t>14.10.2018.</w:t>
            </w:r>
          </w:p>
        </w:tc>
      </w:tr>
      <w:tr w:rsidR="00517AC2" w:rsidTr="00517AC2">
        <w:tc>
          <w:tcPr>
            <w:tcW w:w="4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517AC2" w:rsidRPr="00DB4392" w:rsidRDefault="00517AC2" w:rsidP="00517AC2">
            <w:r>
              <w:t>OSNOVNA NAMJENA AKTIVNOSTI</w:t>
            </w:r>
          </w:p>
        </w:tc>
        <w:tc>
          <w:tcPr>
            <w:tcW w:w="4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17AC2" w:rsidRPr="00DB4392" w:rsidRDefault="00517AC2" w:rsidP="00517AC2">
            <w:r>
              <w:t>program je namijenjen svim učenicima škole</w:t>
            </w:r>
          </w:p>
        </w:tc>
      </w:tr>
      <w:tr w:rsidR="00517AC2" w:rsidTr="00517AC2">
        <w:tc>
          <w:tcPr>
            <w:tcW w:w="4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517AC2" w:rsidRPr="00DB4392" w:rsidRDefault="00517AC2" w:rsidP="00517AC2">
            <w:r>
              <w:t xml:space="preserve">PROGRAM RADA </w:t>
            </w:r>
          </w:p>
        </w:tc>
        <w:tc>
          <w:tcPr>
            <w:tcW w:w="4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17AC2" w:rsidRPr="00DB4392" w:rsidRDefault="00517AC2" w:rsidP="00517AC2">
            <w:r>
              <w:t>14.10.2018., šetnjom kroz selo</w:t>
            </w:r>
          </w:p>
        </w:tc>
      </w:tr>
      <w:tr w:rsidR="00517AC2" w:rsidTr="00517AC2">
        <w:tc>
          <w:tcPr>
            <w:tcW w:w="4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517AC2" w:rsidRPr="00DB4392" w:rsidRDefault="00517AC2" w:rsidP="00517AC2">
            <w:r>
              <w:t>NAČIN VREDNOVANJA AKTIVNOSTI</w:t>
            </w:r>
          </w:p>
        </w:tc>
        <w:tc>
          <w:tcPr>
            <w:tcW w:w="4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17AC2" w:rsidRDefault="00517AC2" w:rsidP="00517AC2">
            <w:pPr>
              <w:pStyle w:val="Odlomakpopisa"/>
              <w:numPr>
                <w:ilvl w:val="0"/>
                <w:numId w:val="20"/>
              </w:numPr>
              <w:spacing w:after="0" w:line="240" w:lineRule="auto"/>
              <w:rPr>
                <w:sz w:val="24"/>
                <w:szCs w:val="24"/>
              </w:rPr>
            </w:pPr>
            <w:r>
              <w:rPr>
                <w:sz w:val="24"/>
                <w:szCs w:val="24"/>
              </w:rPr>
              <w:t>učenike se kroz ovu aktivnost potiče na zdrav način provedbe slobodnog vremena</w:t>
            </w:r>
          </w:p>
          <w:p w:rsidR="00517AC2" w:rsidRPr="000C7CE2" w:rsidRDefault="00517AC2" w:rsidP="00517AC2">
            <w:pPr>
              <w:pStyle w:val="Odlomakpopisa"/>
              <w:numPr>
                <w:ilvl w:val="0"/>
                <w:numId w:val="20"/>
              </w:numPr>
              <w:spacing w:after="0" w:line="240" w:lineRule="auto"/>
              <w:rPr>
                <w:sz w:val="24"/>
                <w:szCs w:val="24"/>
              </w:rPr>
            </w:pPr>
            <w:r>
              <w:rPr>
                <w:sz w:val="24"/>
                <w:szCs w:val="24"/>
              </w:rPr>
              <w:t>stječu znanja o svom zavičaju</w:t>
            </w:r>
          </w:p>
        </w:tc>
      </w:tr>
    </w:tbl>
    <w:p w:rsidR="003131F3" w:rsidRPr="00AE7C38" w:rsidRDefault="00AC5064" w:rsidP="003131F3">
      <w:pPr>
        <w:rPr>
          <w:rFonts w:ascii="Cambria" w:eastAsia="ComicSansMS,Bold" w:hAnsi="Cambria"/>
          <w:b/>
          <w:bCs/>
          <w:sz w:val="32"/>
          <w:szCs w:val="32"/>
        </w:rPr>
      </w:pPr>
      <w:r>
        <w:rPr>
          <w:rFonts w:ascii="Cambria" w:eastAsia="ComicSansMS,Bold" w:hAnsi="Cambria"/>
          <w:b/>
          <w:bCs/>
          <w:sz w:val="32"/>
          <w:szCs w:val="32"/>
        </w:rPr>
        <w:br w:type="page"/>
      </w:r>
      <w:r w:rsidR="003131F3" w:rsidRPr="001C06CE">
        <w:rPr>
          <w:rFonts w:ascii="Cambria" w:hAnsi="Cambria"/>
          <w:i/>
          <w:sz w:val="36"/>
          <w:szCs w:val="36"/>
        </w:rPr>
        <w:lastRenderedPageBreak/>
        <w:t>Područje:</w:t>
      </w:r>
      <w:r w:rsidR="003131F3">
        <w:rPr>
          <w:rFonts w:ascii="Cambria" w:hAnsi="Cambria"/>
          <w:i/>
          <w:sz w:val="36"/>
          <w:szCs w:val="36"/>
        </w:rPr>
        <w:t xml:space="preserve"> </w:t>
      </w:r>
      <w:r w:rsidR="003131F3" w:rsidRPr="00E46849">
        <w:rPr>
          <w:b/>
          <w:i/>
          <w:sz w:val="32"/>
          <w:szCs w:val="32"/>
        </w:rPr>
        <w:t xml:space="preserve">Međupredmetno područje – </w:t>
      </w:r>
    </w:p>
    <w:p w:rsidR="003131F3" w:rsidRPr="00E46849" w:rsidRDefault="00E46849" w:rsidP="003131F3">
      <w:pPr>
        <w:rPr>
          <w:b/>
          <w:i/>
          <w:sz w:val="32"/>
          <w:szCs w:val="32"/>
        </w:rPr>
      </w:pPr>
      <w:r>
        <w:rPr>
          <w:rFonts w:ascii="Cambria" w:hAnsi="Cambria"/>
          <w:b/>
          <w:i/>
          <w:sz w:val="32"/>
          <w:szCs w:val="32"/>
        </w:rPr>
        <w:t xml:space="preserve">Fizika </w:t>
      </w:r>
      <w:r w:rsidR="003131F3" w:rsidRPr="00E46849">
        <w:rPr>
          <w:rFonts w:ascii="Cambria" w:hAnsi="Cambria"/>
          <w:b/>
          <w:i/>
          <w:sz w:val="32"/>
          <w:szCs w:val="32"/>
        </w:rPr>
        <w:t>i Likovna kultura –</w:t>
      </w:r>
    </w:p>
    <w:p w:rsidR="003131F3" w:rsidRPr="00B24A65" w:rsidRDefault="003131F3" w:rsidP="003131F3">
      <w:pPr>
        <w:jc w:val="both"/>
        <w:rPr>
          <w:rFonts w:ascii="Cambria" w:hAnsi="Cambria"/>
          <w:b/>
        </w:rPr>
      </w:pPr>
      <w:r w:rsidRPr="00B24A65">
        <w:rPr>
          <w:rFonts w:ascii="Cambria" w:hAnsi="Cambria"/>
        </w:rPr>
        <w:t>Dan Nikole Tesle 201</w:t>
      </w:r>
      <w:r w:rsidR="0040456E">
        <w:rPr>
          <w:rFonts w:ascii="Cambria" w:hAnsi="Cambria"/>
        </w:rPr>
        <w:t>9</w:t>
      </w:r>
      <w:r w:rsidRPr="00B24A65">
        <w:rPr>
          <w:rFonts w:ascii="Cambria" w:hAnsi="Cambria"/>
        </w:rPr>
        <w:t>. god. (suradnja sa OŠ Mirkovci)</w:t>
      </w:r>
    </w:p>
    <w:p w:rsidR="003131F3" w:rsidRDefault="003131F3" w:rsidP="003131F3">
      <w:pPr>
        <w:rPr>
          <w:rFonts w:ascii="Cambria" w:hAnsi="Cambria" w:cs="Arial"/>
        </w:rPr>
      </w:pPr>
    </w:p>
    <w:p w:rsidR="003131F3" w:rsidRDefault="003131F3" w:rsidP="003131F3">
      <w:pPr>
        <w:rPr>
          <w:rFonts w:ascii="Cambria" w:hAnsi="Cambria"/>
          <w:b/>
        </w:rPr>
      </w:pPr>
      <w:r>
        <w:rPr>
          <w:rFonts w:ascii="Cambria" w:hAnsi="Cambria" w:cs="Arial"/>
        </w:rPr>
        <w:t xml:space="preserve">Cilj 1: </w:t>
      </w:r>
      <w:r>
        <w:rPr>
          <w:rFonts w:ascii="Cambria" w:hAnsi="Cambria"/>
        </w:rPr>
        <w:t>Upoznati učenike sa likom i djelom Nikole Tesle</w:t>
      </w:r>
    </w:p>
    <w:p w:rsidR="003131F3" w:rsidRDefault="003131F3" w:rsidP="003131F3">
      <w:pPr>
        <w:rPr>
          <w:rFonts w:ascii="Cambria" w:hAnsi="Cambria"/>
        </w:rPr>
      </w:pPr>
      <w:r>
        <w:rPr>
          <w:rFonts w:ascii="Cambria" w:hAnsi="Cambria"/>
          <w:u w:val="single"/>
        </w:rPr>
        <w:t>Ciklus (razred)</w:t>
      </w:r>
      <w:r>
        <w:rPr>
          <w:rFonts w:ascii="Cambria" w:hAnsi="Cambria"/>
        </w:rPr>
        <w:t xml:space="preserve">: </w:t>
      </w:r>
      <w:r w:rsidRPr="007F25D7">
        <w:rPr>
          <w:rFonts w:ascii="Cambria" w:hAnsi="Cambria"/>
        </w:rPr>
        <w:t>3. ciklus (8.ab razred)</w:t>
      </w:r>
    </w:p>
    <w:p w:rsidR="003131F3" w:rsidRDefault="003131F3" w:rsidP="003131F3">
      <w:pPr>
        <w:rPr>
          <w:rFonts w:ascii="Cambria" w:hAnsi="Cambria"/>
        </w:rPr>
      </w:pPr>
    </w:p>
    <w:p w:rsidR="003131F3" w:rsidRDefault="003131F3" w:rsidP="003131F3">
      <w:pPr>
        <w:rPr>
          <w:rFonts w:ascii="Cambria" w:hAnsi="Cambria"/>
          <w:u w:val="single"/>
        </w:rPr>
      </w:pPr>
      <w:r>
        <w:rPr>
          <w:rFonts w:ascii="Cambria" w:hAnsi="Cambria"/>
          <w:u w:val="single"/>
        </w:rPr>
        <w:t>Obrazloženje cilja:</w:t>
      </w:r>
    </w:p>
    <w:p w:rsidR="003131F3" w:rsidRPr="00CA4F4E" w:rsidRDefault="003131F3" w:rsidP="003131F3">
      <w:pPr>
        <w:rPr>
          <w:rFonts w:asciiTheme="majorHAnsi" w:hAnsiTheme="majorHAnsi"/>
          <w:b/>
        </w:rPr>
      </w:pPr>
      <w:r>
        <w:rPr>
          <w:rFonts w:asciiTheme="majorHAnsi" w:hAnsiTheme="majorHAnsi"/>
        </w:rPr>
        <w:t>U projektu sudjeluju</w:t>
      </w:r>
      <w:r w:rsidRPr="00CA4F4E">
        <w:rPr>
          <w:rFonts w:asciiTheme="majorHAnsi" w:hAnsiTheme="majorHAnsi"/>
        </w:rPr>
        <w:t xml:space="preserve"> učenici osmih razreda iz </w:t>
      </w:r>
      <w:r>
        <w:rPr>
          <w:rFonts w:asciiTheme="majorHAnsi" w:hAnsiTheme="majorHAnsi"/>
        </w:rPr>
        <w:t xml:space="preserve">oko </w:t>
      </w:r>
      <w:r w:rsidRPr="00CA4F4E">
        <w:rPr>
          <w:rFonts w:asciiTheme="majorHAnsi" w:hAnsiTheme="majorHAnsi"/>
        </w:rPr>
        <w:t xml:space="preserve">11 osnovnih škola Vukovarsko-srijemske županije pod vodstvom svojih učitelja fizike. U sklopu projekta održano je natjecanje učenika u dvije kategorije: u izradi </w:t>
      </w:r>
      <w:r w:rsidRPr="00CA4F4E">
        <w:rPr>
          <w:rStyle w:val="Istaknuto"/>
          <w:rFonts w:asciiTheme="majorHAnsi" w:hAnsiTheme="majorHAnsi"/>
        </w:rPr>
        <w:t>Power Point</w:t>
      </w:r>
      <w:r w:rsidRPr="00CA4F4E">
        <w:rPr>
          <w:rFonts w:asciiTheme="majorHAnsi" w:hAnsiTheme="majorHAnsi"/>
        </w:rPr>
        <w:t xml:space="preserve"> prezentacije o liku i djelu Nikole Tesle te likovnog rada na  istu tem</w:t>
      </w:r>
      <w:r>
        <w:rPr>
          <w:rFonts w:asciiTheme="majorHAnsi" w:hAnsiTheme="majorHAnsi"/>
        </w:rPr>
        <w:t xml:space="preserve">u. </w:t>
      </w:r>
      <w:r w:rsidRPr="00CA4F4E">
        <w:rPr>
          <w:sz w:val="23"/>
          <w:szCs w:val="23"/>
        </w:rPr>
        <w:t>Na ovaj način učenici bez uobičajnog „štrebanja“ na zabavan način upoznaju ovog velikog znanstvenika, negov lik i djela kojima je obogatio i zadužio cijeli svijet.</w:t>
      </w:r>
    </w:p>
    <w:p w:rsidR="003131F3" w:rsidRDefault="003131F3" w:rsidP="003131F3">
      <w:pPr>
        <w:pStyle w:val="Default"/>
        <w:rPr>
          <w:rFonts w:ascii="Cambria" w:hAnsi="Cambria"/>
        </w:rPr>
      </w:pPr>
    </w:p>
    <w:p w:rsidR="003131F3" w:rsidRDefault="003131F3" w:rsidP="003131F3">
      <w:pPr>
        <w:rPr>
          <w:rFonts w:ascii="Cambria" w:hAnsi="Cambria"/>
          <w:u w:val="single"/>
        </w:rPr>
      </w:pPr>
      <w:r>
        <w:rPr>
          <w:rFonts w:ascii="Cambria" w:hAnsi="Cambria"/>
          <w:u w:val="single"/>
        </w:rPr>
        <w:t>Ishodi učenja</w:t>
      </w:r>
    </w:p>
    <w:p w:rsidR="003131F3" w:rsidRPr="00E953E2" w:rsidRDefault="003131F3" w:rsidP="003131F3">
      <w:pPr>
        <w:pStyle w:val="Odlomakpopisa"/>
        <w:numPr>
          <w:ilvl w:val="0"/>
          <w:numId w:val="14"/>
        </w:numPr>
        <w:rPr>
          <w:rFonts w:ascii="Cambria" w:hAnsi="Cambria"/>
          <w:b w:val="0"/>
          <w:sz w:val="24"/>
          <w:szCs w:val="24"/>
        </w:rPr>
      </w:pPr>
      <w:r>
        <w:rPr>
          <w:rFonts w:ascii="Cambria" w:hAnsi="Cambria"/>
          <w:b w:val="0"/>
          <w:sz w:val="24"/>
          <w:szCs w:val="24"/>
        </w:rPr>
        <w:t>učenik će moći koristiti tehniku pretraživanja i istraživanja na internetu i zadanoj literaturi</w:t>
      </w:r>
    </w:p>
    <w:p w:rsidR="003131F3" w:rsidRDefault="003131F3" w:rsidP="003131F3">
      <w:pPr>
        <w:pStyle w:val="Odlomakpopisa"/>
        <w:numPr>
          <w:ilvl w:val="0"/>
          <w:numId w:val="14"/>
        </w:numPr>
        <w:rPr>
          <w:rFonts w:ascii="Cambria" w:hAnsi="Cambria"/>
          <w:b w:val="0"/>
          <w:sz w:val="24"/>
          <w:szCs w:val="24"/>
        </w:rPr>
      </w:pPr>
      <w:r w:rsidRPr="00E953E2">
        <w:rPr>
          <w:rFonts w:ascii="Cambria" w:hAnsi="Cambria"/>
          <w:b w:val="0"/>
          <w:sz w:val="24"/>
          <w:szCs w:val="24"/>
        </w:rPr>
        <w:t xml:space="preserve">učenik </w:t>
      </w:r>
      <w:r>
        <w:rPr>
          <w:rFonts w:ascii="Cambria" w:hAnsi="Cambria"/>
          <w:b w:val="0"/>
          <w:sz w:val="24"/>
          <w:szCs w:val="24"/>
        </w:rPr>
        <w:t>će moći prepoznati</w:t>
      </w:r>
      <w:r w:rsidRPr="00E953E2">
        <w:rPr>
          <w:rFonts w:ascii="Cambria" w:hAnsi="Cambria"/>
          <w:b w:val="0"/>
          <w:sz w:val="24"/>
          <w:szCs w:val="24"/>
        </w:rPr>
        <w:t xml:space="preserve"> </w:t>
      </w:r>
      <w:r>
        <w:rPr>
          <w:rFonts w:ascii="Cambria" w:hAnsi="Cambria"/>
          <w:b w:val="0"/>
          <w:sz w:val="24"/>
          <w:szCs w:val="24"/>
        </w:rPr>
        <w:t xml:space="preserve">osnovne </w:t>
      </w:r>
      <w:r w:rsidRPr="00E953E2">
        <w:rPr>
          <w:rFonts w:ascii="Cambria" w:hAnsi="Cambria"/>
          <w:b w:val="0"/>
          <w:sz w:val="24"/>
          <w:szCs w:val="24"/>
        </w:rPr>
        <w:t>pojmove</w:t>
      </w:r>
      <w:r>
        <w:rPr>
          <w:rFonts w:ascii="Cambria" w:hAnsi="Cambria"/>
          <w:b w:val="0"/>
          <w:sz w:val="24"/>
          <w:szCs w:val="24"/>
        </w:rPr>
        <w:t xml:space="preserve"> o liku i djelu Nikole Tesle</w:t>
      </w:r>
      <w:r w:rsidRPr="00E953E2">
        <w:rPr>
          <w:rFonts w:ascii="Cambria" w:hAnsi="Cambria"/>
          <w:b w:val="0"/>
          <w:sz w:val="24"/>
          <w:szCs w:val="24"/>
        </w:rPr>
        <w:t xml:space="preserve"> </w:t>
      </w:r>
      <w:r>
        <w:rPr>
          <w:rFonts w:ascii="Cambria" w:hAnsi="Cambria"/>
          <w:b w:val="0"/>
          <w:sz w:val="24"/>
          <w:szCs w:val="24"/>
        </w:rPr>
        <w:t xml:space="preserve">i  poredati ih kronološki </w:t>
      </w:r>
    </w:p>
    <w:p w:rsidR="003131F3" w:rsidRDefault="003131F3" w:rsidP="003131F3">
      <w:pPr>
        <w:pStyle w:val="Odlomakpopisa"/>
        <w:numPr>
          <w:ilvl w:val="0"/>
          <w:numId w:val="14"/>
        </w:numPr>
        <w:rPr>
          <w:rFonts w:ascii="Cambria" w:hAnsi="Cambria"/>
          <w:b w:val="0"/>
          <w:sz w:val="24"/>
          <w:szCs w:val="24"/>
        </w:rPr>
      </w:pPr>
      <w:r>
        <w:rPr>
          <w:rFonts w:ascii="Cambria" w:hAnsi="Cambria"/>
          <w:b w:val="0"/>
          <w:sz w:val="24"/>
          <w:szCs w:val="24"/>
        </w:rPr>
        <w:t>učenik će posjetiti drugu školu OŠ Nikole Tesle u Mirkovcima i razmjeniti iskustva sa vršnjacima iz okolnih škola Vukovarsko-srijemske županije</w:t>
      </w:r>
    </w:p>
    <w:p w:rsidR="003131F3" w:rsidRDefault="003131F3" w:rsidP="003131F3">
      <w:pPr>
        <w:pStyle w:val="Odlomakpopisa"/>
        <w:numPr>
          <w:ilvl w:val="0"/>
          <w:numId w:val="14"/>
        </w:numPr>
        <w:rPr>
          <w:rFonts w:ascii="Cambria" w:hAnsi="Cambria"/>
          <w:b w:val="0"/>
          <w:sz w:val="24"/>
          <w:szCs w:val="24"/>
        </w:rPr>
      </w:pPr>
      <w:r>
        <w:rPr>
          <w:rFonts w:ascii="Cambria" w:hAnsi="Cambria"/>
          <w:b w:val="0"/>
          <w:sz w:val="24"/>
          <w:szCs w:val="24"/>
        </w:rPr>
        <w:t>učenik će samostalno prezentirati svoj uradak u OŠ Mirkovci</w:t>
      </w:r>
    </w:p>
    <w:p w:rsidR="003131F3" w:rsidRPr="00B4759A" w:rsidRDefault="003131F3" w:rsidP="003131F3">
      <w:pPr>
        <w:pStyle w:val="Odlomakpopisa"/>
        <w:rPr>
          <w:rFonts w:ascii="Cambria" w:hAnsi="Cambria"/>
          <w:b w:val="0"/>
          <w:sz w:val="24"/>
          <w:szCs w:val="24"/>
        </w:rPr>
      </w:pPr>
    </w:p>
    <w:p w:rsidR="003131F3" w:rsidRDefault="003131F3" w:rsidP="003131F3">
      <w:pPr>
        <w:rPr>
          <w:rFonts w:ascii="Cambria" w:hAnsi="Cambria"/>
          <w:b/>
        </w:rPr>
      </w:pPr>
      <w:r>
        <w:rPr>
          <w:rFonts w:ascii="Cambria" w:hAnsi="Cambria"/>
          <w:u w:val="single"/>
        </w:rPr>
        <w:t>Nastavne metode i učeničke aktivnosti:</w:t>
      </w:r>
      <w:r>
        <w:rPr>
          <w:rFonts w:ascii="Cambria" w:hAnsi="Cambria"/>
        </w:rPr>
        <w:t xml:space="preserve"> </w:t>
      </w:r>
    </w:p>
    <w:p w:rsidR="003131F3" w:rsidRPr="001A3B23" w:rsidRDefault="003131F3" w:rsidP="003131F3">
      <w:pPr>
        <w:pStyle w:val="Default"/>
      </w:pPr>
      <w:r>
        <w:rPr>
          <w:sz w:val="23"/>
          <w:szCs w:val="23"/>
        </w:rPr>
        <w:t>Svaki učenik izabire</w:t>
      </w:r>
      <w:r w:rsidRPr="001A3B23">
        <w:rPr>
          <w:sz w:val="23"/>
          <w:szCs w:val="23"/>
        </w:rPr>
        <w:t xml:space="preserve"> jednu od jedanaest ponuđenih tema za izradu prezentacije. </w:t>
      </w:r>
      <w:r w:rsidRPr="001A3B23">
        <w:rPr>
          <w:bCs/>
          <w:sz w:val="23"/>
          <w:szCs w:val="23"/>
        </w:rPr>
        <w:t>Preporuka je da učenici prezentacije ne rade u paru nego pojedinačno (</w:t>
      </w:r>
      <w:r>
        <w:rPr>
          <w:bCs/>
          <w:sz w:val="23"/>
          <w:szCs w:val="23"/>
        </w:rPr>
        <w:t>zbog dodjele nagrada). U</w:t>
      </w:r>
      <w:r w:rsidRPr="001A3B23">
        <w:rPr>
          <w:bCs/>
          <w:sz w:val="23"/>
          <w:szCs w:val="23"/>
        </w:rPr>
        <w:t xml:space="preserve">čenici </w:t>
      </w:r>
      <w:r>
        <w:rPr>
          <w:bCs/>
          <w:sz w:val="23"/>
          <w:szCs w:val="23"/>
        </w:rPr>
        <w:t xml:space="preserve">se trebaju </w:t>
      </w:r>
      <w:r w:rsidRPr="001A3B23">
        <w:rPr>
          <w:bCs/>
          <w:sz w:val="23"/>
          <w:szCs w:val="23"/>
        </w:rPr>
        <w:t>drž</w:t>
      </w:r>
      <w:r>
        <w:rPr>
          <w:bCs/>
          <w:sz w:val="23"/>
          <w:szCs w:val="23"/>
        </w:rPr>
        <w:t>ati</w:t>
      </w:r>
      <w:r w:rsidRPr="001A3B23">
        <w:rPr>
          <w:bCs/>
          <w:sz w:val="23"/>
          <w:szCs w:val="23"/>
        </w:rPr>
        <w:t xml:space="preserve"> isključivo odabrane teme (npr. ako pišu o temi „Od Smiljana do New Yorka“ zadnji </w:t>
      </w:r>
      <w:r w:rsidRPr="001A3B23">
        <w:rPr>
          <w:bCs/>
          <w:i/>
          <w:iCs/>
          <w:sz w:val="23"/>
          <w:szCs w:val="23"/>
        </w:rPr>
        <w:t xml:space="preserve">slajd </w:t>
      </w:r>
      <w:r w:rsidRPr="001A3B23">
        <w:rPr>
          <w:bCs/>
          <w:sz w:val="23"/>
          <w:szCs w:val="23"/>
        </w:rPr>
        <w:t xml:space="preserve">prezentacije mora biti zaključen s Teslinim dolaskom u New York). </w:t>
      </w:r>
    </w:p>
    <w:p w:rsidR="003131F3" w:rsidRDefault="003131F3" w:rsidP="003131F3">
      <w:pPr>
        <w:pStyle w:val="Default"/>
        <w:rPr>
          <w:sz w:val="23"/>
          <w:szCs w:val="23"/>
        </w:rPr>
      </w:pPr>
      <w:r w:rsidRPr="001A3B23">
        <w:rPr>
          <w:sz w:val="23"/>
          <w:szCs w:val="23"/>
        </w:rPr>
        <w:t xml:space="preserve">Prezentacija može imati 10-ak slajdova, a izlaganje učenika bi trebalo trajati do 10 minuta. </w:t>
      </w:r>
    </w:p>
    <w:p w:rsidR="003131F3" w:rsidRDefault="003131F3" w:rsidP="003131F3">
      <w:pPr>
        <w:pStyle w:val="Default"/>
        <w:rPr>
          <w:sz w:val="23"/>
          <w:szCs w:val="23"/>
        </w:rPr>
      </w:pPr>
    </w:p>
    <w:p w:rsidR="003131F3" w:rsidRDefault="003131F3" w:rsidP="003131F3">
      <w:pPr>
        <w:pStyle w:val="Default"/>
        <w:rPr>
          <w:sz w:val="23"/>
          <w:szCs w:val="23"/>
        </w:rPr>
      </w:pPr>
      <w:r>
        <w:rPr>
          <w:sz w:val="23"/>
          <w:szCs w:val="23"/>
        </w:rPr>
        <w:t xml:space="preserve">Što se tiče likovnog rada učenici imaju slobodu izraditi sam lik ili djelo Nikole Tesle  u likovnoj tehnici po izboru. Učenici koriste papire iz likovnih mapa. Preporuka je da kolege učitelji likovne kulture svojim stručnim savjetima pomognu učenicima. Odabir i ocjenjivanje najboljih radova odradit će učiteljica likovne kulture u OŠ Nikole Tesle u Mirkovcima. </w:t>
      </w:r>
    </w:p>
    <w:p w:rsidR="003131F3" w:rsidRDefault="003131F3" w:rsidP="003131F3">
      <w:pPr>
        <w:rPr>
          <w:rFonts w:ascii="Cambria" w:hAnsi="Cambria"/>
          <w:b/>
        </w:rPr>
      </w:pPr>
    </w:p>
    <w:p w:rsidR="003131F3" w:rsidRDefault="003131F3" w:rsidP="003131F3">
      <w:pPr>
        <w:rPr>
          <w:rFonts w:ascii="Cambria" w:hAnsi="Cambria"/>
          <w:b/>
        </w:rPr>
      </w:pPr>
      <w:r>
        <w:rPr>
          <w:rFonts w:ascii="Cambria" w:hAnsi="Cambria"/>
          <w:u w:val="single"/>
        </w:rPr>
        <w:t>Vrijeme trajanja:</w:t>
      </w:r>
      <w:r>
        <w:rPr>
          <w:rFonts w:ascii="Cambria" w:hAnsi="Cambria"/>
        </w:rPr>
        <w:t xml:space="preserve">  </w:t>
      </w:r>
      <w:r w:rsidRPr="00D463F2">
        <w:rPr>
          <w:rFonts w:ascii="Cambria" w:hAnsi="Cambria"/>
        </w:rPr>
        <w:t>Tijekom cijelog</w:t>
      </w:r>
      <w:r>
        <w:rPr>
          <w:rFonts w:ascii="Cambria" w:hAnsi="Cambria"/>
        </w:rPr>
        <w:t xml:space="preserve"> </w:t>
      </w:r>
      <w:r w:rsidRPr="007A6287">
        <w:rPr>
          <w:rFonts w:ascii="Cambria" w:hAnsi="Cambria"/>
        </w:rPr>
        <w:t>prvo</w:t>
      </w:r>
      <w:r>
        <w:rPr>
          <w:rFonts w:ascii="Cambria" w:hAnsi="Cambria"/>
        </w:rPr>
        <w:t>g polugodišta.</w:t>
      </w:r>
    </w:p>
    <w:p w:rsidR="003131F3" w:rsidRDefault="003131F3" w:rsidP="003131F3">
      <w:pPr>
        <w:rPr>
          <w:rFonts w:ascii="Cambria" w:hAnsi="Cambria"/>
          <w:b/>
        </w:rPr>
      </w:pPr>
    </w:p>
    <w:p w:rsidR="003131F3" w:rsidRPr="00E953E2" w:rsidRDefault="003131F3" w:rsidP="003131F3">
      <w:pPr>
        <w:rPr>
          <w:rFonts w:ascii="Cambria" w:hAnsi="Cambria"/>
          <w:b/>
        </w:rPr>
      </w:pPr>
      <w:r>
        <w:rPr>
          <w:rFonts w:ascii="Cambria" w:hAnsi="Cambria"/>
          <w:u w:val="single"/>
        </w:rPr>
        <w:t xml:space="preserve">Oblici izvedbe: </w:t>
      </w:r>
      <w:r>
        <w:rPr>
          <w:rFonts w:ascii="Cambria" w:hAnsi="Cambria"/>
        </w:rPr>
        <w:t xml:space="preserve"> redovna nastava fizike</w:t>
      </w:r>
      <w:r w:rsidRPr="00E953E2">
        <w:rPr>
          <w:rFonts w:ascii="Cambria" w:hAnsi="Cambria"/>
        </w:rPr>
        <w:t>,</w:t>
      </w:r>
      <w:r>
        <w:rPr>
          <w:rFonts w:ascii="Cambria" w:hAnsi="Cambria"/>
        </w:rPr>
        <w:t xml:space="preserve"> informatičke radionice na računalima, samostalna učenička prezentacija i samostalni učenički likovni uradak.</w:t>
      </w:r>
    </w:p>
    <w:p w:rsidR="003131F3" w:rsidRDefault="003131F3" w:rsidP="003131F3">
      <w:pPr>
        <w:rPr>
          <w:rFonts w:ascii="Cambria" w:hAnsi="Cambria"/>
        </w:rPr>
      </w:pPr>
    </w:p>
    <w:p w:rsidR="003131F3" w:rsidRDefault="003131F3" w:rsidP="003131F3">
      <w:pPr>
        <w:rPr>
          <w:rFonts w:ascii="Cambria" w:hAnsi="Cambria"/>
          <w:u w:val="single"/>
        </w:rPr>
      </w:pPr>
      <w:r>
        <w:rPr>
          <w:rFonts w:ascii="Cambria" w:hAnsi="Cambria"/>
          <w:u w:val="single"/>
        </w:rPr>
        <w:t xml:space="preserve">Resursi (ljudski i materijalni): </w:t>
      </w:r>
    </w:p>
    <w:p w:rsidR="003131F3" w:rsidRDefault="003131F3" w:rsidP="003131F3">
      <w:pPr>
        <w:pStyle w:val="Odlomakpopisa"/>
        <w:numPr>
          <w:ilvl w:val="0"/>
          <w:numId w:val="13"/>
        </w:numPr>
        <w:rPr>
          <w:rFonts w:ascii="Cambria" w:hAnsi="Cambria"/>
          <w:b w:val="0"/>
          <w:sz w:val="24"/>
          <w:szCs w:val="24"/>
        </w:rPr>
      </w:pPr>
      <w:r>
        <w:rPr>
          <w:rFonts w:ascii="Cambria" w:hAnsi="Cambria"/>
          <w:b w:val="0"/>
          <w:sz w:val="24"/>
          <w:szCs w:val="24"/>
        </w:rPr>
        <w:t>nastavnice: fizike</w:t>
      </w:r>
      <w:r w:rsidRPr="00E953E2">
        <w:rPr>
          <w:rFonts w:ascii="Cambria" w:hAnsi="Cambria"/>
          <w:b w:val="0"/>
          <w:sz w:val="24"/>
          <w:szCs w:val="24"/>
        </w:rPr>
        <w:t xml:space="preserve">, </w:t>
      </w:r>
      <w:r>
        <w:rPr>
          <w:rFonts w:ascii="Cambria" w:hAnsi="Cambria"/>
          <w:b w:val="0"/>
          <w:sz w:val="24"/>
          <w:szCs w:val="24"/>
        </w:rPr>
        <w:t>informatike i likovne kulture</w:t>
      </w:r>
    </w:p>
    <w:p w:rsidR="003131F3" w:rsidRPr="00E953E2" w:rsidRDefault="003131F3" w:rsidP="003131F3">
      <w:pPr>
        <w:pStyle w:val="Odlomakpopisa"/>
        <w:numPr>
          <w:ilvl w:val="0"/>
          <w:numId w:val="13"/>
        </w:numPr>
        <w:rPr>
          <w:rFonts w:ascii="Cambria" w:hAnsi="Cambria"/>
          <w:b w:val="0"/>
          <w:sz w:val="24"/>
          <w:szCs w:val="24"/>
        </w:rPr>
      </w:pPr>
      <w:r>
        <w:rPr>
          <w:rFonts w:ascii="Cambria" w:hAnsi="Cambria"/>
          <w:b w:val="0"/>
          <w:sz w:val="24"/>
          <w:szCs w:val="24"/>
        </w:rPr>
        <w:t>dokumetarni film o liku i djelu Nikole Tesle „</w:t>
      </w:r>
      <w:r w:rsidRPr="004D47B2">
        <w:rPr>
          <w:rFonts w:ascii="Cambria" w:hAnsi="Cambria"/>
          <w:b w:val="0"/>
          <w:sz w:val="24"/>
          <w:szCs w:val="24"/>
        </w:rPr>
        <w:t>Ma</w:t>
      </w:r>
      <w:r>
        <w:rPr>
          <w:rFonts w:ascii="Cambria" w:hAnsi="Cambria"/>
          <w:b w:val="0"/>
          <w:sz w:val="24"/>
          <w:szCs w:val="24"/>
        </w:rPr>
        <w:t>ster of Lightning“</w:t>
      </w:r>
    </w:p>
    <w:p w:rsidR="003131F3" w:rsidRPr="00E953E2" w:rsidRDefault="003131F3" w:rsidP="003131F3">
      <w:pPr>
        <w:pStyle w:val="Odlomakpopisa"/>
        <w:numPr>
          <w:ilvl w:val="0"/>
          <w:numId w:val="13"/>
        </w:numPr>
        <w:rPr>
          <w:rFonts w:ascii="Cambria" w:hAnsi="Cambria"/>
          <w:b w:val="0"/>
          <w:sz w:val="24"/>
          <w:szCs w:val="24"/>
        </w:rPr>
      </w:pPr>
      <w:r w:rsidRPr="00E953E2">
        <w:rPr>
          <w:rFonts w:ascii="Cambria" w:hAnsi="Cambria"/>
          <w:b w:val="0"/>
          <w:sz w:val="24"/>
          <w:szCs w:val="24"/>
        </w:rPr>
        <w:t>izvori</w:t>
      </w:r>
      <w:r>
        <w:rPr>
          <w:rFonts w:ascii="Cambria" w:hAnsi="Cambria"/>
          <w:b w:val="0"/>
          <w:sz w:val="24"/>
          <w:szCs w:val="24"/>
        </w:rPr>
        <w:t xml:space="preserve"> za učenje (upute kroz projekt</w:t>
      </w:r>
      <w:r w:rsidRPr="00E953E2">
        <w:rPr>
          <w:rFonts w:ascii="Cambria" w:hAnsi="Cambria"/>
          <w:b w:val="0"/>
          <w:sz w:val="24"/>
          <w:szCs w:val="24"/>
        </w:rPr>
        <w:t>)</w:t>
      </w:r>
    </w:p>
    <w:p w:rsidR="003131F3" w:rsidRPr="00E953E2" w:rsidRDefault="003131F3" w:rsidP="003131F3">
      <w:pPr>
        <w:pStyle w:val="Odlomakpopisa"/>
        <w:numPr>
          <w:ilvl w:val="0"/>
          <w:numId w:val="13"/>
        </w:numPr>
        <w:rPr>
          <w:rFonts w:ascii="Cambria" w:hAnsi="Cambria"/>
          <w:b w:val="0"/>
          <w:sz w:val="24"/>
          <w:szCs w:val="24"/>
        </w:rPr>
      </w:pPr>
      <w:r w:rsidRPr="00E953E2">
        <w:rPr>
          <w:rFonts w:ascii="Cambria" w:hAnsi="Cambria"/>
          <w:b w:val="0"/>
          <w:sz w:val="24"/>
          <w:szCs w:val="24"/>
        </w:rPr>
        <w:t>literatura s područja učenja</w:t>
      </w:r>
    </w:p>
    <w:p w:rsidR="003131F3" w:rsidRDefault="003131F3" w:rsidP="003131F3">
      <w:pPr>
        <w:pStyle w:val="Odlomakpopisa"/>
        <w:numPr>
          <w:ilvl w:val="0"/>
          <w:numId w:val="13"/>
        </w:numPr>
        <w:rPr>
          <w:rFonts w:ascii="Cambria" w:hAnsi="Cambria"/>
          <w:b w:val="0"/>
          <w:sz w:val="24"/>
          <w:szCs w:val="24"/>
        </w:rPr>
      </w:pPr>
      <w:r w:rsidRPr="00E953E2">
        <w:rPr>
          <w:rFonts w:ascii="Cambria" w:hAnsi="Cambria"/>
          <w:b w:val="0"/>
          <w:sz w:val="24"/>
          <w:szCs w:val="24"/>
        </w:rPr>
        <w:t>internetski izvori</w:t>
      </w:r>
      <w:r>
        <w:rPr>
          <w:rFonts w:ascii="Cambria" w:hAnsi="Cambria"/>
          <w:b w:val="0"/>
          <w:sz w:val="24"/>
          <w:szCs w:val="24"/>
        </w:rPr>
        <w:t xml:space="preserve"> (samostalna istraživanja)</w:t>
      </w:r>
    </w:p>
    <w:p w:rsidR="003131F3" w:rsidRPr="00CA4F4E" w:rsidRDefault="003131F3" w:rsidP="003131F3">
      <w:pPr>
        <w:pStyle w:val="Odlomakpopisa"/>
        <w:rPr>
          <w:rFonts w:ascii="Cambria" w:hAnsi="Cambria"/>
          <w:b w:val="0"/>
          <w:sz w:val="24"/>
          <w:szCs w:val="24"/>
        </w:rPr>
      </w:pPr>
    </w:p>
    <w:p w:rsidR="003131F3" w:rsidRDefault="003131F3" w:rsidP="003131F3">
      <w:pPr>
        <w:rPr>
          <w:rFonts w:ascii="Cambria" w:hAnsi="Cambria"/>
          <w:u w:val="single"/>
        </w:rPr>
      </w:pPr>
      <w:r>
        <w:rPr>
          <w:rFonts w:ascii="Cambria" w:hAnsi="Cambria"/>
          <w:u w:val="single"/>
        </w:rPr>
        <w:t xml:space="preserve">Načini praćenja i evaluacije: </w:t>
      </w:r>
    </w:p>
    <w:p w:rsidR="003131F3" w:rsidRPr="00E953E2" w:rsidRDefault="003131F3" w:rsidP="003131F3">
      <w:pPr>
        <w:pStyle w:val="Odlomakpopisa"/>
        <w:numPr>
          <w:ilvl w:val="0"/>
          <w:numId w:val="13"/>
        </w:numPr>
        <w:rPr>
          <w:rFonts w:ascii="Cambria" w:hAnsi="Cambria"/>
          <w:b w:val="0"/>
          <w:sz w:val="24"/>
          <w:szCs w:val="24"/>
        </w:rPr>
      </w:pPr>
      <w:r>
        <w:rPr>
          <w:rFonts w:ascii="Cambria" w:hAnsi="Cambria"/>
          <w:b w:val="0"/>
          <w:sz w:val="24"/>
          <w:szCs w:val="24"/>
        </w:rPr>
        <w:t>samostalna istraživanja učenika</w:t>
      </w:r>
    </w:p>
    <w:p w:rsidR="003131F3" w:rsidRDefault="003131F3" w:rsidP="003131F3">
      <w:pPr>
        <w:pStyle w:val="Odlomakpopisa"/>
        <w:numPr>
          <w:ilvl w:val="0"/>
          <w:numId w:val="13"/>
        </w:numPr>
        <w:rPr>
          <w:rFonts w:ascii="Cambria" w:hAnsi="Cambria"/>
          <w:b w:val="0"/>
          <w:sz w:val="24"/>
          <w:szCs w:val="24"/>
        </w:rPr>
      </w:pPr>
      <w:r w:rsidRPr="00E953E2">
        <w:rPr>
          <w:rFonts w:ascii="Cambria" w:hAnsi="Cambria"/>
          <w:b w:val="0"/>
          <w:sz w:val="24"/>
          <w:szCs w:val="24"/>
        </w:rPr>
        <w:t>učenici sami iznose svoj</w:t>
      </w:r>
      <w:r>
        <w:rPr>
          <w:rFonts w:ascii="Cambria" w:hAnsi="Cambria"/>
          <w:b w:val="0"/>
          <w:sz w:val="24"/>
          <w:szCs w:val="24"/>
        </w:rPr>
        <w:t>a iskustva (kako i gdje su pronašli dodatne zanimljive informacije o Nikoli Tesli, koji dio Teslina života im je bio najzanimljiviji)</w:t>
      </w:r>
    </w:p>
    <w:p w:rsidR="003131F3" w:rsidRPr="004D47B2" w:rsidRDefault="003131F3" w:rsidP="003131F3">
      <w:pPr>
        <w:pStyle w:val="Odlomakpopisa"/>
        <w:numPr>
          <w:ilvl w:val="0"/>
          <w:numId w:val="13"/>
        </w:numPr>
        <w:rPr>
          <w:rFonts w:ascii="Cambria" w:hAnsi="Cambria"/>
          <w:b w:val="0"/>
          <w:sz w:val="24"/>
          <w:szCs w:val="24"/>
        </w:rPr>
      </w:pPr>
      <w:r>
        <w:rPr>
          <w:rFonts w:ascii="Cambria" w:hAnsi="Cambria"/>
          <w:b w:val="0"/>
          <w:sz w:val="24"/>
          <w:szCs w:val="24"/>
        </w:rPr>
        <w:t>samostalna prezentacija učenika</w:t>
      </w:r>
    </w:p>
    <w:p w:rsidR="003131F3" w:rsidRDefault="003131F3" w:rsidP="003131F3">
      <w:pPr>
        <w:pStyle w:val="Odlomakpopisa"/>
        <w:numPr>
          <w:ilvl w:val="0"/>
          <w:numId w:val="13"/>
        </w:numPr>
        <w:rPr>
          <w:rFonts w:ascii="Cambria" w:hAnsi="Cambria"/>
          <w:b w:val="0"/>
          <w:sz w:val="24"/>
          <w:szCs w:val="24"/>
        </w:rPr>
      </w:pPr>
      <w:r>
        <w:rPr>
          <w:rFonts w:ascii="Cambria" w:hAnsi="Cambria"/>
          <w:b w:val="0"/>
          <w:sz w:val="24"/>
          <w:szCs w:val="24"/>
        </w:rPr>
        <w:t>prezentacija odabranih učeničkih radova u Mirkovcima na konačnom izlaganju projekta</w:t>
      </w:r>
    </w:p>
    <w:p w:rsidR="003131F3" w:rsidRPr="00B4759A" w:rsidRDefault="003131F3" w:rsidP="003131F3">
      <w:pPr>
        <w:pStyle w:val="Odlomakpopisa"/>
        <w:numPr>
          <w:ilvl w:val="0"/>
          <w:numId w:val="13"/>
        </w:numPr>
        <w:rPr>
          <w:rFonts w:ascii="Cambria" w:hAnsi="Cambria"/>
          <w:b w:val="0"/>
          <w:sz w:val="24"/>
          <w:szCs w:val="24"/>
        </w:rPr>
      </w:pPr>
      <w:r w:rsidRPr="00B4759A">
        <w:rPr>
          <w:rFonts w:ascii="Cambria" w:hAnsi="Cambria"/>
          <w:b w:val="0"/>
          <w:sz w:val="23"/>
          <w:szCs w:val="23"/>
        </w:rPr>
        <w:t>prije samog završetka programa odabiru se tri najbolje prezentacije</w:t>
      </w:r>
    </w:p>
    <w:p w:rsidR="003131F3" w:rsidRPr="00B4759A" w:rsidRDefault="003131F3" w:rsidP="003131F3">
      <w:pPr>
        <w:pStyle w:val="Odlomakpopisa"/>
        <w:numPr>
          <w:ilvl w:val="0"/>
          <w:numId w:val="13"/>
        </w:numPr>
        <w:rPr>
          <w:rFonts w:ascii="Cambria" w:hAnsi="Cambria"/>
          <w:b w:val="0"/>
          <w:sz w:val="24"/>
          <w:szCs w:val="24"/>
        </w:rPr>
      </w:pPr>
      <w:r w:rsidRPr="00B4759A">
        <w:rPr>
          <w:rFonts w:ascii="Cambria" w:hAnsi="Cambria"/>
          <w:b w:val="0"/>
          <w:sz w:val="23"/>
          <w:szCs w:val="23"/>
        </w:rPr>
        <w:t>proglašavanje pobjednika u obje kategorije</w:t>
      </w:r>
    </w:p>
    <w:p w:rsidR="003131F3" w:rsidRPr="00B4759A" w:rsidRDefault="003131F3" w:rsidP="003131F3">
      <w:pPr>
        <w:pStyle w:val="Odlomakpopisa"/>
        <w:numPr>
          <w:ilvl w:val="0"/>
          <w:numId w:val="13"/>
        </w:numPr>
        <w:rPr>
          <w:rFonts w:ascii="Cambria" w:hAnsi="Cambria"/>
          <w:b w:val="0"/>
          <w:sz w:val="24"/>
          <w:szCs w:val="24"/>
        </w:rPr>
      </w:pPr>
      <w:r w:rsidRPr="00B4759A">
        <w:rPr>
          <w:rFonts w:ascii="Cambria" w:hAnsi="Cambria"/>
          <w:b w:val="0"/>
          <w:sz w:val="23"/>
          <w:szCs w:val="23"/>
        </w:rPr>
        <w:t>dodjela zasluženih nagrada i priznanja te podijela zahvalnica svim sudionicima</w:t>
      </w:r>
    </w:p>
    <w:p w:rsidR="003131F3" w:rsidRDefault="003131F3" w:rsidP="003131F3">
      <w:pPr>
        <w:rPr>
          <w:rFonts w:ascii="Cambria" w:hAnsi="Cambria"/>
        </w:rPr>
      </w:pPr>
    </w:p>
    <w:p w:rsidR="003131F3" w:rsidRDefault="003131F3" w:rsidP="003131F3">
      <w:pPr>
        <w:rPr>
          <w:rFonts w:ascii="Cambria" w:hAnsi="Cambria"/>
          <w:u w:val="single"/>
        </w:rPr>
      </w:pPr>
      <w:r>
        <w:rPr>
          <w:rFonts w:ascii="Cambria" w:hAnsi="Cambria"/>
          <w:u w:val="single"/>
        </w:rPr>
        <w:t>Nositelji odgovornosti</w:t>
      </w:r>
    </w:p>
    <w:p w:rsidR="003131F3" w:rsidRDefault="003131F3" w:rsidP="003131F3">
      <w:pPr>
        <w:pStyle w:val="Odlomakpopisa"/>
        <w:numPr>
          <w:ilvl w:val="0"/>
          <w:numId w:val="14"/>
        </w:numPr>
        <w:rPr>
          <w:rFonts w:ascii="Cambria" w:hAnsi="Cambria"/>
          <w:b w:val="0"/>
          <w:sz w:val="24"/>
          <w:szCs w:val="24"/>
        </w:rPr>
      </w:pPr>
      <w:r>
        <w:rPr>
          <w:rFonts w:ascii="Cambria" w:hAnsi="Cambria"/>
          <w:b w:val="0"/>
          <w:sz w:val="24"/>
          <w:szCs w:val="24"/>
        </w:rPr>
        <w:t>nastavnica fizike i informatike Anamarija Vincetić Lešić</w:t>
      </w:r>
      <w:r w:rsidRPr="00E953E2">
        <w:rPr>
          <w:rFonts w:ascii="Cambria" w:hAnsi="Cambria"/>
          <w:b w:val="0"/>
          <w:sz w:val="24"/>
          <w:szCs w:val="24"/>
        </w:rPr>
        <w:t xml:space="preserve"> </w:t>
      </w:r>
    </w:p>
    <w:p w:rsidR="003131F3" w:rsidRDefault="003131F3" w:rsidP="003131F3">
      <w:pPr>
        <w:pStyle w:val="Odlomakpopisa"/>
        <w:numPr>
          <w:ilvl w:val="0"/>
          <w:numId w:val="14"/>
        </w:numPr>
        <w:rPr>
          <w:rFonts w:ascii="Cambria" w:hAnsi="Cambria"/>
          <w:b w:val="0"/>
          <w:sz w:val="24"/>
          <w:szCs w:val="24"/>
        </w:rPr>
      </w:pPr>
      <w:r>
        <w:rPr>
          <w:rFonts w:ascii="Cambria" w:hAnsi="Cambria"/>
          <w:b w:val="0"/>
          <w:sz w:val="24"/>
          <w:szCs w:val="24"/>
        </w:rPr>
        <w:t xml:space="preserve">nastavnik fizike i informatike u OŠ Nikole Teske u Mirkovcima Ivan Žunac. </w:t>
      </w:r>
    </w:p>
    <w:p w:rsidR="003131F3" w:rsidRPr="00E953E2" w:rsidRDefault="003131F3" w:rsidP="003131F3">
      <w:pPr>
        <w:pStyle w:val="Odlomakpopisa"/>
        <w:numPr>
          <w:ilvl w:val="0"/>
          <w:numId w:val="14"/>
        </w:numPr>
        <w:rPr>
          <w:rFonts w:ascii="Cambria" w:hAnsi="Cambria"/>
          <w:b w:val="0"/>
          <w:sz w:val="24"/>
          <w:szCs w:val="24"/>
        </w:rPr>
      </w:pPr>
      <w:r>
        <w:rPr>
          <w:rFonts w:ascii="Cambria" w:hAnsi="Cambria"/>
          <w:b w:val="0"/>
          <w:sz w:val="24"/>
          <w:szCs w:val="24"/>
        </w:rPr>
        <w:t>nastavnica likovne kulture Sandra Turić</w:t>
      </w:r>
    </w:p>
    <w:p w:rsidR="003131F3" w:rsidRDefault="003131F3" w:rsidP="003131F3">
      <w:pPr>
        <w:rPr>
          <w:rFonts w:ascii="Cambria" w:hAnsi="Cambria"/>
        </w:rPr>
      </w:pPr>
    </w:p>
    <w:p w:rsidR="003131F3" w:rsidRDefault="003131F3" w:rsidP="003131F3">
      <w:pPr>
        <w:rPr>
          <w:rFonts w:ascii="Cambria" w:hAnsi="Cambria"/>
          <w:u w:val="single"/>
        </w:rPr>
      </w:pPr>
      <w:r>
        <w:rPr>
          <w:rFonts w:ascii="Cambria" w:hAnsi="Cambria"/>
          <w:u w:val="single"/>
        </w:rPr>
        <w:t>Očekivani rezultati:</w:t>
      </w:r>
    </w:p>
    <w:p w:rsidR="003131F3" w:rsidRPr="00E953E2" w:rsidRDefault="003131F3" w:rsidP="003131F3">
      <w:pPr>
        <w:pStyle w:val="Odlomakpopisa"/>
        <w:numPr>
          <w:ilvl w:val="0"/>
          <w:numId w:val="14"/>
        </w:numPr>
        <w:rPr>
          <w:rFonts w:ascii="Cambria" w:hAnsi="Cambria"/>
          <w:b w:val="0"/>
          <w:sz w:val="24"/>
          <w:szCs w:val="24"/>
        </w:rPr>
      </w:pPr>
      <w:r>
        <w:rPr>
          <w:rFonts w:ascii="Cambria" w:hAnsi="Cambria"/>
          <w:b w:val="0"/>
          <w:sz w:val="24"/>
          <w:szCs w:val="24"/>
        </w:rPr>
        <w:t>učenik zna koristiti tehniku pretraživanja i istraživanja na internetu i zadanoj literaturi</w:t>
      </w:r>
    </w:p>
    <w:p w:rsidR="003131F3" w:rsidRDefault="003131F3" w:rsidP="003131F3">
      <w:pPr>
        <w:pStyle w:val="Odlomakpopisa"/>
        <w:numPr>
          <w:ilvl w:val="0"/>
          <w:numId w:val="14"/>
        </w:numPr>
        <w:rPr>
          <w:rFonts w:ascii="Cambria" w:hAnsi="Cambria"/>
          <w:b w:val="0"/>
          <w:sz w:val="24"/>
          <w:szCs w:val="24"/>
        </w:rPr>
      </w:pPr>
      <w:r w:rsidRPr="00E953E2">
        <w:rPr>
          <w:rFonts w:ascii="Cambria" w:hAnsi="Cambria"/>
          <w:b w:val="0"/>
          <w:sz w:val="24"/>
          <w:szCs w:val="24"/>
        </w:rPr>
        <w:t xml:space="preserve">učenik prepoznaje </w:t>
      </w:r>
      <w:r>
        <w:rPr>
          <w:rFonts w:ascii="Cambria" w:hAnsi="Cambria"/>
          <w:b w:val="0"/>
          <w:sz w:val="24"/>
          <w:szCs w:val="24"/>
        </w:rPr>
        <w:t xml:space="preserve">osnovne </w:t>
      </w:r>
      <w:r w:rsidRPr="00E953E2">
        <w:rPr>
          <w:rFonts w:ascii="Cambria" w:hAnsi="Cambria"/>
          <w:b w:val="0"/>
          <w:sz w:val="24"/>
          <w:szCs w:val="24"/>
        </w:rPr>
        <w:t xml:space="preserve">pojmove </w:t>
      </w:r>
      <w:r>
        <w:rPr>
          <w:rFonts w:ascii="Cambria" w:hAnsi="Cambria"/>
          <w:b w:val="0"/>
          <w:sz w:val="24"/>
          <w:szCs w:val="24"/>
        </w:rPr>
        <w:t xml:space="preserve">i zna ih poredati kronološki </w:t>
      </w:r>
    </w:p>
    <w:p w:rsidR="003131F3" w:rsidRDefault="003131F3" w:rsidP="003131F3">
      <w:pPr>
        <w:pStyle w:val="Odlomakpopisa"/>
        <w:numPr>
          <w:ilvl w:val="0"/>
          <w:numId w:val="14"/>
        </w:numPr>
        <w:rPr>
          <w:rFonts w:ascii="Cambria" w:hAnsi="Cambria"/>
          <w:b w:val="0"/>
          <w:sz w:val="24"/>
          <w:szCs w:val="24"/>
        </w:rPr>
      </w:pPr>
      <w:r>
        <w:rPr>
          <w:rFonts w:ascii="Cambria" w:hAnsi="Cambria"/>
          <w:b w:val="0"/>
          <w:sz w:val="24"/>
          <w:szCs w:val="24"/>
        </w:rPr>
        <w:t>odabir učeničke prezentacije i odlazak na izlaganje u OŠ Nikole Tesle u Mirkovce</w:t>
      </w:r>
    </w:p>
    <w:p w:rsidR="003131F3" w:rsidRPr="006D33DD" w:rsidRDefault="003131F3" w:rsidP="003131F3">
      <w:pPr>
        <w:pStyle w:val="Odlomakpopisa"/>
        <w:numPr>
          <w:ilvl w:val="0"/>
          <w:numId w:val="14"/>
        </w:numPr>
        <w:rPr>
          <w:rFonts w:ascii="Cambria" w:hAnsi="Cambria"/>
          <w:b w:val="0"/>
          <w:sz w:val="24"/>
          <w:szCs w:val="24"/>
        </w:rPr>
      </w:pPr>
      <w:r>
        <w:rPr>
          <w:rFonts w:ascii="Cambria" w:hAnsi="Cambria"/>
          <w:b w:val="0"/>
          <w:sz w:val="24"/>
          <w:szCs w:val="24"/>
        </w:rPr>
        <w:t>samostalni nastup učenika i prezentiranje svog uratka</w:t>
      </w:r>
    </w:p>
    <w:p w:rsidR="00AC5064" w:rsidRDefault="00AC5064">
      <w:pPr>
        <w:rPr>
          <w:rFonts w:ascii="Cambria" w:eastAsia="ComicSansMS,Bold" w:hAnsi="Cambria"/>
          <w:b/>
          <w:bCs/>
          <w:sz w:val="32"/>
          <w:szCs w:val="32"/>
        </w:rPr>
      </w:pPr>
    </w:p>
    <w:p w:rsidR="00E46849" w:rsidRDefault="00E46849">
      <w:pPr>
        <w:rPr>
          <w:rFonts w:ascii="Cambria" w:eastAsia="ComicSansMS,Bold" w:hAnsi="Cambria"/>
          <w:b/>
          <w:bCs/>
          <w:sz w:val="32"/>
          <w:szCs w:val="32"/>
        </w:rPr>
      </w:pPr>
      <w:r>
        <w:rPr>
          <w:rFonts w:ascii="Cambria" w:eastAsia="ComicSansMS,Bold" w:hAnsi="Cambria"/>
          <w:b/>
          <w:bCs/>
          <w:sz w:val="32"/>
          <w:szCs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346"/>
        <w:gridCol w:w="665"/>
        <w:gridCol w:w="560"/>
        <w:gridCol w:w="6163"/>
      </w:tblGrid>
      <w:tr w:rsidR="00E46849" w:rsidRPr="00161095" w:rsidTr="000557BC">
        <w:tc>
          <w:tcPr>
            <w:tcW w:w="171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46849" w:rsidRPr="00161095" w:rsidRDefault="00E46849" w:rsidP="000557BC">
            <w:pPr>
              <w:tabs>
                <w:tab w:val="center" w:pos="4536"/>
                <w:tab w:val="right" w:pos="9072"/>
              </w:tabs>
              <w:contextualSpacing/>
              <w:rPr>
                <w:rFonts w:ascii="Cambria" w:hAnsi="Cambria" w:cs="Arial"/>
                <w:b/>
                <w:bCs/>
                <w:i/>
                <w:iCs/>
                <w:sz w:val="36"/>
                <w:szCs w:val="36"/>
              </w:rPr>
            </w:pPr>
            <w:r w:rsidRPr="66CBEF11">
              <w:rPr>
                <w:rFonts w:ascii="Cambria" w:hAnsi="Cambria" w:cs="Arial"/>
                <w:b/>
                <w:bCs/>
                <w:i/>
                <w:iCs/>
                <w:sz w:val="36"/>
                <w:szCs w:val="36"/>
              </w:rPr>
              <w:lastRenderedPageBreak/>
              <w:t>Područje:</w:t>
            </w:r>
          </w:p>
        </w:tc>
        <w:tc>
          <w:tcPr>
            <w:tcW w:w="757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46849" w:rsidRPr="00161095" w:rsidRDefault="00E46849" w:rsidP="000557BC">
            <w:pPr>
              <w:tabs>
                <w:tab w:val="center" w:pos="4536"/>
                <w:tab w:val="right" w:pos="9072"/>
              </w:tabs>
              <w:contextualSpacing/>
              <w:rPr>
                <w:rFonts w:ascii="Cambria" w:hAnsi="Cambria" w:cs="Arial"/>
                <w:b/>
                <w:bCs/>
                <w:sz w:val="36"/>
                <w:szCs w:val="36"/>
              </w:rPr>
            </w:pPr>
            <w:r w:rsidRPr="66CBEF11">
              <w:rPr>
                <w:rFonts w:ascii="Cambria" w:hAnsi="Cambria" w:cs="Arial"/>
                <w:b/>
                <w:bCs/>
                <w:sz w:val="36"/>
                <w:szCs w:val="36"/>
              </w:rPr>
              <w:t>UMJETNIČKO PODRUČJE</w:t>
            </w:r>
          </w:p>
        </w:tc>
      </w:tr>
      <w:tr w:rsidR="00E46849" w:rsidRPr="00161095" w:rsidTr="000557BC">
        <w:tc>
          <w:tcPr>
            <w:tcW w:w="171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46849" w:rsidRPr="00161095" w:rsidRDefault="00E46849" w:rsidP="000557BC">
            <w:pPr>
              <w:tabs>
                <w:tab w:val="center" w:pos="4536"/>
                <w:tab w:val="right" w:pos="9072"/>
              </w:tabs>
              <w:contextualSpacing/>
              <w:rPr>
                <w:rFonts w:ascii="Cambria" w:hAnsi="Cambria" w:cs="Arial"/>
                <w:b/>
                <w:bCs/>
              </w:rPr>
            </w:pPr>
            <w:r w:rsidRPr="66CBEF11">
              <w:rPr>
                <w:rFonts w:ascii="Cambria" w:hAnsi="Cambria" w:cs="Arial"/>
                <w:b/>
                <w:bCs/>
              </w:rPr>
              <w:t>Ciklus</w:t>
            </w:r>
          </w:p>
        </w:tc>
        <w:tc>
          <w:tcPr>
            <w:tcW w:w="757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46849" w:rsidRPr="00161095" w:rsidRDefault="00E46849" w:rsidP="00E07EB0">
            <w:pPr>
              <w:tabs>
                <w:tab w:val="center" w:pos="4536"/>
                <w:tab w:val="right" w:pos="9072"/>
              </w:tabs>
              <w:contextualSpacing/>
              <w:rPr>
                <w:rFonts w:ascii="Cambria" w:hAnsi="Cambria" w:cs="Arial"/>
                <w:b/>
                <w:bCs/>
              </w:rPr>
            </w:pPr>
            <w:r w:rsidRPr="66CBEF11">
              <w:rPr>
                <w:rFonts w:ascii="Cambria" w:hAnsi="Cambria" w:cs="Arial"/>
                <w:b/>
                <w:bCs/>
              </w:rPr>
              <w:t>I.</w:t>
            </w:r>
            <w:r w:rsidR="00E07EB0">
              <w:rPr>
                <w:rFonts w:ascii="Cambria" w:hAnsi="Cambria" w:cs="Arial"/>
                <w:b/>
                <w:bCs/>
              </w:rPr>
              <w:t>, II., III.</w:t>
            </w:r>
            <w:r w:rsidRPr="66CBEF11">
              <w:rPr>
                <w:rFonts w:ascii="Cambria" w:hAnsi="Cambria" w:cs="Arial"/>
                <w:b/>
                <w:bCs/>
              </w:rPr>
              <w:t xml:space="preserve"> </w:t>
            </w:r>
          </w:p>
        </w:tc>
      </w:tr>
      <w:tr w:rsidR="00E46849" w:rsidRPr="00161095" w:rsidTr="000557BC">
        <w:tc>
          <w:tcPr>
            <w:tcW w:w="171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46849" w:rsidRPr="00161095" w:rsidRDefault="00E46849" w:rsidP="000557BC">
            <w:pPr>
              <w:tabs>
                <w:tab w:val="center" w:pos="4536"/>
                <w:tab w:val="right" w:pos="9072"/>
              </w:tabs>
              <w:contextualSpacing/>
              <w:rPr>
                <w:rFonts w:ascii="Cambria" w:hAnsi="Cambria" w:cs="Arial"/>
                <w:b/>
                <w:bCs/>
              </w:rPr>
            </w:pPr>
            <w:r w:rsidRPr="66CBEF11">
              <w:rPr>
                <w:rFonts w:ascii="Cambria" w:hAnsi="Cambria" w:cs="Arial"/>
                <w:b/>
                <w:bCs/>
              </w:rPr>
              <w:t>Cilj</w:t>
            </w:r>
          </w:p>
        </w:tc>
        <w:tc>
          <w:tcPr>
            <w:tcW w:w="757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46849" w:rsidRPr="00161095" w:rsidRDefault="00E07EB0" w:rsidP="00E07EB0">
            <w:pPr>
              <w:tabs>
                <w:tab w:val="center" w:pos="4536"/>
                <w:tab w:val="right" w:pos="9072"/>
              </w:tabs>
              <w:spacing w:line="216" w:lineRule="auto"/>
              <w:contextualSpacing/>
              <w:rPr>
                <w:rFonts w:ascii="Cambria" w:hAnsi="Cambria" w:cs="Arial"/>
              </w:rPr>
            </w:pPr>
            <w:r>
              <w:rPr>
                <w:rFonts w:ascii="Cambria" w:hAnsi="Cambria" w:cs="Arial"/>
              </w:rPr>
              <w:t xml:space="preserve">Uključiti što više učenika u projekt te otkriti potencijalno darovite učenike za pjevanje </w:t>
            </w:r>
            <w:r w:rsidR="00E46849" w:rsidRPr="66CBEF11">
              <w:rPr>
                <w:rFonts w:ascii="Cambria" w:hAnsi="Cambria" w:cs="Arial"/>
              </w:rPr>
              <w:t xml:space="preserve"> </w:t>
            </w:r>
          </w:p>
        </w:tc>
      </w:tr>
      <w:tr w:rsidR="00E46849" w:rsidRPr="00161095" w:rsidTr="000557BC">
        <w:tc>
          <w:tcPr>
            <w:tcW w:w="171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46849" w:rsidRPr="00161095" w:rsidRDefault="00E46849" w:rsidP="000557BC">
            <w:pPr>
              <w:tabs>
                <w:tab w:val="center" w:pos="4536"/>
                <w:tab w:val="right" w:pos="9072"/>
              </w:tabs>
              <w:contextualSpacing/>
              <w:rPr>
                <w:rFonts w:ascii="Cambria" w:hAnsi="Cambria" w:cs="Arial"/>
                <w:b/>
                <w:bCs/>
              </w:rPr>
            </w:pPr>
            <w:r w:rsidRPr="66CBEF11">
              <w:rPr>
                <w:rFonts w:ascii="Cambria" w:hAnsi="Cambria" w:cs="Arial"/>
                <w:b/>
                <w:bCs/>
              </w:rPr>
              <w:t>Obrazloženje</w:t>
            </w:r>
          </w:p>
        </w:tc>
        <w:tc>
          <w:tcPr>
            <w:tcW w:w="757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46849" w:rsidRPr="00161095" w:rsidRDefault="00E07EB0" w:rsidP="00E07EB0">
            <w:pPr>
              <w:tabs>
                <w:tab w:val="center" w:pos="4536"/>
                <w:tab w:val="right" w:pos="9072"/>
              </w:tabs>
              <w:spacing w:after="160" w:line="259" w:lineRule="auto"/>
              <w:rPr>
                <w:rFonts w:ascii="Cambria" w:eastAsia="Calibri" w:hAnsi="Cambria" w:cs="Arial"/>
              </w:rPr>
            </w:pPr>
            <w:r>
              <w:rPr>
                <w:rFonts w:ascii="Cambria" w:hAnsi="Cambria" w:cs="Arial"/>
              </w:rPr>
              <w:t>Organiziranjem festivala Djeca pjevaju hitove potaknuti što više učenika na sudjelovanje te otkrivanje vlastitih talenata i sposobnosti kao i uklanjanje straha od javnog nastupa.</w:t>
            </w:r>
          </w:p>
        </w:tc>
      </w:tr>
      <w:tr w:rsidR="00E46849" w:rsidRPr="00161095" w:rsidTr="000557BC">
        <w:tc>
          <w:tcPr>
            <w:tcW w:w="171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46849" w:rsidRPr="00161095" w:rsidRDefault="00E46849" w:rsidP="000557BC">
            <w:pPr>
              <w:tabs>
                <w:tab w:val="center" w:pos="4536"/>
                <w:tab w:val="right" w:pos="9072"/>
              </w:tabs>
              <w:contextualSpacing/>
              <w:rPr>
                <w:rFonts w:ascii="Cambria" w:hAnsi="Cambria" w:cs="Arial"/>
                <w:b/>
                <w:bCs/>
              </w:rPr>
            </w:pPr>
            <w:r w:rsidRPr="66CBEF11">
              <w:rPr>
                <w:rFonts w:ascii="Cambria" w:hAnsi="Cambria" w:cs="Arial"/>
                <w:b/>
                <w:bCs/>
              </w:rPr>
              <w:t>Očekivani ishodi i postignuća</w:t>
            </w:r>
          </w:p>
        </w:tc>
        <w:tc>
          <w:tcPr>
            <w:tcW w:w="757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46849" w:rsidRPr="00161095" w:rsidRDefault="00E46849" w:rsidP="000557BC">
            <w:pPr>
              <w:tabs>
                <w:tab w:val="num" w:pos="720"/>
                <w:tab w:val="center" w:pos="4536"/>
                <w:tab w:val="right" w:pos="9072"/>
              </w:tabs>
              <w:spacing w:after="160" w:line="259" w:lineRule="auto"/>
              <w:rPr>
                <w:rFonts w:ascii="Cambria" w:eastAsia="Calibri" w:hAnsi="Cambria" w:cs="Arial"/>
              </w:rPr>
            </w:pPr>
            <w:r w:rsidRPr="05EBD2F9">
              <w:rPr>
                <w:rFonts w:ascii="Cambria" w:eastAsia="Calibri" w:hAnsi="Cambria" w:cs="Arial"/>
              </w:rPr>
              <w:t>Utjecati na lijepo i  pravilno držanja</w:t>
            </w:r>
            <w:r w:rsidR="00E07EB0">
              <w:rPr>
                <w:rFonts w:ascii="Cambria" w:eastAsia="Calibri" w:hAnsi="Cambria" w:cs="Arial"/>
              </w:rPr>
              <w:t xml:space="preserve">, </w:t>
            </w:r>
            <w:r w:rsidRPr="05EBD2F9">
              <w:rPr>
                <w:rFonts w:ascii="Cambria" w:eastAsia="Calibri" w:hAnsi="Cambria" w:cs="Arial"/>
                <w:lang w:val="hr-BA"/>
              </w:rPr>
              <w:t>u</w:t>
            </w:r>
            <w:r w:rsidRPr="05EBD2F9">
              <w:rPr>
                <w:rFonts w:ascii="Cambria" w:eastAsia="Calibri" w:hAnsi="Cambria" w:cs="Arial"/>
              </w:rPr>
              <w:t xml:space="preserve">tjecati </w:t>
            </w:r>
            <w:r w:rsidR="00E07EB0">
              <w:rPr>
                <w:rFonts w:ascii="Cambria" w:eastAsia="Calibri" w:hAnsi="Cambria" w:cs="Arial"/>
              </w:rPr>
              <w:t>na razvijanje osjećaja za ritam</w:t>
            </w:r>
            <w:r w:rsidR="00F85A33">
              <w:rPr>
                <w:rFonts w:ascii="Cambria" w:eastAsia="Calibri" w:hAnsi="Cambria" w:cs="Arial"/>
              </w:rPr>
              <w:t xml:space="preserve">. </w:t>
            </w:r>
            <w:r w:rsidR="00F85A33" w:rsidRPr="66CBEF11">
              <w:rPr>
                <w:rFonts w:ascii="Cambria" w:hAnsi="Cambria" w:cs="Arial"/>
              </w:rPr>
              <w:t>Razvijati vještine javnog nastupa učenika, kulturnog ponašanja, glazbene i plesne vještine.</w:t>
            </w:r>
          </w:p>
          <w:p w:rsidR="00E46849" w:rsidRPr="00161095" w:rsidRDefault="00E46849" w:rsidP="000557BC">
            <w:pPr>
              <w:tabs>
                <w:tab w:val="center" w:pos="4536"/>
                <w:tab w:val="right" w:pos="9072"/>
              </w:tabs>
              <w:spacing w:after="160" w:line="259" w:lineRule="auto"/>
              <w:rPr>
                <w:rFonts w:ascii="Cambria" w:eastAsia="Calibri" w:hAnsi="Cambria" w:cs="Arial"/>
              </w:rPr>
            </w:pPr>
            <w:r w:rsidRPr="459D9106">
              <w:rPr>
                <w:rFonts w:ascii="Cambria" w:eastAsia="Calibri" w:hAnsi="Cambria" w:cs="Arial"/>
              </w:rPr>
              <w:t> </w:t>
            </w:r>
          </w:p>
          <w:p w:rsidR="00E46849" w:rsidRPr="00161095" w:rsidRDefault="00E46849" w:rsidP="000557BC">
            <w:pPr>
              <w:tabs>
                <w:tab w:val="center" w:pos="4536"/>
                <w:tab w:val="right" w:pos="9072"/>
              </w:tabs>
              <w:spacing w:after="160" w:line="259" w:lineRule="auto"/>
              <w:rPr>
                <w:rFonts w:ascii="Cambria" w:eastAsia="Calibri" w:hAnsi="Cambria" w:cs="Arial"/>
              </w:rPr>
            </w:pPr>
          </w:p>
        </w:tc>
      </w:tr>
      <w:tr w:rsidR="00E46849" w:rsidRPr="00161095" w:rsidTr="000557BC">
        <w:trPr>
          <w:trHeight w:val="235"/>
        </w:trPr>
        <w:tc>
          <w:tcPr>
            <w:tcW w:w="1365" w:type="dxa"/>
            <w:vMerge w:val="restart"/>
            <w:tcBorders>
              <w:top w:val="single" w:sz="4" w:space="0" w:color="FFFFFF" w:themeColor="background1"/>
              <w:left w:val="single" w:sz="4" w:space="0" w:color="FFFFFF" w:themeColor="background1"/>
              <w:right w:val="single" w:sz="4" w:space="0" w:color="FFFFFF" w:themeColor="background1"/>
            </w:tcBorders>
          </w:tcPr>
          <w:p w:rsidR="00E46849" w:rsidRPr="00161095" w:rsidRDefault="00E46849" w:rsidP="000557BC">
            <w:pPr>
              <w:tabs>
                <w:tab w:val="center" w:pos="4536"/>
                <w:tab w:val="right" w:pos="9072"/>
              </w:tabs>
              <w:contextualSpacing/>
              <w:rPr>
                <w:rFonts w:ascii="Cambria" w:hAnsi="Cambria" w:cs="Arial"/>
                <w:b/>
                <w:bCs/>
              </w:rPr>
            </w:pPr>
            <w:r w:rsidRPr="66CBEF11">
              <w:rPr>
                <w:rFonts w:ascii="Cambria" w:hAnsi="Cambria" w:cs="Arial"/>
                <w:b/>
                <w:bCs/>
              </w:rPr>
              <w:t xml:space="preserve">Način </w:t>
            </w:r>
          </w:p>
        </w:tc>
        <w:tc>
          <w:tcPr>
            <w:tcW w:w="1575" w:type="dxa"/>
            <w:gridSpan w:val="3"/>
            <w:vMerge w:val="restart"/>
            <w:tcBorders>
              <w:top w:val="single" w:sz="4" w:space="0" w:color="FFFFFF" w:themeColor="background1"/>
              <w:left w:val="single" w:sz="4" w:space="0" w:color="FFFFFF" w:themeColor="background1"/>
              <w:right w:val="single" w:sz="4" w:space="0" w:color="FFFFFF" w:themeColor="background1"/>
            </w:tcBorders>
          </w:tcPr>
          <w:p w:rsidR="00E46849" w:rsidRPr="00161095" w:rsidRDefault="00E46849" w:rsidP="000557BC">
            <w:pPr>
              <w:tabs>
                <w:tab w:val="center" w:pos="4536"/>
                <w:tab w:val="right" w:pos="9072"/>
              </w:tabs>
              <w:contextualSpacing/>
              <w:rPr>
                <w:rFonts w:ascii="Cambria" w:hAnsi="Cambria" w:cs="Arial"/>
                <w:b/>
                <w:bCs/>
              </w:rPr>
            </w:pPr>
            <w:r w:rsidRPr="66CBEF11">
              <w:rPr>
                <w:rFonts w:ascii="Cambria" w:hAnsi="Cambria" w:cs="Arial"/>
                <w:b/>
                <w:bCs/>
              </w:rPr>
              <w:t>Oblik</w:t>
            </w:r>
          </w:p>
        </w:tc>
        <w:tc>
          <w:tcPr>
            <w:tcW w:w="63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46849" w:rsidRPr="00161095" w:rsidRDefault="00E46849" w:rsidP="00D47367">
            <w:pPr>
              <w:tabs>
                <w:tab w:val="center" w:pos="4536"/>
                <w:tab w:val="right" w:pos="9072"/>
              </w:tabs>
              <w:contextualSpacing/>
              <w:rPr>
                <w:rFonts w:ascii="Cambria" w:hAnsi="Cambria" w:cs="Arial"/>
                <w:b/>
                <w:bCs/>
              </w:rPr>
            </w:pPr>
            <w:r w:rsidRPr="66CBEF11">
              <w:rPr>
                <w:rFonts w:ascii="Cambria" w:hAnsi="Cambria" w:cs="Arial"/>
                <w:b/>
                <w:bCs/>
              </w:rPr>
              <w:t xml:space="preserve">PROJEKT: </w:t>
            </w:r>
            <w:r w:rsidR="00D47367">
              <w:rPr>
                <w:rFonts w:ascii="Cambria" w:hAnsi="Cambria" w:cs="Arial"/>
                <w:b/>
                <w:bCs/>
              </w:rPr>
              <w:t>DJECA PJEVAJU HITOVE</w:t>
            </w:r>
          </w:p>
        </w:tc>
      </w:tr>
      <w:tr w:rsidR="00E46849" w:rsidRPr="00161095" w:rsidTr="000557BC">
        <w:trPr>
          <w:trHeight w:val="50"/>
        </w:trPr>
        <w:tc>
          <w:tcPr>
            <w:tcW w:w="1365" w:type="dxa"/>
            <w:vMerge/>
            <w:tcBorders>
              <w:left w:val="single" w:sz="4" w:space="0" w:color="FFFFFF"/>
              <w:bottom w:val="nil"/>
              <w:right w:val="single" w:sz="4" w:space="0" w:color="FFFFFF"/>
            </w:tcBorders>
          </w:tcPr>
          <w:p w:rsidR="00E46849" w:rsidRPr="00161095" w:rsidRDefault="00E46849" w:rsidP="000557BC">
            <w:pPr>
              <w:tabs>
                <w:tab w:val="center" w:pos="4536"/>
                <w:tab w:val="right" w:pos="9072"/>
              </w:tabs>
              <w:contextualSpacing/>
              <w:rPr>
                <w:rFonts w:ascii="Cambria" w:hAnsi="Cambria" w:cs="Arial"/>
                <w:b/>
              </w:rPr>
            </w:pPr>
          </w:p>
        </w:tc>
        <w:tc>
          <w:tcPr>
            <w:tcW w:w="1575" w:type="dxa"/>
            <w:gridSpan w:val="3"/>
            <w:vMerge/>
            <w:tcBorders>
              <w:left w:val="single" w:sz="4" w:space="0" w:color="FFFFFF"/>
              <w:bottom w:val="single" w:sz="4" w:space="0" w:color="FFFFFF"/>
              <w:right w:val="single" w:sz="4" w:space="0" w:color="FFFFFF"/>
            </w:tcBorders>
          </w:tcPr>
          <w:p w:rsidR="00E46849" w:rsidRPr="00161095" w:rsidRDefault="00E46849" w:rsidP="000557BC">
            <w:pPr>
              <w:tabs>
                <w:tab w:val="center" w:pos="4536"/>
                <w:tab w:val="right" w:pos="9072"/>
              </w:tabs>
              <w:contextualSpacing/>
              <w:rPr>
                <w:rFonts w:ascii="Cambria" w:hAnsi="Cambria" w:cs="Arial"/>
                <w:b/>
              </w:rPr>
            </w:pPr>
          </w:p>
        </w:tc>
        <w:tc>
          <w:tcPr>
            <w:tcW w:w="63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46849" w:rsidRPr="00161095" w:rsidRDefault="00E46849" w:rsidP="000557BC">
            <w:pPr>
              <w:tabs>
                <w:tab w:val="center" w:pos="4536"/>
                <w:tab w:val="right" w:pos="9072"/>
              </w:tabs>
              <w:contextualSpacing/>
              <w:rPr>
                <w:rFonts w:ascii="Cambria" w:hAnsi="Cambria" w:cs="Arial"/>
                <w:b/>
              </w:rPr>
            </w:pPr>
          </w:p>
        </w:tc>
      </w:tr>
      <w:tr w:rsidR="00E46849" w:rsidRPr="00161095" w:rsidTr="000557BC">
        <w:tc>
          <w:tcPr>
            <w:tcW w:w="1365" w:type="dxa"/>
            <w:tcBorders>
              <w:top w:val="nil"/>
              <w:left w:val="single" w:sz="4" w:space="0" w:color="FFFFFF" w:themeColor="background1"/>
              <w:bottom w:val="nil"/>
              <w:right w:val="single" w:sz="4" w:space="0" w:color="FFFFFF" w:themeColor="background1"/>
            </w:tcBorders>
          </w:tcPr>
          <w:p w:rsidR="00E46849" w:rsidRPr="00161095" w:rsidRDefault="00E46849" w:rsidP="000557BC">
            <w:pPr>
              <w:tabs>
                <w:tab w:val="center" w:pos="4536"/>
                <w:tab w:val="right" w:pos="9072"/>
              </w:tabs>
              <w:contextualSpacing/>
              <w:rPr>
                <w:rFonts w:ascii="Cambria" w:hAnsi="Cambria" w:cs="Arial"/>
                <w:b/>
                <w:bCs/>
              </w:rPr>
            </w:pPr>
            <w:r w:rsidRPr="66CBEF11">
              <w:rPr>
                <w:rFonts w:ascii="Cambria" w:hAnsi="Cambria" w:cs="Arial"/>
                <w:b/>
                <w:bCs/>
              </w:rPr>
              <w:t>realizacije</w:t>
            </w:r>
          </w:p>
        </w:tc>
        <w:tc>
          <w:tcPr>
            <w:tcW w:w="157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46849" w:rsidRPr="00161095" w:rsidRDefault="00E46849" w:rsidP="000557BC">
            <w:pPr>
              <w:tabs>
                <w:tab w:val="center" w:pos="4536"/>
                <w:tab w:val="right" w:pos="9072"/>
              </w:tabs>
              <w:contextualSpacing/>
              <w:rPr>
                <w:rFonts w:ascii="Cambria" w:hAnsi="Cambria" w:cs="Arial"/>
                <w:b/>
                <w:bCs/>
              </w:rPr>
            </w:pPr>
            <w:r w:rsidRPr="66CBEF11">
              <w:rPr>
                <w:rFonts w:ascii="Cambria" w:hAnsi="Cambria" w:cs="Arial"/>
                <w:b/>
                <w:bCs/>
              </w:rPr>
              <w:t>Sudionici</w:t>
            </w:r>
          </w:p>
        </w:tc>
        <w:tc>
          <w:tcPr>
            <w:tcW w:w="63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46849" w:rsidRPr="00161095" w:rsidRDefault="00E46849" w:rsidP="000557BC">
            <w:pPr>
              <w:tabs>
                <w:tab w:val="center" w:pos="4536"/>
                <w:tab w:val="right" w:pos="9072"/>
              </w:tabs>
              <w:contextualSpacing/>
              <w:rPr>
                <w:rFonts w:ascii="Cambria" w:hAnsi="Cambria" w:cs="Arial"/>
              </w:rPr>
            </w:pPr>
            <w:r w:rsidRPr="66CBEF11">
              <w:rPr>
                <w:rFonts w:ascii="Cambria" w:hAnsi="Cambria" w:cs="Arial"/>
              </w:rPr>
              <w:t>Učenici razredne nastave.</w:t>
            </w:r>
          </w:p>
        </w:tc>
      </w:tr>
      <w:tr w:rsidR="00E46849" w:rsidRPr="00161095" w:rsidTr="000557BC">
        <w:tc>
          <w:tcPr>
            <w:tcW w:w="1365" w:type="dxa"/>
            <w:tcBorders>
              <w:top w:val="nil"/>
              <w:left w:val="single" w:sz="4" w:space="0" w:color="FFFFFF" w:themeColor="background1"/>
              <w:bottom w:val="nil"/>
              <w:right w:val="single" w:sz="4" w:space="0" w:color="FFFFFF" w:themeColor="background1"/>
            </w:tcBorders>
          </w:tcPr>
          <w:p w:rsidR="00E46849" w:rsidRPr="00161095" w:rsidRDefault="00E46849" w:rsidP="000557BC">
            <w:pPr>
              <w:tabs>
                <w:tab w:val="center" w:pos="4536"/>
                <w:tab w:val="right" w:pos="9072"/>
              </w:tabs>
              <w:contextualSpacing/>
              <w:rPr>
                <w:rFonts w:ascii="Cambria" w:hAnsi="Cambria" w:cs="Arial"/>
                <w:b/>
              </w:rPr>
            </w:pPr>
          </w:p>
        </w:tc>
        <w:tc>
          <w:tcPr>
            <w:tcW w:w="157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5A33" w:rsidRDefault="00E46849" w:rsidP="00F85A33">
            <w:pPr>
              <w:tabs>
                <w:tab w:val="center" w:pos="4536"/>
                <w:tab w:val="right" w:pos="9072"/>
              </w:tabs>
              <w:contextualSpacing/>
              <w:rPr>
                <w:rFonts w:ascii="Cambria" w:hAnsi="Cambria" w:cs="Arial"/>
              </w:rPr>
            </w:pPr>
            <w:r w:rsidRPr="66CBEF11">
              <w:rPr>
                <w:rFonts w:ascii="Cambria" w:hAnsi="Cambria" w:cs="Arial"/>
                <w:b/>
                <w:bCs/>
              </w:rPr>
              <w:t>Način</w:t>
            </w:r>
          </w:p>
          <w:p w:rsidR="00E46849" w:rsidRPr="00161095" w:rsidRDefault="00E46849" w:rsidP="00F85A33">
            <w:pPr>
              <w:tabs>
                <w:tab w:val="center" w:pos="4536"/>
                <w:tab w:val="right" w:pos="9072"/>
              </w:tabs>
              <w:contextualSpacing/>
              <w:rPr>
                <w:rFonts w:ascii="Cambria" w:hAnsi="Cambria" w:cs="Arial"/>
                <w:b/>
                <w:bCs/>
              </w:rPr>
            </w:pPr>
            <w:r w:rsidRPr="66CBEF11">
              <w:rPr>
                <w:rFonts w:ascii="Cambria" w:hAnsi="Cambria" w:cs="Arial"/>
                <w:b/>
                <w:bCs/>
              </w:rPr>
              <w:t>učenja</w:t>
            </w:r>
          </w:p>
        </w:tc>
        <w:tc>
          <w:tcPr>
            <w:tcW w:w="63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46849" w:rsidRPr="00161095" w:rsidRDefault="00F85A33" w:rsidP="000557BC">
            <w:pPr>
              <w:tabs>
                <w:tab w:val="center" w:pos="4536"/>
                <w:tab w:val="right" w:pos="9072"/>
              </w:tabs>
              <w:rPr>
                <w:rFonts w:ascii="Cambria" w:hAnsi="Cambria" w:cs="Arial"/>
              </w:rPr>
            </w:pPr>
            <w:r>
              <w:rPr>
                <w:rFonts w:ascii="Cambria" w:hAnsi="Cambria" w:cs="Arial"/>
              </w:rPr>
              <w:t>Samostalno izvesti kraći javni nastup. Primijeniti stečene glazbene i plesne vještine. Pripremiti vlastiti nastup (koreografiju).</w:t>
            </w:r>
          </w:p>
        </w:tc>
      </w:tr>
      <w:tr w:rsidR="00E46849" w:rsidRPr="00161095" w:rsidTr="000557BC">
        <w:tc>
          <w:tcPr>
            <w:tcW w:w="1365" w:type="dxa"/>
            <w:tcBorders>
              <w:top w:val="nil"/>
              <w:left w:val="single" w:sz="4" w:space="0" w:color="FFFFFF" w:themeColor="background1"/>
              <w:bottom w:val="nil"/>
              <w:right w:val="single" w:sz="4" w:space="0" w:color="FFFFFF" w:themeColor="background1"/>
            </w:tcBorders>
          </w:tcPr>
          <w:p w:rsidR="00E46849" w:rsidRPr="00161095" w:rsidRDefault="00E46849" w:rsidP="000557BC">
            <w:pPr>
              <w:tabs>
                <w:tab w:val="center" w:pos="4536"/>
                <w:tab w:val="right" w:pos="9072"/>
              </w:tabs>
              <w:contextualSpacing/>
              <w:rPr>
                <w:rFonts w:ascii="Cambria" w:hAnsi="Cambria" w:cs="Arial"/>
                <w:b/>
              </w:rPr>
            </w:pPr>
          </w:p>
        </w:tc>
        <w:tc>
          <w:tcPr>
            <w:tcW w:w="157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46849" w:rsidRPr="00161095" w:rsidRDefault="00E46849" w:rsidP="000557BC">
            <w:pPr>
              <w:tabs>
                <w:tab w:val="center" w:pos="4536"/>
                <w:tab w:val="right" w:pos="9072"/>
              </w:tabs>
              <w:contextualSpacing/>
              <w:rPr>
                <w:rFonts w:ascii="Cambria" w:hAnsi="Cambria" w:cs="Arial"/>
                <w:b/>
                <w:bCs/>
              </w:rPr>
            </w:pPr>
            <w:r w:rsidRPr="66CBEF11">
              <w:rPr>
                <w:rFonts w:ascii="Cambria" w:hAnsi="Cambria" w:cs="Arial"/>
                <w:b/>
                <w:bCs/>
              </w:rPr>
              <w:t>Metode poučavanja</w:t>
            </w:r>
          </w:p>
        </w:tc>
        <w:tc>
          <w:tcPr>
            <w:tcW w:w="63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46849" w:rsidRPr="00161095" w:rsidRDefault="00E46849" w:rsidP="000557BC">
            <w:pPr>
              <w:tabs>
                <w:tab w:val="center" w:pos="4536"/>
                <w:tab w:val="right" w:pos="9072"/>
              </w:tabs>
              <w:rPr>
                <w:rFonts w:ascii="Cambria" w:hAnsi="Cambria" w:cs="Arial"/>
              </w:rPr>
            </w:pPr>
            <w:r w:rsidRPr="66CBEF11">
              <w:rPr>
                <w:rFonts w:ascii="Cambria" w:hAnsi="Cambria" w:cs="Arial"/>
              </w:rPr>
              <w:t>Prip</w:t>
            </w:r>
            <w:r w:rsidR="00F85A33">
              <w:rPr>
                <w:rFonts w:ascii="Cambria" w:hAnsi="Cambria" w:cs="Arial"/>
              </w:rPr>
              <w:t>remati koreografije, videozapisi</w:t>
            </w:r>
            <w:r w:rsidRPr="66CBEF11">
              <w:rPr>
                <w:rFonts w:ascii="Cambria" w:hAnsi="Cambria" w:cs="Arial"/>
              </w:rPr>
              <w:t>.</w:t>
            </w:r>
          </w:p>
        </w:tc>
      </w:tr>
      <w:tr w:rsidR="00E46849" w:rsidRPr="00161095" w:rsidTr="000557BC">
        <w:tc>
          <w:tcPr>
            <w:tcW w:w="1365" w:type="dxa"/>
            <w:tcBorders>
              <w:top w:val="nil"/>
              <w:left w:val="single" w:sz="4" w:space="0" w:color="FFFFFF" w:themeColor="background1"/>
              <w:bottom w:val="single" w:sz="4" w:space="0" w:color="FFFFFF" w:themeColor="background1"/>
              <w:right w:val="single" w:sz="4" w:space="0" w:color="FFFFFF" w:themeColor="background1"/>
            </w:tcBorders>
          </w:tcPr>
          <w:p w:rsidR="00E46849" w:rsidRPr="00161095" w:rsidRDefault="00E46849" w:rsidP="000557BC">
            <w:pPr>
              <w:tabs>
                <w:tab w:val="center" w:pos="4536"/>
                <w:tab w:val="right" w:pos="9072"/>
              </w:tabs>
              <w:contextualSpacing/>
              <w:rPr>
                <w:rFonts w:ascii="Cambria" w:hAnsi="Cambria" w:cs="Arial"/>
                <w:b/>
              </w:rPr>
            </w:pPr>
          </w:p>
        </w:tc>
        <w:tc>
          <w:tcPr>
            <w:tcW w:w="157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46849" w:rsidRPr="00161095" w:rsidRDefault="00E46849" w:rsidP="000557BC">
            <w:pPr>
              <w:tabs>
                <w:tab w:val="center" w:pos="4536"/>
                <w:tab w:val="right" w:pos="9072"/>
              </w:tabs>
              <w:contextualSpacing/>
              <w:rPr>
                <w:rFonts w:ascii="Cambria" w:hAnsi="Cambria" w:cs="Arial"/>
                <w:b/>
                <w:bCs/>
              </w:rPr>
            </w:pPr>
            <w:r w:rsidRPr="66CBEF11">
              <w:rPr>
                <w:rFonts w:ascii="Cambria" w:hAnsi="Cambria" w:cs="Arial"/>
                <w:b/>
                <w:bCs/>
              </w:rPr>
              <w:t xml:space="preserve">Trajanje </w:t>
            </w:r>
          </w:p>
        </w:tc>
        <w:tc>
          <w:tcPr>
            <w:tcW w:w="63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46849" w:rsidRPr="00161095" w:rsidRDefault="00F85A33" w:rsidP="000557BC">
            <w:pPr>
              <w:tabs>
                <w:tab w:val="center" w:pos="4536"/>
                <w:tab w:val="right" w:pos="9072"/>
              </w:tabs>
              <w:contextualSpacing/>
              <w:rPr>
                <w:rFonts w:ascii="Cambria" w:hAnsi="Cambria" w:cs="Arial"/>
              </w:rPr>
            </w:pPr>
            <w:r>
              <w:rPr>
                <w:rFonts w:ascii="Cambria" w:hAnsi="Cambria" w:cs="Arial"/>
              </w:rPr>
              <w:t>svibanj</w:t>
            </w:r>
            <w:r w:rsidR="00E46849" w:rsidRPr="0D485845">
              <w:rPr>
                <w:rFonts w:ascii="Cambria" w:hAnsi="Cambria" w:cs="Arial"/>
              </w:rPr>
              <w:t xml:space="preserve"> 2019.</w:t>
            </w:r>
          </w:p>
        </w:tc>
      </w:tr>
      <w:tr w:rsidR="00E46849" w:rsidRPr="00161095" w:rsidTr="000557BC">
        <w:tc>
          <w:tcPr>
            <w:tcW w:w="23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46849" w:rsidRPr="00161095" w:rsidRDefault="00E46849" w:rsidP="000557BC">
            <w:pPr>
              <w:tabs>
                <w:tab w:val="center" w:pos="4536"/>
                <w:tab w:val="right" w:pos="9072"/>
              </w:tabs>
              <w:contextualSpacing/>
              <w:rPr>
                <w:rFonts w:ascii="Cambria" w:hAnsi="Cambria" w:cs="Arial"/>
                <w:b/>
                <w:bCs/>
              </w:rPr>
            </w:pPr>
            <w:r w:rsidRPr="66CBEF11">
              <w:rPr>
                <w:rFonts w:ascii="Cambria" w:hAnsi="Cambria" w:cs="Arial"/>
                <w:b/>
                <w:bCs/>
              </w:rPr>
              <w:t>Potrebni resursi</w:t>
            </w:r>
          </w:p>
        </w:tc>
        <w:tc>
          <w:tcPr>
            <w:tcW w:w="69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46849" w:rsidRPr="00161095" w:rsidRDefault="00F85A33" w:rsidP="000557BC">
            <w:pPr>
              <w:tabs>
                <w:tab w:val="center" w:pos="4536"/>
                <w:tab w:val="right" w:pos="9072"/>
              </w:tabs>
              <w:rPr>
                <w:rFonts w:ascii="Cambria" w:hAnsi="Cambria" w:cs="Arial"/>
              </w:rPr>
            </w:pPr>
            <w:r>
              <w:rPr>
                <w:rFonts w:ascii="Cambria" w:hAnsi="Cambria" w:cs="Arial"/>
              </w:rPr>
              <w:t>Prostor, ozvučenje, mikseta.</w:t>
            </w:r>
          </w:p>
        </w:tc>
      </w:tr>
      <w:tr w:rsidR="00E46849" w:rsidRPr="00161095" w:rsidTr="000557BC">
        <w:tc>
          <w:tcPr>
            <w:tcW w:w="23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46849" w:rsidRPr="00161095" w:rsidRDefault="00E46849" w:rsidP="000557BC">
            <w:pPr>
              <w:tabs>
                <w:tab w:val="center" w:pos="4536"/>
                <w:tab w:val="right" w:pos="9072"/>
              </w:tabs>
              <w:contextualSpacing/>
              <w:rPr>
                <w:rFonts w:ascii="Cambria" w:hAnsi="Cambria" w:cs="Arial"/>
                <w:b/>
                <w:bCs/>
              </w:rPr>
            </w:pPr>
            <w:r w:rsidRPr="66CBEF11">
              <w:rPr>
                <w:rFonts w:ascii="Cambria" w:hAnsi="Cambria" w:cs="Arial"/>
                <w:b/>
                <w:bCs/>
              </w:rPr>
              <w:t>Moguće poteškoće</w:t>
            </w:r>
          </w:p>
        </w:tc>
        <w:tc>
          <w:tcPr>
            <w:tcW w:w="69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46849" w:rsidRPr="00161095" w:rsidRDefault="00E46849" w:rsidP="000557BC">
            <w:pPr>
              <w:tabs>
                <w:tab w:val="center" w:pos="4536"/>
                <w:tab w:val="right" w:pos="9072"/>
              </w:tabs>
              <w:rPr>
                <w:rFonts w:ascii="Cambria" w:hAnsi="Cambria" w:cs="Arial"/>
              </w:rPr>
            </w:pPr>
            <w:r w:rsidRPr="66CBEF11">
              <w:rPr>
                <w:rFonts w:ascii="Cambria" w:hAnsi="Cambria" w:cs="Arial"/>
              </w:rPr>
              <w:t>Nema.</w:t>
            </w:r>
          </w:p>
        </w:tc>
      </w:tr>
      <w:tr w:rsidR="00E46849" w:rsidRPr="00161095" w:rsidTr="000557BC">
        <w:tc>
          <w:tcPr>
            <w:tcW w:w="23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46849" w:rsidRPr="00161095" w:rsidRDefault="00E46849" w:rsidP="000557BC">
            <w:pPr>
              <w:tabs>
                <w:tab w:val="center" w:pos="4536"/>
                <w:tab w:val="right" w:pos="9072"/>
              </w:tabs>
              <w:contextualSpacing/>
              <w:rPr>
                <w:rFonts w:ascii="Cambria" w:hAnsi="Cambria" w:cs="Arial"/>
                <w:b/>
                <w:bCs/>
              </w:rPr>
            </w:pPr>
            <w:r w:rsidRPr="66CBEF11">
              <w:rPr>
                <w:rFonts w:ascii="Cambria" w:hAnsi="Cambria" w:cs="Arial"/>
                <w:b/>
                <w:bCs/>
              </w:rPr>
              <w:t>Način praćenja i provjeravanja ishoda i postignuća</w:t>
            </w:r>
          </w:p>
        </w:tc>
        <w:tc>
          <w:tcPr>
            <w:tcW w:w="69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46849" w:rsidRPr="00161095" w:rsidRDefault="00E46849" w:rsidP="000557BC">
            <w:pPr>
              <w:tabs>
                <w:tab w:val="center" w:pos="4536"/>
                <w:tab w:val="right" w:pos="9072"/>
              </w:tabs>
              <w:spacing w:after="160" w:line="259" w:lineRule="auto"/>
              <w:rPr>
                <w:rFonts w:ascii="Cambria" w:eastAsia="Calibri" w:hAnsi="Cambria" w:cs="Arial"/>
              </w:rPr>
            </w:pPr>
            <w:r w:rsidRPr="66CBEF11">
              <w:rPr>
                <w:rFonts w:ascii="Cambria" w:hAnsi="Cambria" w:cs="Arial"/>
              </w:rPr>
              <w:t>Prikaz na stranici škole, videozapisi.</w:t>
            </w:r>
          </w:p>
        </w:tc>
      </w:tr>
      <w:tr w:rsidR="00E46849" w:rsidRPr="00161095" w:rsidTr="000557BC">
        <w:tc>
          <w:tcPr>
            <w:tcW w:w="23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46849" w:rsidRPr="00161095" w:rsidRDefault="00E46849" w:rsidP="000557BC">
            <w:pPr>
              <w:tabs>
                <w:tab w:val="center" w:pos="4536"/>
                <w:tab w:val="right" w:pos="9072"/>
              </w:tabs>
              <w:contextualSpacing/>
              <w:rPr>
                <w:rFonts w:ascii="Cambria" w:hAnsi="Cambria" w:cs="Arial"/>
                <w:b/>
                <w:bCs/>
              </w:rPr>
            </w:pPr>
            <w:r w:rsidRPr="66CBEF11">
              <w:rPr>
                <w:rFonts w:ascii="Cambria" w:hAnsi="Cambria" w:cs="Arial"/>
                <w:b/>
                <w:bCs/>
              </w:rPr>
              <w:t>Odgovorne osobe</w:t>
            </w:r>
          </w:p>
        </w:tc>
        <w:tc>
          <w:tcPr>
            <w:tcW w:w="69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46849" w:rsidRPr="00161095" w:rsidRDefault="00F85A33" w:rsidP="000557BC">
            <w:pPr>
              <w:tabs>
                <w:tab w:val="center" w:pos="4536"/>
                <w:tab w:val="right" w:pos="9072"/>
              </w:tabs>
              <w:spacing w:after="160" w:line="259" w:lineRule="auto"/>
              <w:rPr>
                <w:rFonts w:ascii="Cambria" w:eastAsia="Calibri" w:hAnsi="Cambria" w:cs="Arial"/>
              </w:rPr>
            </w:pPr>
            <w:r>
              <w:rPr>
                <w:rFonts w:ascii="Cambria" w:hAnsi="Cambria" w:cs="Arial"/>
              </w:rPr>
              <w:t>Damir Sukobljević, Jelena Domac i Ivana Stanić</w:t>
            </w:r>
          </w:p>
        </w:tc>
      </w:tr>
    </w:tbl>
    <w:p w:rsidR="00E46849" w:rsidRPr="00161095" w:rsidRDefault="00E46849" w:rsidP="00E46849">
      <w:pPr>
        <w:rPr>
          <w:rFonts w:ascii="Cambria" w:hAnsi="Cambria"/>
        </w:rPr>
      </w:pPr>
    </w:p>
    <w:p w:rsidR="00E46849" w:rsidRPr="00161095" w:rsidRDefault="00E46849" w:rsidP="00E46849">
      <w:pPr>
        <w:rPr>
          <w:rFonts w:ascii="Cambria" w:hAnsi="Cambria"/>
        </w:rPr>
      </w:pPr>
    </w:p>
    <w:p w:rsidR="00E46849" w:rsidRPr="00161095" w:rsidRDefault="00E46849" w:rsidP="00E46849">
      <w:pPr>
        <w:rPr>
          <w:rFonts w:ascii="Cambria" w:hAnsi="Cambria"/>
        </w:rPr>
      </w:pPr>
    </w:p>
    <w:p w:rsidR="00064AFF" w:rsidRDefault="00064AFF">
      <w:pPr>
        <w:rPr>
          <w:rFonts w:ascii="Cambria" w:eastAsia="ComicSansMS,Bold" w:hAnsi="Cambria"/>
          <w:b/>
          <w:bCs/>
          <w:sz w:val="32"/>
          <w:szCs w:val="32"/>
        </w:rPr>
      </w:pPr>
      <w:r>
        <w:rPr>
          <w:rFonts w:ascii="Cambria" w:eastAsia="ComicSansMS,Bold" w:hAnsi="Cambria"/>
          <w:b/>
          <w:bCs/>
          <w:sz w:val="32"/>
          <w:szCs w:val="32"/>
        </w:rPr>
        <w:br w:type="page"/>
      </w:r>
    </w:p>
    <w:p w:rsidR="00754471" w:rsidRPr="00161095" w:rsidRDefault="66CBEF11" w:rsidP="00517AC2">
      <w:pPr>
        <w:rPr>
          <w:rFonts w:ascii="Cambria" w:eastAsia="ComicSansMS,Bold" w:hAnsi="Cambria"/>
          <w:b/>
          <w:bCs/>
          <w:sz w:val="32"/>
          <w:szCs w:val="32"/>
        </w:rPr>
      </w:pPr>
      <w:r w:rsidRPr="66CBEF11">
        <w:rPr>
          <w:rFonts w:ascii="Cambria" w:eastAsia="ComicSansMS,Bold" w:hAnsi="Cambria"/>
          <w:b/>
          <w:bCs/>
          <w:sz w:val="32"/>
          <w:szCs w:val="32"/>
        </w:rPr>
        <w:lastRenderedPageBreak/>
        <w:t>Izvannastavne aktivnosti</w:t>
      </w:r>
    </w:p>
    <w:p w:rsidR="00754471" w:rsidRPr="00161095" w:rsidRDefault="00754471" w:rsidP="00754471">
      <w:pPr>
        <w:autoSpaceDE w:val="0"/>
        <w:autoSpaceDN w:val="0"/>
        <w:adjustRightInd w:val="0"/>
        <w:spacing w:line="360" w:lineRule="auto"/>
        <w:rPr>
          <w:rFonts w:ascii="Cambria" w:eastAsia="ComicSansMS,Bold" w:hAnsi="Cambria"/>
          <w:b/>
          <w:bCs/>
          <w:sz w:val="32"/>
          <w:szCs w:val="32"/>
        </w:rPr>
      </w:pPr>
    </w:p>
    <w:p w:rsidR="00754471" w:rsidRPr="00161095" w:rsidRDefault="00754471" w:rsidP="00754471">
      <w:pPr>
        <w:autoSpaceDE w:val="0"/>
        <w:autoSpaceDN w:val="0"/>
        <w:adjustRightInd w:val="0"/>
        <w:spacing w:line="360" w:lineRule="auto"/>
        <w:ind w:firstLine="708"/>
        <w:jc w:val="both"/>
        <w:rPr>
          <w:rFonts w:ascii="Cambria" w:eastAsia="ComicSansMS" w:hAnsi="Cambria"/>
        </w:rPr>
      </w:pPr>
    </w:p>
    <w:p w:rsidR="00754471" w:rsidRPr="00161095" w:rsidRDefault="66CBEF11" w:rsidP="66CBEF11">
      <w:pPr>
        <w:autoSpaceDE w:val="0"/>
        <w:autoSpaceDN w:val="0"/>
        <w:adjustRightInd w:val="0"/>
        <w:spacing w:line="360" w:lineRule="auto"/>
        <w:ind w:firstLine="708"/>
        <w:jc w:val="both"/>
        <w:rPr>
          <w:rFonts w:ascii="Cambria" w:eastAsia="ComicSansMS" w:hAnsi="Cambria"/>
        </w:rPr>
      </w:pPr>
      <w:r w:rsidRPr="66CBEF11">
        <w:rPr>
          <w:rFonts w:ascii="Cambria" w:eastAsia="ComicSansMS" w:hAnsi="Cambria"/>
        </w:rPr>
        <w:t>Izvannastavne aktivnosti rezultat su potrebe da se kreativnost i smisao za stvaralaštvo učitelja na određeni način oslobode i tako pruže mogućnost slobodnijega kreativnost, a učenici se uključuju zavisno o vlastitim sklonostima, interesima i talentima.</w:t>
      </w:r>
    </w:p>
    <w:p w:rsidR="00754471" w:rsidRPr="00161095" w:rsidRDefault="00754471" w:rsidP="00754471">
      <w:pPr>
        <w:autoSpaceDE w:val="0"/>
        <w:autoSpaceDN w:val="0"/>
        <w:adjustRightInd w:val="0"/>
        <w:spacing w:line="360" w:lineRule="auto"/>
        <w:ind w:firstLine="708"/>
        <w:jc w:val="both"/>
        <w:rPr>
          <w:rFonts w:ascii="Cambria" w:eastAsia="ComicSansMS" w:hAnsi="Cambria"/>
        </w:rPr>
      </w:pPr>
    </w:p>
    <w:p w:rsidR="00754471" w:rsidRPr="00161095" w:rsidRDefault="4026BF49" w:rsidP="4026BF49">
      <w:pPr>
        <w:autoSpaceDE w:val="0"/>
        <w:autoSpaceDN w:val="0"/>
        <w:adjustRightInd w:val="0"/>
        <w:spacing w:line="360" w:lineRule="auto"/>
        <w:ind w:firstLine="708"/>
        <w:jc w:val="both"/>
        <w:rPr>
          <w:rFonts w:ascii="Cambria" w:eastAsia="ComicSansMS" w:hAnsi="Cambria"/>
        </w:rPr>
      </w:pPr>
      <w:r w:rsidRPr="4026BF49">
        <w:rPr>
          <w:rFonts w:ascii="Cambria" w:eastAsia="ComicSansMS" w:hAnsi="Cambria"/>
        </w:rPr>
        <w:t>Izvannastavne aktivnosti često su vrlo uspješan način da se kod učenika “potroši višak energije”, usmjeri njegova aktivnost na zdrave, zanimljive, kreativne i društveno prihvatljive načine ponašanja, reagiranja i provođenja slobodnoga vremena. OŠ Stjepana Antolovića iz  Privlake svake školske godine učenicima nudi nove sadržaje putem izvannastavnih aktivnosti kako bi se u njih uključio što veći broj učenika.</w:t>
      </w:r>
    </w:p>
    <w:p w:rsidR="00754471" w:rsidRPr="00161095" w:rsidRDefault="00754471" w:rsidP="00754471">
      <w:pPr>
        <w:autoSpaceDE w:val="0"/>
        <w:autoSpaceDN w:val="0"/>
        <w:adjustRightInd w:val="0"/>
        <w:spacing w:line="360" w:lineRule="auto"/>
        <w:ind w:firstLine="708"/>
        <w:jc w:val="both"/>
        <w:rPr>
          <w:rFonts w:ascii="Cambria" w:eastAsia="ComicSansMS" w:hAnsi="Cambria"/>
        </w:rPr>
      </w:pPr>
    </w:p>
    <w:p w:rsidR="00754471" w:rsidRPr="00161095" w:rsidRDefault="00754471" w:rsidP="00754471">
      <w:pPr>
        <w:autoSpaceDE w:val="0"/>
        <w:autoSpaceDN w:val="0"/>
        <w:adjustRightInd w:val="0"/>
        <w:spacing w:line="360" w:lineRule="auto"/>
        <w:ind w:firstLine="708"/>
        <w:jc w:val="both"/>
        <w:rPr>
          <w:rFonts w:ascii="Cambria" w:eastAsia="ComicSansMS" w:hAnsi="Cambria"/>
        </w:rPr>
      </w:pPr>
    </w:p>
    <w:p w:rsidR="00754471" w:rsidRPr="00161095" w:rsidRDefault="00754471" w:rsidP="00754471">
      <w:pPr>
        <w:rPr>
          <w:rFonts w:ascii="Cambria" w:eastAsia="ComicSansMS,Bold" w:hAnsi="Cambria"/>
          <w:b/>
          <w:bCs/>
        </w:rPr>
      </w:pPr>
    </w:p>
    <w:p w:rsidR="00754471" w:rsidRPr="00161095" w:rsidRDefault="00754471" w:rsidP="00754471">
      <w:pPr>
        <w:rPr>
          <w:rFonts w:ascii="Cambria" w:eastAsia="ComicSansMS,Bold" w:hAnsi="Cambria"/>
          <w:b/>
          <w:bCs/>
        </w:rPr>
      </w:pPr>
    </w:p>
    <w:p w:rsidR="00754471" w:rsidRPr="00161095" w:rsidRDefault="00754471" w:rsidP="00754471">
      <w:pPr>
        <w:rPr>
          <w:rFonts w:ascii="Cambria" w:eastAsia="ComicSansMS,Bold" w:hAnsi="Cambria"/>
          <w:b/>
          <w:bCs/>
        </w:rPr>
      </w:pPr>
    </w:p>
    <w:p w:rsidR="00754471" w:rsidRPr="00161095" w:rsidRDefault="00754471" w:rsidP="00754471">
      <w:pPr>
        <w:rPr>
          <w:rFonts w:ascii="Cambria" w:eastAsia="ComicSansMS,Bold" w:hAnsi="Cambria" w:cs="Arial"/>
          <w:b/>
          <w:bCs/>
        </w:rPr>
      </w:pPr>
    </w:p>
    <w:p w:rsidR="00754471" w:rsidRPr="00161095" w:rsidRDefault="00754471" w:rsidP="00754471">
      <w:pPr>
        <w:rPr>
          <w:rFonts w:ascii="Cambria" w:eastAsia="ComicSansMS,Bold" w:hAnsi="Cambria" w:cs="Arial"/>
          <w:b/>
          <w:bCs/>
        </w:rPr>
      </w:pPr>
    </w:p>
    <w:p w:rsidR="00754471" w:rsidRPr="00161095" w:rsidRDefault="00754471" w:rsidP="00754471">
      <w:pPr>
        <w:rPr>
          <w:rFonts w:ascii="Cambria" w:eastAsia="ComicSansMS,Bold" w:hAnsi="Cambria" w:cs="Arial"/>
          <w:b/>
          <w:bCs/>
        </w:rPr>
      </w:pPr>
    </w:p>
    <w:p w:rsidR="00754471" w:rsidRPr="00161095" w:rsidRDefault="00754471" w:rsidP="00754471">
      <w:pPr>
        <w:rPr>
          <w:rFonts w:ascii="Cambria" w:eastAsia="ComicSansMS,Bold" w:hAnsi="Cambria" w:cs="Arial"/>
          <w:b/>
          <w:bCs/>
        </w:rPr>
      </w:pPr>
    </w:p>
    <w:p w:rsidR="00754471" w:rsidRPr="00161095" w:rsidRDefault="00754471" w:rsidP="00754471">
      <w:pPr>
        <w:rPr>
          <w:rFonts w:ascii="Cambria" w:eastAsia="ComicSansMS,Bold" w:hAnsi="Cambria" w:cs="Arial"/>
          <w:b/>
          <w:bCs/>
        </w:rPr>
      </w:pPr>
    </w:p>
    <w:p w:rsidR="004D00AE" w:rsidRPr="00161095" w:rsidRDefault="004D00AE" w:rsidP="000C69A2">
      <w:pPr>
        <w:rPr>
          <w:rFonts w:ascii="Cambria" w:hAnsi="Cambria" w:cs="Arial"/>
        </w:rPr>
        <w:sectPr w:rsidR="004D00AE" w:rsidRPr="00161095" w:rsidSect="00F42FEA">
          <w:headerReference w:type="default" r:id="rId15"/>
          <w:footerReference w:type="default" r:id="rId16"/>
          <w:pgSz w:w="11906" w:h="16838"/>
          <w:pgMar w:top="1418" w:right="1418" w:bottom="1418" w:left="1418" w:header="709" w:footer="709" w:gutter="0"/>
          <w:cols w:space="708"/>
          <w:docGrid w:linePitch="360"/>
        </w:sectPr>
      </w:pPr>
    </w:p>
    <w:p w:rsidR="00DE7C40" w:rsidRPr="00161095" w:rsidRDefault="00DE7C40" w:rsidP="00754471">
      <w:pPr>
        <w:autoSpaceDE w:val="0"/>
        <w:autoSpaceDN w:val="0"/>
        <w:adjustRightInd w:val="0"/>
        <w:spacing w:line="360" w:lineRule="auto"/>
        <w:jc w:val="both"/>
        <w:rPr>
          <w:rFonts w:ascii="Cambria" w:eastAsia="ComicSansMS" w:hAnsi="Cambria"/>
        </w:rPr>
      </w:pPr>
    </w:p>
    <w:p w:rsidR="008D5ED7" w:rsidRPr="00161095" w:rsidRDefault="008D5ED7" w:rsidP="008D5ED7">
      <w:pPr>
        <w:jc w:val="center"/>
        <w:rPr>
          <w:rFonts w:ascii="Cambria" w:eastAsia="ComicSansMS,Bold" w:hAnsi="Cambria"/>
          <w:b/>
          <w:bCs/>
        </w:rPr>
      </w:pPr>
      <w:r w:rsidRPr="66CBEF11">
        <w:rPr>
          <w:rFonts w:ascii="Cambria" w:eastAsia="ComicSansMS,Bold" w:hAnsi="Cambria"/>
          <w:b/>
          <w:bCs/>
        </w:rPr>
        <w:t>SADRŽAJI I PODRUČJA OSTVARIVANJA IZVANNASTAVNIH AKTIVNOSTI</w:t>
      </w:r>
    </w:p>
    <w:p w:rsidR="008D5ED7" w:rsidRPr="00161095" w:rsidRDefault="008D5ED7" w:rsidP="008D5ED7">
      <w:pPr>
        <w:rPr>
          <w:rFonts w:ascii="Cambria" w:hAnsi="Cambria"/>
        </w:rPr>
      </w:pPr>
    </w:p>
    <w:p w:rsidR="00754471" w:rsidRPr="00161095" w:rsidRDefault="00754471" w:rsidP="00754471">
      <w:pPr>
        <w:rPr>
          <w:rFonts w:ascii="Cambria" w:hAnsi="Cambria"/>
        </w:rPr>
      </w:pPr>
    </w:p>
    <w:tbl>
      <w:tblPr>
        <w:tblpPr w:leftFromText="180" w:rightFromText="180" w:vertAnchor="page" w:horzAnchor="margin" w:tblpXSpec="center" w:tblpY="2956"/>
        <w:tblW w:w="7868" w:type="dxa"/>
        <w:tblBorders>
          <w:top w:val="single" w:sz="4" w:space="0" w:color="A8D08D" w:themeColor="accent6" w:themeTint="99"/>
          <w:bottom w:val="single" w:sz="4" w:space="0" w:color="A8D08D" w:themeColor="accent6" w:themeTint="99"/>
          <w:insideH w:val="single" w:sz="4" w:space="0" w:color="A8D08D" w:themeColor="accent6" w:themeTint="99"/>
        </w:tblBorders>
        <w:tblLook w:val="01E0" w:firstRow="1" w:lastRow="1" w:firstColumn="1" w:lastColumn="1" w:noHBand="0" w:noVBand="0"/>
      </w:tblPr>
      <w:tblGrid>
        <w:gridCol w:w="1295"/>
        <w:gridCol w:w="2213"/>
        <w:gridCol w:w="2586"/>
        <w:gridCol w:w="1774"/>
      </w:tblGrid>
      <w:tr w:rsidR="00754471" w:rsidRPr="00161095" w:rsidTr="008D5ED7">
        <w:tc>
          <w:tcPr>
            <w:tcW w:w="1295" w:type="dxa"/>
            <w:shd w:val="clear" w:color="auto" w:fill="auto"/>
          </w:tcPr>
          <w:p w:rsidR="00754471" w:rsidRPr="00161095" w:rsidRDefault="00754471" w:rsidP="008D5ED7">
            <w:pPr>
              <w:jc w:val="center"/>
              <w:rPr>
                <w:rFonts w:ascii="Cambria" w:hAnsi="Cambria" w:cs="Arial"/>
                <w:b/>
                <w:bCs/>
                <w:i/>
                <w:sz w:val="20"/>
              </w:rPr>
            </w:pPr>
          </w:p>
        </w:tc>
        <w:tc>
          <w:tcPr>
            <w:tcW w:w="2213" w:type="dxa"/>
            <w:shd w:val="clear" w:color="auto" w:fill="E2EFD9" w:themeFill="accent6" w:themeFillTint="33"/>
          </w:tcPr>
          <w:p w:rsidR="00754471" w:rsidRPr="00161095" w:rsidRDefault="00754471" w:rsidP="008D5ED7">
            <w:pPr>
              <w:jc w:val="center"/>
              <w:rPr>
                <w:rFonts w:ascii="Cambria" w:hAnsi="Cambria" w:cs="Arial"/>
                <w:b/>
                <w:bCs/>
                <w:i/>
                <w:sz w:val="20"/>
              </w:rPr>
            </w:pPr>
          </w:p>
          <w:p w:rsidR="00754471" w:rsidRPr="00161095" w:rsidRDefault="66CBEF11" w:rsidP="008D5ED7">
            <w:pPr>
              <w:jc w:val="center"/>
              <w:rPr>
                <w:rFonts w:ascii="Cambria" w:hAnsi="Cambria" w:cs="Arial"/>
                <w:b/>
                <w:bCs/>
                <w:i/>
                <w:iCs/>
                <w:sz w:val="20"/>
                <w:szCs w:val="20"/>
              </w:rPr>
            </w:pPr>
            <w:r w:rsidRPr="66CBEF11">
              <w:rPr>
                <w:rFonts w:ascii="Cambria" w:hAnsi="Cambria" w:cs="Arial"/>
                <w:b/>
                <w:bCs/>
                <w:i/>
                <w:iCs/>
                <w:sz w:val="20"/>
                <w:szCs w:val="20"/>
              </w:rPr>
              <w:t>NAZIV AKTIVNOSTI</w:t>
            </w:r>
          </w:p>
        </w:tc>
        <w:tc>
          <w:tcPr>
            <w:tcW w:w="2586" w:type="dxa"/>
            <w:shd w:val="clear" w:color="auto" w:fill="auto"/>
          </w:tcPr>
          <w:p w:rsidR="00754471" w:rsidRPr="00161095" w:rsidRDefault="00754471" w:rsidP="008D5ED7">
            <w:pPr>
              <w:jc w:val="center"/>
              <w:rPr>
                <w:rFonts w:ascii="Cambria" w:hAnsi="Cambria" w:cs="Arial"/>
                <w:b/>
                <w:bCs/>
                <w:i/>
                <w:sz w:val="20"/>
              </w:rPr>
            </w:pPr>
          </w:p>
          <w:p w:rsidR="00754471" w:rsidRPr="00161095" w:rsidRDefault="66CBEF11" w:rsidP="008D5ED7">
            <w:pPr>
              <w:jc w:val="center"/>
              <w:rPr>
                <w:rFonts w:ascii="Cambria" w:hAnsi="Cambria" w:cs="Arial"/>
                <w:b/>
                <w:bCs/>
                <w:i/>
                <w:iCs/>
                <w:sz w:val="20"/>
                <w:szCs w:val="20"/>
              </w:rPr>
            </w:pPr>
            <w:r w:rsidRPr="66CBEF11">
              <w:rPr>
                <w:rFonts w:ascii="Cambria" w:hAnsi="Cambria" w:cs="Arial"/>
                <w:b/>
                <w:bCs/>
                <w:i/>
                <w:iCs/>
                <w:sz w:val="20"/>
                <w:szCs w:val="20"/>
              </w:rPr>
              <w:t>PODRUČJE</w:t>
            </w:r>
          </w:p>
        </w:tc>
        <w:tc>
          <w:tcPr>
            <w:tcW w:w="1774" w:type="dxa"/>
            <w:shd w:val="clear" w:color="auto" w:fill="E2EFD9" w:themeFill="accent6" w:themeFillTint="33"/>
          </w:tcPr>
          <w:p w:rsidR="00754471" w:rsidRPr="00161095" w:rsidRDefault="00754471" w:rsidP="008D5ED7">
            <w:pPr>
              <w:jc w:val="center"/>
              <w:rPr>
                <w:rFonts w:ascii="Cambria" w:hAnsi="Cambria" w:cs="Arial"/>
                <w:b/>
                <w:bCs/>
                <w:i/>
                <w:sz w:val="20"/>
              </w:rPr>
            </w:pPr>
          </w:p>
          <w:p w:rsidR="00754471" w:rsidRPr="00161095" w:rsidRDefault="66CBEF11" w:rsidP="008D5ED7">
            <w:pPr>
              <w:jc w:val="center"/>
              <w:rPr>
                <w:rFonts w:ascii="Cambria" w:hAnsi="Cambria" w:cs="Arial"/>
                <w:b/>
                <w:bCs/>
                <w:i/>
                <w:iCs/>
                <w:sz w:val="20"/>
                <w:szCs w:val="20"/>
              </w:rPr>
            </w:pPr>
            <w:r w:rsidRPr="66CBEF11">
              <w:rPr>
                <w:rFonts w:ascii="Cambria" w:hAnsi="Cambria" w:cs="Arial"/>
                <w:b/>
                <w:bCs/>
                <w:i/>
                <w:iCs/>
                <w:sz w:val="20"/>
                <w:szCs w:val="20"/>
              </w:rPr>
              <w:t>UČITELJ</w:t>
            </w:r>
          </w:p>
        </w:tc>
      </w:tr>
      <w:tr w:rsidR="00754471" w:rsidRPr="00161095" w:rsidTr="008D5ED7">
        <w:tc>
          <w:tcPr>
            <w:tcW w:w="1295" w:type="dxa"/>
            <w:shd w:val="clear" w:color="auto" w:fill="E2EFD9" w:themeFill="accent6" w:themeFillTint="33"/>
          </w:tcPr>
          <w:p w:rsidR="00754471" w:rsidRPr="00161095" w:rsidRDefault="459D9106" w:rsidP="008D5ED7">
            <w:pPr>
              <w:jc w:val="center"/>
              <w:rPr>
                <w:rFonts w:ascii="Cambria" w:hAnsi="Cambria" w:cs="Arial"/>
                <w:b/>
                <w:bCs/>
                <w:sz w:val="20"/>
                <w:szCs w:val="20"/>
              </w:rPr>
            </w:pPr>
            <w:r w:rsidRPr="459D9106">
              <w:rPr>
                <w:rFonts w:ascii="Cambria" w:hAnsi="Cambria" w:cs="Arial"/>
                <w:b/>
                <w:bCs/>
                <w:sz w:val="20"/>
                <w:szCs w:val="20"/>
              </w:rPr>
              <w:t>1.</w:t>
            </w:r>
          </w:p>
        </w:tc>
        <w:tc>
          <w:tcPr>
            <w:tcW w:w="2213" w:type="dxa"/>
            <w:shd w:val="clear" w:color="auto" w:fill="E2EFD9" w:themeFill="accent6" w:themeFillTint="33"/>
          </w:tcPr>
          <w:p w:rsidR="00754471" w:rsidRPr="00161095" w:rsidRDefault="66CBEF11" w:rsidP="008D5ED7">
            <w:pPr>
              <w:jc w:val="center"/>
              <w:rPr>
                <w:rFonts w:ascii="Cambria" w:hAnsi="Cambria" w:cs="Calibri"/>
                <w:sz w:val="20"/>
                <w:szCs w:val="20"/>
              </w:rPr>
            </w:pPr>
            <w:r w:rsidRPr="66CBEF11">
              <w:rPr>
                <w:rFonts w:ascii="Cambria" w:hAnsi="Cambria" w:cs="Calibri"/>
                <w:sz w:val="20"/>
                <w:szCs w:val="20"/>
              </w:rPr>
              <w:t>Dramsko-recitatorska skupina (mala)</w:t>
            </w:r>
          </w:p>
        </w:tc>
        <w:tc>
          <w:tcPr>
            <w:tcW w:w="2586" w:type="dxa"/>
            <w:shd w:val="clear" w:color="auto" w:fill="E2EFD9" w:themeFill="accent6" w:themeFillTint="33"/>
          </w:tcPr>
          <w:p w:rsidR="00754471" w:rsidRPr="00161095" w:rsidRDefault="66CBEF11" w:rsidP="008D5ED7">
            <w:pPr>
              <w:jc w:val="center"/>
              <w:rPr>
                <w:rFonts w:ascii="Cambria" w:hAnsi="Cambria" w:cs="Arial"/>
                <w:sz w:val="20"/>
                <w:szCs w:val="20"/>
              </w:rPr>
            </w:pPr>
            <w:r w:rsidRPr="66CBEF11">
              <w:rPr>
                <w:rFonts w:ascii="Cambria" w:hAnsi="Cambria" w:cs="Arial"/>
                <w:sz w:val="20"/>
                <w:szCs w:val="20"/>
              </w:rPr>
              <w:t>jezično-komunikacijsko</w:t>
            </w:r>
          </w:p>
        </w:tc>
        <w:tc>
          <w:tcPr>
            <w:tcW w:w="1774" w:type="dxa"/>
            <w:shd w:val="clear" w:color="auto" w:fill="E2EFD9" w:themeFill="accent6" w:themeFillTint="33"/>
          </w:tcPr>
          <w:p w:rsidR="00754471" w:rsidRPr="00161095" w:rsidRDefault="66CBEF11" w:rsidP="008D5ED7">
            <w:pPr>
              <w:tabs>
                <w:tab w:val="left" w:pos="481"/>
              </w:tabs>
              <w:jc w:val="center"/>
              <w:rPr>
                <w:rFonts w:ascii="Cambria" w:hAnsi="Cambria" w:cs="Calibri"/>
                <w:sz w:val="20"/>
                <w:szCs w:val="20"/>
              </w:rPr>
            </w:pPr>
            <w:r w:rsidRPr="66CBEF11">
              <w:rPr>
                <w:rFonts w:ascii="Cambria" w:hAnsi="Cambria" w:cs="Calibri"/>
                <w:sz w:val="20"/>
                <w:szCs w:val="20"/>
              </w:rPr>
              <w:t>JOLANKA PRKAČIN</w:t>
            </w:r>
          </w:p>
        </w:tc>
      </w:tr>
      <w:tr w:rsidR="00754471" w:rsidRPr="00161095" w:rsidTr="008D5ED7">
        <w:tc>
          <w:tcPr>
            <w:tcW w:w="1295" w:type="dxa"/>
            <w:shd w:val="clear" w:color="auto" w:fill="auto"/>
          </w:tcPr>
          <w:p w:rsidR="00754471" w:rsidRPr="00161095" w:rsidRDefault="459D9106" w:rsidP="008D5ED7">
            <w:pPr>
              <w:jc w:val="center"/>
              <w:rPr>
                <w:rFonts w:ascii="Cambria" w:hAnsi="Cambria" w:cs="Arial"/>
                <w:b/>
                <w:bCs/>
                <w:sz w:val="20"/>
                <w:szCs w:val="20"/>
              </w:rPr>
            </w:pPr>
            <w:r w:rsidRPr="459D9106">
              <w:rPr>
                <w:rFonts w:ascii="Cambria" w:hAnsi="Cambria" w:cs="Arial"/>
                <w:b/>
                <w:bCs/>
                <w:sz w:val="20"/>
                <w:szCs w:val="20"/>
              </w:rPr>
              <w:t>2.</w:t>
            </w:r>
          </w:p>
        </w:tc>
        <w:tc>
          <w:tcPr>
            <w:tcW w:w="2213" w:type="dxa"/>
            <w:shd w:val="clear" w:color="auto" w:fill="E2EFD9" w:themeFill="accent6" w:themeFillTint="33"/>
          </w:tcPr>
          <w:p w:rsidR="00754471" w:rsidRPr="00161095" w:rsidRDefault="66CBEF11" w:rsidP="008D5ED7">
            <w:pPr>
              <w:jc w:val="center"/>
              <w:rPr>
                <w:rFonts w:ascii="Cambria" w:hAnsi="Cambria" w:cs="Calibri"/>
                <w:sz w:val="20"/>
                <w:szCs w:val="20"/>
              </w:rPr>
            </w:pPr>
            <w:r w:rsidRPr="66CBEF11">
              <w:rPr>
                <w:rFonts w:ascii="Cambria" w:hAnsi="Cambria" w:cs="Calibri"/>
                <w:sz w:val="20"/>
                <w:szCs w:val="20"/>
              </w:rPr>
              <w:t>Etno-eko</w:t>
            </w:r>
          </w:p>
        </w:tc>
        <w:tc>
          <w:tcPr>
            <w:tcW w:w="2586" w:type="dxa"/>
            <w:shd w:val="clear" w:color="auto" w:fill="auto"/>
          </w:tcPr>
          <w:p w:rsidR="00754471" w:rsidRPr="00161095" w:rsidRDefault="66CBEF11" w:rsidP="008D5ED7">
            <w:pPr>
              <w:jc w:val="center"/>
              <w:rPr>
                <w:rFonts w:ascii="Cambria" w:hAnsi="Cambria" w:cs="Arial"/>
                <w:sz w:val="20"/>
                <w:szCs w:val="20"/>
              </w:rPr>
            </w:pPr>
            <w:r w:rsidRPr="66CBEF11">
              <w:rPr>
                <w:rFonts w:ascii="Cambria" w:hAnsi="Cambria" w:cs="Arial"/>
                <w:sz w:val="20"/>
                <w:szCs w:val="20"/>
              </w:rPr>
              <w:t>društveno-humanističko područje,  glazbena kultura, likovna kultura</w:t>
            </w:r>
          </w:p>
        </w:tc>
        <w:tc>
          <w:tcPr>
            <w:tcW w:w="1774" w:type="dxa"/>
            <w:shd w:val="clear" w:color="auto" w:fill="E2EFD9" w:themeFill="accent6" w:themeFillTint="33"/>
          </w:tcPr>
          <w:p w:rsidR="00754471" w:rsidRPr="00161095" w:rsidRDefault="66CBEF11" w:rsidP="008D5ED7">
            <w:pPr>
              <w:tabs>
                <w:tab w:val="left" w:pos="481"/>
              </w:tabs>
              <w:jc w:val="center"/>
              <w:rPr>
                <w:rFonts w:ascii="Cambria" w:hAnsi="Cambria" w:cs="Calibri"/>
                <w:sz w:val="20"/>
                <w:szCs w:val="20"/>
              </w:rPr>
            </w:pPr>
            <w:r w:rsidRPr="66CBEF11">
              <w:rPr>
                <w:rFonts w:ascii="Cambria" w:hAnsi="Cambria" w:cs="Calibri"/>
                <w:sz w:val="20"/>
                <w:szCs w:val="20"/>
              </w:rPr>
              <w:t>MARIJA TANOCKI</w:t>
            </w:r>
          </w:p>
        </w:tc>
      </w:tr>
      <w:tr w:rsidR="00FB0781" w:rsidRPr="00161095" w:rsidTr="008D5ED7">
        <w:tc>
          <w:tcPr>
            <w:tcW w:w="1295" w:type="dxa"/>
            <w:shd w:val="clear" w:color="auto" w:fill="auto"/>
          </w:tcPr>
          <w:p w:rsidR="00FB0781" w:rsidRDefault="05EBD2F9" w:rsidP="008D5ED7">
            <w:pPr>
              <w:jc w:val="center"/>
              <w:rPr>
                <w:rFonts w:ascii="Cambria" w:hAnsi="Cambria" w:cs="Arial"/>
                <w:b/>
                <w:bCs/>
                <w:sz w:val="20"/>
                <w:szCs w:val="20"/>
              </w:rPr>
            </w:pPr>
            <w:r w:rsidRPr="05EBD2F9">
              <w:rPr>
                <w:rFonts w:ascii="Cambria" w:hAnsi="Cambria" w:cs="Arial"/>
                <w:b/>
                <w:bCs/>
                <w:sz w:val="20"/>
                <w:szCs w:val="20"/>
              </w:rPr>
              <w:t>3.</w:t>
            </w:r>
          </w:p>
        </w:tc>
        <w:tc>
          <w:tcPr>
            <w:tcW w:w="2213" w:type="dxa"/>
            <w:shd w:val="clear" w:color="auto" w:fill="E2EFD9" w:themeFill="accent6" w:themeFillTint="33"/>
          </w:tcPr>
          <w:p w:rsidR="00FB0781" w:rsidRPr="00161095" w:rsidRDefault="05EBD2F9" w:rsidP="008D5ED7">
            <w:pPr>
              <w:jc w:val="center"/>
              <w:rPr>
                <w:rFonts w:ascii="Cambria" w:hAnsi="Cambria" w:cs="Calibri"/>
                <w:sz w:val="20"/>
                <w:szCs w:val="20"/>
              </w:rPr>
            </w:pPr>
            <w:r w:rsidRPr="05EBD2F9">
              <w:rPr>
                <w:rFonts w:ascii="Cambria" w:hAnsi="Cambria" w:cs="Calibri"/>
                <w:sz w:val="20"/>
                <w:szCs w:val="20"/>
              </w:rPr>
              <w:t>Robotičari</w:t>
            </w:r>
          </w:p>
        </w:tc>
        <w:tc>
          <w:tcPr>
            <w:tcW w:w="2586" w:type="dxa"/>
            <w:shd w:val="clear" w:color="auto" w:fill="auto"/>
          </w:tcPr>
          <w:p w:rsidR="00FB0781" w:rsidRPr="00161095" w:rsidRDefault="66CBEF11" w:rsidP="008D5ED7">
            <w:pPr>
              <w:jc w:val="center"/>
              <w:rPr>
                <w:rFonts w:ascii="Cambria" w:hAnsi="Cambria" w:cs="Arial"/>
                <w:sz w:val="20"/>
                <w:szCs w:val="20"/>
              </w:rPr>
            </w:pPr>
            <w:r w:rsidRPr="66CBEF11">
              <w:rPr>
                <w:rFonts w:ascii="Cambria" w:hAnsi="Cambria" w:cs="Arial"/>
                <w:sz w:val="20"/>
                <w:szCs w:val="20"/>
              </w:rPr>
              <w:t>prirodoslovno-tehničko područje</w:t>
            </w:r>
          </w:p>
        </w:tc>
        <w:tc>
          <w:tcPr>
            <w:tcW w:w="1774" w:type="dxa"/>
            <w:shd w:val="clear" w:color="auto" w:fill="E2EFD9" w:themeFill="accent6" w:themeFillTint="33"/>
          </w:tcPr>
          <w:p w:rsidR="00FB0781" w:rsidRPr="00161095" w:rsidRDefault="66CBEF11" w:rsidP="008D5ED7">
            <w:pPr>
              <w:tabs>
                <w:tab w:val="left" w:pos="481"/>
              </w:tabs>
              <w:jc w:val="center"/>
              <w:rPr>
                <w:rFonts w:ascii="Cambria" w:hAnsi="Cambria" w:cs="Calibri"/>
                <w:sz w:val="20"/>
                <w:szCs w:val="20"/>
              </w:rPr>
            </w:pPr>
            <w:r w:rsidRPr="66CBEF11">
              <w:rPr>
                <w:rFonts w:ascii="Cambria" w:hAnsi="Cambria" w:cs="Calibri"/>
                <w:sz w:val="20"/>
                <w:szCs w:val="20"/>
              </w:rPr>
              <w:t>JELENA DOMAC</w:t>
            </w:r>
          </w:p>
        </w:tc>
      </w:tr>
      <w:tr w:rsidR="00FB0781" w:rsidRPr="00161095" w:rsidTr="008D5ED7">
        <w:tc>
          <w:tcPr>
            <w:tcW w:w="1295" w:type="dxa"/>
            <w:shd w:val="clear" w:color="auto" w:fill="auto"/>
          </w:tcPr>
          <w:p w:rsidR="00FB0781" w:rsidRDefault="05EBD2F9" w:rsidP="008D5ED7">
            <w:pPr>
              <w:jc w:val="center"/>
              <w:rPr>
                <w:rFonts w:ascii="Cambria" w:hAnsi="Cambria" w:cs="Arial"/>
                <w:b/>
                <w:bCs/>
                <w:sz w:val="20"/>
                <w:szCs w:val="20"/>
              </w:rPr>
            </w:pPr>
            <w:r w:rsidRPr="05EBD2F9">
              <w:rPr>
                <w:rFonts w:ascii="Cambria" w:hAnsi="Cambria" w:cs="Arial"/>
                <w:b/>
                <w:bCs/>
                <w:sz w:val="20"/>
                <w:szCs w:val="20"/>
              </w:rPr>
              <w:t>4.</w:t>
            </w:r>
          </w:p>
        </w:tc>
        <w:tc>
          <w:tcPr>
            <w:tcW w:w="2213" w:type="dxa"/>
            <w:shd w:val="clear" w:color="auto" w:fill="E2EFD9" w:themeFill="accent6" w:themeFillTint="33"/>
          </w:tcPr>
          <w:p w:rsidR="00FB0781" w:rsidRPr="00161095" w:rsidRDefault="66CBEF11" w:rsidP="008D5ED7">
            <w:pPr>
              <w:jc w:val="center"/>
              <w:rPr>
                <w:rFonts w:ascii="Cambria" w:hAnsi="Cambria" w:cs="Calibri"/>
                <w:sz w:val="20"/>
                <w:szCs w:val="20"/>
              </w:rPr>
            </w:pPr>
            <w:r w:rsidRPr="66CBEF11">
              <w:rPr>
                <w:rFonts w:ascii="Cambria" w:hAnsi="Cambria" w:cs="Calibri"/>
                <w:sz w:val="20"/>
                <w:szCs w:val="20"/>
              </w:rPr>
              <w:t>Web tim</w:t>
            </w:r>
          </w:p>
        </w:tc>
        <w:tc>
          <w:tcPr>
            <w:tcW w:w="2586" w:type="dxa"/>
            <w:shd w:val="clear" w:color="auto" w:fill="auto"/>
          </w:tcPr>
          <w:p w:rsidR="00FB0781" w:rsidRPr="00161095" w:rsidRDefault="66CBEF11" w:rsidP="008D5ED7">
            <w:pPr>
              <w:jc w:val="center"/>
              <w:rPr>
                <w:rFonts w:ascii="Cambria" w:hAnsi="Cambria" w:cs="Arial"/>
                <w:sz w:val="20"/>
                <w:szCs w:val="20"/>
              </w:rPr>
            </w:pPr>
            <w:r w:rsidRPr="66CBEF11">
              <w:rPr>
                <w:rFonts w:ascii="Cambria" w:hAnsi="Cambria" w:cs="Arial"/>
                <w:sz w:val="20"/>
                <w:szCs w:val="20"/>
              </w:rPr>
              <w:t>Kreativno, iskustveno, uporaba informacijske i komunikacijske tehnologije</w:t>
            </w:r>
          </w:p>
        </w:tc>
        <w:tc>
          <w:tcPr>
            <w:tcW w:w="1774" w:type="dxa"/>
            <w:shd w:val="clear" w:color="auto" w:fill="E2EFD9" w:themeFill="accent6" w:themeFillTint="33"/>
          </w:tcPr>
          <w:p w:rsidR="00FB0781" w:rsidRPr="00161095" w:rsidRDefault="66CBEF11" w:rsidP="008D5ED7">
            <w:pPr>
              <w:jc w:val="center"/>
              <w:rPr>
                <w:rFonts w:ascii="Cambria" w:hAnsi="Cambria" w:cs="Calibri"/>
                <w:sz w:val="20"/>
                <w:szCs w:val="20"/>
              </w:rPr>
            </w:pPr>
            <w:r w:rsidRPr="66CBEF11">
              <w:rPr>
                <w:rFonts w:ascii="Cambria" w:hAnsi="Cambria" w:cs="Calibri"/>
                <w:sz w:val="20"/>
                <w:szCs w:val="20"/>
              </w:rPr>
              <w:t>JELENA DOMAC</w:t>
            </w:r>
          </w:p>
        </w:tc>
      </w:tr>
      <w:tr w:rsidR="00FB0781" w:rsidRPr="00161095" w:rsidTr="008D5ED7">
        <w:tc>
          <w:tcPr>
            <w:tcW w:w="1295" w:type="dxa"/>
            <w:shd w:val="clear" w:color="auto" w:fill="auto"/>
          </w:tcPr>
          <w:p w:rsidR="00FB0781" w:rsidRPr="00161095" w:rsidRDefault="05EBD2F9" w:rsidP="008D5ED7">
            <w:pPr>
              <w:jc w:val="center"/>
              <w:rPr>
                <w:rFonts w:ascii="Cambria" w:hAnsi="Cambria" w:cs="Arial"/>
                <w:b/>
                <w:bCs/>
                <w:sz w:val="20"/>
                <w:szCs w:val="20"/>
              </w:rPr>
            </w:pPr>
            <w:r w:rsidRPr="05EBD2F9">
              <w:rPr>
                <w:rFonts w:ascii="Cambria" w:hAnsi="Cambria" w:cs="Arial"/>
                <w:b/>
                <w:bCs/>
                <w:sz w:val="20"/>
                <w:szCs w:val="20"/>
              </w:rPr>
              <w:t>5.</w:t>
            </w:r>
          </w:p>
        </w:tc>
        <w:tc>
          <w:tcPr>
            <w:tcW w:w="2213" w:type="dxa"/>
            <w:shd w:val="clear" w:color="auto" w:fill="E2EFD9" w:themeFill="accent6" w:themeFillTint="33"/>
          </w:tcPr>
          <w:p w:rsidR="00FB0781" w:rsidRPr="00161095" w:rsidRDefault="66CBEF11" w:rsidP="008D5ED7">
            <w:pPr>
              <w:jc w:val="center"/>
              <w:rPr>
                <w:rFonts w:ascii="Cambria" w:hAnsi="Cambria" w:cs="Calibri"/>
                <w:sz w:val="20"/>
                <w:szCs w:val="20"/>
              </w:rPr>
            </w:pPr>
            <w:r w:rsidRPr="66CBEF11">
              <w:rPr>
                <w:rFonts w:ascii="Cambria" w:hAnsi="Cambria" w:cs="Calibri"/>
                <w:sz w:val="20"/>
                <w:szCs w:val="20"/>
              </w:rPr>
              <w:t>Ritmika</w:t>
            </w:r>
          </w:p>
        </w:tc>
        <w:tc>
          <w:tcPr>
            <w:tcW w:w="2586" w:type="dxa"/>
            <w:shd w:val="clear" w:color="auto" w:fill="auto"/>
          </w:tcPr>
          <w:p w:rsidR="00FB0781" w:rsidRPr="00161095" w:rsidRDefault="66CBEF11" w:rsidP="008D5ED7">
            <w:pPr>
              <w:jc w:val="center"/>
              <w:rPr>
                <w:rFonts w:ascii="Cambria" w:hAnsi="Cambria" w:cs="Arial"/>
                <w:sz w:val="20"/>
                <w:szCs w:val="20"/>
              </w:rPr>
            </w:pPr>
            <w:r w:rsidRPr="66CBEF11">
              <w:rPr>
                <w:rFonts w:ascii="Cambria" w:hAnsi="Cambria" w:cs="Arial"/>
                <w:sz w:val="20"/>
                <w:szCs w:val="20"/>
              </w:rPr>
              <w:t>tjelesno i zdravstveno, umjetničko, glazbena kultura</w:t>
            </w:r>
          </w:p>
        </w:tc>
        <w:tc>
          <w:tcPr>
            <w:tcW w:w="1774" w:type="dxa"/>
            <w:shd w:val="clear" w:color="auto" w:fill="E2EFD9" w:themeFill="accent6" w:themeFillTint="33"/>
          </w:tcPr>
          <w:p w:rsidR="00FB0781" w:rsidRPr="00161095" w:rsidRDefault="66CBEF11" w:rsidP="008D5ED7">
            <w:pPr>
              <w:tabs>
                <w:tab w:val="left" w:pos="481"/>
              </w:tabs>
              <w:jc w:val="center"/>
              <w:rPr>
                <w:rFonts w:ascii="Cambria" w:hAnsi="Cambria" w:cs="Calibri"/>
                <w:sz w:val="20"/>
                <w:szCs w:val="20"/>
              </w:rPr>
            </w:pPr>
            <w:r w:rsidRPr="66CBEF11">
              <w:rPr>
                <w:rFonts w:ascii="Cambria" w:hAnsi="Cambria" w:cs="Calibri"/>
                <w:sz w:val="20"/>
                <w:szCs w:val="20"/>
              </w:rPr>
              <w:t>ŽELJKA DITRIH</w:t>
            </w:r>
          </w:p>
        </w:tc>
      </w:tr>
      <w:tr w:rsidR="00AE7C38" w:rsidRPr="00161095" w:rsidTr="008D5ED7">
        <w:tc>
          <w:tcPr>
            <w:tcW w:w="1295" w:type="dxa"/>
            <w:shd w:val="clear" w:color="auto" w:fill="auto"/>
          </w:tcPr>
          <w:p w:rsidR="00AE7C38" w:rsidRPr="05EBD2F9" w:rsidRDefault="00AE7C38" w:rsidP="008D5ED7">
            <w:pPr>
              <w:jc w:val="center"/>
              <w:rPr>
                <w:rFonts w:ascii="Cambria" w:hAnsi="Cambria" w:cs="Arial"/>
                <w:b/>
                <w:bCs/>
                <w:sz w:val="20"/>
                <w:szCs w:val="20"/>
              </w:rPr>
            </w:pPr>
          </w:p>
        </w:tc>
        <w:tc>
          <w:tcPr>
            <w:tcW w:w="2213" w:type="dxa"/>
            <w:shd w:val="clear" w:color="auto" w:fill="E2EFD9" w:themeFill="accent6" w:themeFillTint="33"/>
          </w:tcPr>
          <w:p w:rsidR="00AE7C38" w:rsidRPr="66CBEF11" w:rsidRDefault="00AE7C38" w:rsidP="00AE7C38">
            <w:pPr>
              <w:jc w:val="center"/>
              <w:rPr>
                <w:rFonts w:ascii="Cambria" w:hAnsi="Cambria" w:cs="Calibri"/>
                <w:sz w:val="20"/>
                <w:szCs w:val="20"/>
              </w:rPr>
            </w:pPr>
            <w:r>
              <w:rPr>
                <w:rFonts w:ascii="Cambria" w:hAnsi="Cambria" w:cs="Calibri"/>
                <w:sz w:val="20"/>
                <w:szCs w:val="20"/>
              </w:rPr>
              <w:t>Nogomet (1.i 2.r)</w:t>
            </w:r>
          </w:p>
        </w:tc>
        <w:tc>
          <w:tcPr>
            <w:tcW w:w="2586" w:type="dxa"/>
            <w:shd w:val="clear" w:color="auto" w:fill="auto"/>
          </w:tcPr>
          <w:p w:rsidR="00AE7C38" w:rsidRPr="66CBEF11" w:rsidRDefault="00AE7C38" w:rsidP="008D5ED7">
            <w:pPr>
              <w:jc w:val="center"/>
              <w:rPr>
                <w:rFonts w:ascii="Cambria" w:hAnsi="Cambria" w:cs="Arial"/>
                <w:sz w:val="20"/>
                <w:szCs w:val="20"/>
              </w:rPr>
            </w:pPr>
            <w:r w:rsidRPr="66CBEF11">
              <w:rPr>
                <w:rFonts w:ascii="Cambria" w:hAnsi="Cambria" w:cs="Arial"/>
                <w:sz w:val="20"/>
                <w:szCs w:val="20"/>
              </w:rPr>
              <w:t>tjelesno i zdravstveno, umjetničko, glazbena kultura</w:t>
            </w:r>
          </w:p>
        </w:tc>
        <w:tc>
          <w:tcPr>
            <w:tcW w:w="1774" w:type="dxa"/>
            <w:shd w:val="clear" w:color="auto" w:fill="E2EFD9" w:themeFill="accent6" w:themeFillTint="33"/>
          </w:tcPr>
          <w:p w:rsidR="00AE7C38" w:rsidRPr="66CBEF11" w:rsidRDefault="00AE7C38" w:rsidP="008D5ED7">
            <w:pPr>
              <w:tabs>
                <w:tab w:val="left" w:pos="481"/>
              </w:tabs>
              <w:jc w:val="center"/>
              <w:rPr>
                <w:rFonts w:ascii="Cambria" w:hAnsi="Cambria" w:cs="Calibri"/>
                <w:sz w:val="20"/>
                <w:szCs w:val="20"/>
              </w:rPr>
            </w:pPr>
            <w:r>
              <w:rPr>
                <w:rFonts w:ascii="Cambria" w:hAnsi="Cambria" w:cs="Calibri"/>
                <w:sz w:val="20"/>
                <w:szCs w:val="20"/>
              </w:rPr>
              <w:t>DAMIR SUKOBLJEVIĆ</w:t>
            </w:r>
          </w:p>
        </w:tc>
      </w:tr>
      <w:tr w:rsidR="00FB0781" w:rsidRPr="00161095" w:rsidTr="008D5ED7">
        <w:tc>
          <w:tcPr>
            <w:tcW w:w="1295" w:type="dxa"/>
            <w:shd w:val="clear" w:color="auto" w:fill="auto"/>
          </w:tcPr>
          <w:p w:rsidR="00FB0781" w:rsidRPr="00161095" w:rsidRDefault="459D9106" w:rsidP="008D5ED7">
            <w:pPr>
              <w:jc w:val="center"/>
              <w:rPr>
                <w:rFonts w:ascii="Cambria" w:hAnsi="Cambria" w:cs="Arial"/>
                <w:b/>
                <w:bCs/>
                <w:sz w:val="20"/>
                <w:szCs w:val="20"/>
              </w:rPr>
            </w:pPr>
            <w:r w:rsidRPr="459D9106">
              <w:rPr>
                <w:rFonts w:ascii="Cambria" w:hAnsi="Cambria" w:cs="Arial"/>
                <w:b/>
                <w:bCs/>
                <w:sz w:val="20"/>
                <w:szCs w:val="20"/>
              </w:rPr>
              <w:t>7.</w:t>
            </w:r>
          </w:p>
        </w:tc>
        <w:tc>
          <w:tcPr>
            <w:tcW w:w="2213" w:type="dxa"/>
            <w:shd w:val="clear" w:color="auto" w:fill="E2EFD9" w:themeFill="accent6" w:themeFillTint="33"/>
          </w:tcPr>
          <w:p w:rsidR="00FB0781" w:rsidRPr="00161095" w:rsidRDefault="66CBEF11" w:rsidP="008D5ED7">
            <w:pPr>
              <w:jc w:val="center"/>
              <w:rPr>
                <w:rFonts w:ascii="Cambria" w:hAnsi="Cambria" w:cs="Calibri"/>
                <w:sz w:val="20"/>
                <w:szCs w:val="20"/>
              </w:rPr>
            </w:pPr>
            <w:r w:rsidRPr="66CBEF11">
              <w:rPr>
                <w:rFonts w:ascii="Cambria" w:hAnsi="Cambria" w:cs="Calibri"/>
                <w:sz w:val="20"/>
                <w:szCs w:val="20"/>
              </w:rPr>
              <w:t>Mala dramska skupina</w:t>
            </w:r>
          </w:p>
        </w:tc>
        <w:tc>
          <w:tcPr>
            <w:tcW w:w="2586" w:type="dxa"/>
            <w:shd w:val="clear" w:color="auto" w:fill="auto"/>
          </w:tcPr>
          <w:p w:rsidR="00FB0781" w:rsidRPr="00161095" w:rsidRDefault="66CBEF11" w:rsidP="008D5ED7">
            <w:pPr>
              <w:jc w:val="center"/>
              <w:rPr>
                <w:rFonts w:ascii="Cambria" w:hAnsi="Cambria" w:cs="Arial"/>
                <w:sz w:val="20"/>
                <w:szCs w:val="20"/>
              </w:rPr>
            </w:pPr>
            <w:r w:rsidRPr="66CBEF11">
              <w:rPr>
                <w:rFonts w:ascii="Cambria" w:hAnsi="Cambria" w:cs="Arial"/>
                <w:sz w:val="20"/>
                <w:szCs w:val="20"/>
              </w:rPr>
              <w:t>Jezično-komunikacijska</w:t>
            </w:r>
          </w:p>
        </w:tc>
        <w:tc>
          <w:tcPr>
            <w:tcW w:w="1774" w:type="dxa"/>
            <w:shd w:val="clear" w:color="auto" w:fill="E2EFD9" w:themeFill="accent6" w:themeFillTint="33"/>
          </w:tcPr>
          <w:p w:rsidR="00FB0781" w:rsidRPr="00161095" w:rsidRDefault="66CBEF11" w:rsidP="008D5ED7">
            <w:pPr>
              <w:tabs>
                <w:tab w:val="left" w:pos="481"/>
              </w:tabs>
              <w:jc w:val="center"/>
              <w:rPr>
                <w:rFonts w:ascii="Cambria" w:hAnsi="Cambria" w:cs="Calibri"/>
                <w:sz w:val="20"/>
                <w:szCs w:val="20"/>
              </w:rPr>
            </w:pPr>
            <w:r w:rsidRPr="66CBEF11">
              <w:rPr>
                <w:rFonts w:ascii="Cambria" w:hAnsi="Cambria" w:cs="Calibri"/>
                <w:sz w:val="20"/>
                <w:szCs w:val="20"/>
              </w:rPr>
              <w:t>IVANA STANIĆ</w:t>
            </w:r>
          </w:p>
        </w:tc>
      </w:tr>
      <w:tr w:rsidR="00FB0781" w:rsidRPr="00161095" w:rsidTr="008D5ED7">
        <w:tc>
          <w:tcPr>
            <w:tcW w:w="1295" w:type="dxa"/>
            <w:shd w:val="clear" w:color="auto" w:fill="E2EFD9" w:themeFill="accent6" w:themeFillTint="33"/>
          </w:tcPr>
          <w:p w:rsidR="00FB0781" w:rsidRPr="00161095" w:rsidRDefault="459D9106" w:rsidP="008D5ED7">
            <w:pPr>
              <w:jc w:val="center"/>
              <w:rPr>
                <w:rFonts w:ascii="Cambria" w:hAnsi="Cambria" w:cs="Arial"/>
                <w:b/>
                <w:bCs/>
                <w:sz w:val="20"/>
                <w:szCs w:val="20"/>
              </w:rPr>
            </w:pPr>
            <w:r w:rsidRPr="459D9106">
              <w:rPr>
                <w:rFonts w:ascii="Cambria" w:hAnsi="Cambria" w:cs="Arial"/>
                <w:b/>
                <w:bCs/>
                <w:sz w:val="20"/>
                <w:szCs w:val="20"/>
              </w:rPr>
              <w:t>8.</w:t>
            </w:r>
          </w:p>
        </w:tc>
        <w:tc>
          <w:tcPr>
            <w:tcW w:w="2213" w:type="dxa"/>
            <w:shd w:val="clear" w:color="auto" w:fill="E2EFD9" w:themeFill="accent6" w:themeFillTint="33"/>
          </w:tcPr>
          <w:p w:rsidR="00FB0781" w:rsidRPr="00161095" w:rsidRDefault="05EBD2F9" w:rsidP="008D5ED7">
            <w:pPr>
              <w:jc w:val="center"/>
              <w:rPr>
                <w:rFonts w:ascii="Cambria" w:hAnsi="Cambria" w:cs="Calibri"/>
                <w:sz w:val="20"/>
                <w:szCs w:val="20"/>
              </w:rPr>
            </w:pPr>
            <w:r w:rsidRPr="05EBD2F9">
              <w:rPr>
                <w:rFonts w:ascii="Cambria" w:hAnsi="Cambria" w:cs="Calibri"/>
                <w:sz w:val="20"/>
                <w:szCs w:val="20"/>
              </w:rPr>
              <w:t>Rukomet (5. i 6.r.)</w:t>
            </w:r>
          </w:p>
        </w:tc>
        <w:tc>
          <w:tcPr>
            <w:tcW w:w="2586" w:type="dxa"/>
            <w:shd w:val="clear" w:color="auto" w:fill="E2EFD9" w:themeFill="accent6" w:themeFillTint="33"/>
          </w:tcPr>
          <w:p w:rsidR="00FB0781" w:rsidRPr="00161095" w:rsidRDefault="66CBEF11" w:rsidP="008D5ED7">
            <w:pPr>
              <w:jc w:val="center"/>
              <w:rPr>
                <w:rFonts w:ascii="Cambria" w:hAnsi="Cambria" w:cs="Arial"/>
                <w:sz w:val="20"/>
                <w:szCs w:val="20"/>
              </w:rPr>
            </w:pPr>
            <w:r w:rsidRPr="66CBEF11">
              <w:rPr>
                <w:rFonts w:ascii="Cambria" w:hAnsi="Cambria" w:cs="Arial"/>
                <w:sz w:val="20"/>
                <w:szCs w:val="20"/>
              </w:rPr>
              <w:t>tjelesno i zdravstveno</w:t>
            </w:r>
          </w:p>
        </w:tc>
        <w:tc>
          <w:tcPr>
            <w:tcW w:w="1774" w:type="dxa"/>
            <w:shd w:val="clear" w:color="auto" w:fill="E2EFD9" w:themeFill="accent6" w:themeFillTint="33"/>
          </w:tcPr>
          <w:p w:rsidR="00FB0781" w:rsidRPr="00161095" w:rsidRDefault="66CBEF11" w:rsidP="008D5ED7">
            <w:pPr>
              <w:tabs>
                <w:tab w:val="left" w:pos="481"/>
              </w:tabs>
              <w:jc w:val="center"/>
              <w:rPr>
                <w:rFonts w:ascii="Cambria" w:hAnsi="Cambria" w:cs="Calibri"/>
                <w:sz w:val="20"/>
                <w:szCs w:val="20"/>
              </w:rPr>
            </w:pPr>
            <w:r w:rsidRPr="66CBEF11">
              <w:rPr>
                <w:rFonts w:ascii="Cambria" w:hAnsi="Cambria" w:cs="Calibri"/>
                <w:sz w:val="20"/>
                <w:szCs w:val="20"/>
              </w:rPr>
              <w:t>DARIA BIĆANIĆ</w:t>
            </w:r>
          </w:p>
        </w:tc>
      </w:tr>
      <w:tr w:rsidR="00FB0781" w:rsidRPr="00161095" w:rsidTr="008D5ED7">
        <w:tc>
          <w:tcPr>
            <w:tcW w:w="1295" w:type="dxa"/>
            <w:shd w:val="clear" w:color="auto" w:fill="E2EFD9" w:themeFill="accent6" w:themeFillTint="33"/>
          </w:tcPr>
          <w:p w:rsidR="00FB0781" w:rsidRPr="00161095" w:rsidRDefault="459D9106" w:rsidP="008D5ED7">
            <w:pPr>
              <w:jc w:val="center"/>
              <w:rPr>
                <w:rFonts w:ascii="Cambria" w:hAnsi="Cambria" w:cs="Arial"/>
                <w:b/>
                <w:bCs/>
                <w:sz w:val="20"/>
                <w:szCs w:val="20"/>
              </w:rPr>
            </w:pPr>
            <w:r w:rsidRPr="459D9106">
              <w:rPr>
                <w:rFonts w:ascii="Cambria" w:hAnsi="Cambria" w:cs="Arial"/>
                <w:b/>
                <w:bCs/>
                <w:sz w:val="20"/>
                <w:szCs w:val="20"/>
              </w:rPr>
              <w:t>9.</w:t>
            </w:r>
          </w:p>
        </w:tc>
        <w:tc>
          <w:tcPr>
            <w:tcW w:w="2213" w:type="dxa"/>
            <w:shd w:val="clear" w:color="auto" w:fill="E2EFD9" w:themeFill="accent6" w:themeFillTint="33"/>
          </w:tcPr>
          <w:p w:rsidR="00FB0781" w:rsidRPr="00161095" w:rsidRDefault="66CBEF11" w:rsidP="008D5ED7">
            <w:pPr>
              <w:jc w:val="center"/>
              <w:rPr>
                <w:rFonts w:ascii="Cambria" w:hAnsi="Cambria" w:cs="Calibri"/>
                <w:sz w:val="20"/>
                <w:szCs w:val="20"/>
              </w:rPr>
            </w:pPr>
            <w:r w:rsidRPr="66CBEF11">
              <w:rPr>
                <w:rFonts w:ascii="Cambria" w:hAnsi="Cambria" w:cs="Calibri"/>
                <w:sz w:val="20"/>
                <w:szCs w:val="20"/>
              </w:rPr>
              <w:t>Gimnastika (Ž)</w:t>
            </w:r>
          </w:p>
        </w:tc>
        <w:tc>
          <w:tcPr>
            <w:tcW w:w="2586" w:type="dxa"/>
            <w:shd w:val="clear" w:color="auto" w:fill="E2EFD9" w:themeFill="accent6" w:themeFillTint="33"/>
          </w:tcPr>
          <w:p w:rsidR="00FB0781" w:rsidRPr="00161095" w:rsidRDefault="66CBEF11" w:rsidP="008D5ED7">
            <w:pPr>
              <w:jc w:val="center"/>
              <w:rPr>
                <w:rFonts w:ascii="Cambria" w:hAnsi="Cambria" w:cs="Arial"/>
                <w:sz w:val="20"/>
                <w:szCs w:val="20"/>
              </w:rPr>
            </w:pPr>
            <w:r w:rsidRPr="66CBEF11">
              <w:rPr>
                <w:rFonts w:ascii="Cambria" w:hAnsi="Cambria" w:cs="Arial"/>
                <w:sz w:val="20"/>
                <w:szCs w:val="20"/>
              </w:rPr>
              <w:t>tjelesno i zdravstveno</w:t>
            </w:r>
          </w:p>
        </w:tc>
        <w:tc>
          <w:tcPr>
            <w:tcW w:w="1774" w:type="dxa"/>
            <w:shd w:val="clear" w:color="auto" w:fill="E2EFD9" w:themeFill="accent6" w:themeFillTint="33"/>
          </w:tcPr>
          <w:p w:rsidR="00FB0781" w:rsidRPr="00161095" w:rsidRDefault="66CBEF11" w:rsidP="008D5ED7">
            <w:pPr>
              <w:tabs>
                <w:tab w:val="left" w:pos="481"/>
              </w:tabs>
              <w:jc w:val="center"/>
              <w:rPr>
                <w:rFonts w:ascii="Cambria" w:hAnsi="Cambria" w:cs="Calibri"/>
                <w:sz w:val="20"/>
                <w:szCs w:val="20"/>
              </w:rPr>
            </w:pPr>
            <w:r w:rsidRPr="66CBEF11">
              <w:rPr>
                <w:rFonts w:ascii="Cambria" w:hAnsi="Cambria" w:cs="Calibri"/>
                <w:sz w:val="20"/>
                <w:szCs w:val="20"/>
              </w:rPr>
              <w:t>DARIA BIĆANIĆ</w:t>
            </w:r>
          </w:p>
        </w:tc>
      </w:tr>
      <w:tr w:rsidR="00FB0781" w:rsidRPr="00161095" w:rsidTr="008D5ED7">
        <w:tc>
          <w:tcPr>
            <w:tcW w:w="1295" w:type="dxa"/>
            <w:shd w:val="clear" w:color="auto" w:fill="E2EFD9" w:themeFill="accent6" w:themeFillTint="33"/>
          </w:tcPr>
          <w:p w:rsidR="00FB0781" w:rsidRPr="00161095" w:rsidRDefault="459D9106" w:rsidP="008D5ED7">
            <w:pPr>
              <w:jc w:val="center"/>
              <w:rPr>
                <w:rFonts w:ascii="Cambria" w:hAnsi="Cambria" w:cs="Arial"/>
                <w:b/>
                <w:bCs/>
                <w:sz w:val="20"/>
                <w:szCs w:val="20"/>
              </w:rPr>
            </w:pPr>
            <w:r w:rsidRPr="459D9106">
              <w:rPr>
                <w:rFonts w:ascii="Cambria" w:hAnsi="Cambria" w:cs="Arial"/>
                <w:b/>
                <w:bCs/>
                <w:sz w:val="20"/>
                <w:szCs w:val="20"/>
              </w:rPr>
              <w:t>10.</w:t>
            </w:r>
          </w:p>
        </w:tc>
        <w:tc>
          <w:tcPr>
            <w:tcW w:w="2213" w:type="dxa"/>
            <w:shd w:val="clear" w:color="auto" w:fill="E2EFD9" w:themeFill="accent6" w:themeFillTint="33"/>
          </w:tcPr>
          <w:p w:rsidR="00FB0781" w:rsidRPr="00161095" w:rsidRDefault="66CBEF11" w:rsidP="008D5ED7">
            <w:pPr>
              <w:jc w:val="center"/>
              <w:rPr>
                <w:rFonts w:ascii="Cambria" w:hAnsi="Cambria" w:cs="Calibri"/>
                <w:sz w:val="20"/>
                <w:szCs w:val="20"/>
              </w:rPr>
            </w:pPr>
            <w:r w:rsidRPr="66CBEF11">
              <w:rPr>
                <w:rFonts w:ascii="Cambria" w:hAnsi="Cambria" w:cs="Calibri"/>
                <w:sz w:val="20"/>
                <w:szCs w:val="20"/>
              </w:rPr>
              <w:t xml:space="preserve">Nogomet (m)(5.i 6.r.) </w:t>
            </w:r>
          </w:p>
        </w:tc>
        <w:tc>
          <w:tcPr>
            <w:tcW w:w="2586" w:type="dxa"/>
            <w:shd w:val="clear" w:color="auto" w:fill="E2EFD9" w:themeFill="accent6" w:themeFillTint="33"/>
          </w:tcPr>
          <w:p w:rsidR="00FB0781" w:rsidRPr="00161095" w:rsidRDefault="66CBEF11" w:rsidP="008D5ED7">
            <w:pPr>
              <w:jc w:val="center"/>
              <w:rPr>
                <w:rFonts w:ascii="Cambria" w:hAnsi="Cambria" w:cs="Arial"/>
                <w:sz w:val="20"/>
                <w:szCs w:val="20"/>
              </w:rPr>
            </w:pPr>
            <w:r w:rsidRPr="66CBEF11">
              <w:rPr>
                <w:rFonts w:ascii="Cambria" w:hAnsi="Cambria" w:cs="Arial"/>
                <w:sz w:val="20"/>
                <w:szCs w:val="20"/>
              </w:rPr>
              <w:t>tjelesno i zdravstveno</w:t>
            </w:r>
          </w:p>
        </w:tc>
        <w:tc>
          <w:tcPr>
            <w:tcW w:w="1774" w:type="dxa"/>
            <w:shd w:val="clear" w:color="auto" w:fill="E2EFD9" w:themeFill="accent6" w:themeFillTint="33"/>
          </w:tcPr>
          <w:p w:rsidR="00FB0781" w:rsidRPr="00161095" w:rsidRDefault="66CBEF11" w:rsidP="008D5ED7">
            <w:pPr>
              <w:tabs>
                <w:tab w:val="left" w:pos="481"/>
              </w:tabs>
              <w:jc w:val="center"/>
              <w:rPr>
                <w:rFonts w:ascii="Cambria" w:hAnsi="Cambria" w:cs="Calibri"/>
                <w:sz w:val="20"/>
                <w:szCs w:val="20"/>
              </w:rPr>
            </w:pPr>
            <w:r w:rsidRPr="66CBEF11">
              <w:rPr>
                <w:rFonts w:ascii="Cambria" w:hAnsi="Cambria" w:cs="Calibri"/>
                <w:sz w:val="20"/>
                <w:szCs w:val="20"/>
              </w:rPr>
              <w:t>FRANJO NAGULOV</w:t>
            </w:r>
          </w:p>
        </w:tc>
      </w:tr>
      <w:tr w:rsidR="00FB0781" w:rsidRPr="00161095" w:rsidTr="008D5ED7">
        <w:tc>
          <w:tcPr>
            <w:tcW w:w="1295" w:type="dxa"/>
            <w:shd w:val="clear" w:color="auto" w:fill="E2EFD9" w:themeFill="accent6" w:themeFillTint="33"/>
          </w:tcPr>
          <w:p w:rsidR="00FB0781" w:rsidRPr="00161095" w:rsidRDefault="459D9106" w:rsidP="008D5ED7">
            <w:pPr>
              <w:jc w:val="center"/>
              <w:rPr>
                <w:rFonts w:ascii="Cambria" w:hAnsi="Cambria" w:cs="Arial"/>
                <w:b/>
                <w:bCs/>
                <w:sz w:val="20"/>
                <w:szCs w:val="20"/>
              </w:rPr>
            </w:pPr>
            <w:r w:rsidRPr="459D9106">
              <w:rPr>
                <w:rFonts w:ascii="Cambria" w:hAnsi="Cambria" w:cs="Arial"/>
                <w:b/>
                <w:bCs/>
                <w:sz w:val="20"/>
                <w:szCs w:val="20"/>
              </w:rPr>
              <w:t>11.</w:t>
            </w:r>
          </w:p>
        </w:tc>
        <w:tc>
          <w:tcPr>
            <w:tcW w:w="2213" w:type="dxa"/>
            <w:shd w:val="clear" w:color="auto" w:fill="E2EFD9" w:themeFill="accent6" w:themeFillTint="33"/>
          </w:tcPr>
          <w:p w:rsidR="00FB0781" w:rsidRPr="00161095" w:rsidRDefault="66CBEF11" w:rsidP="008D5ED7">
            <w:pPr>
              <w:jc w:val="center"/>
              <w:rPr>
                <w:rFonts w:ascii="Cambria" w:hAnsi="Cambria" w:cs="Calibri"/>
                <w:sz w:val="20"/>
                <w:szCs w:val="20"/>
              </w:rPr>
            </w:pPr>
            <w:r w:rsidRPr="66CBEF11">
              <w:rPr>
                <w:rFonts w:ascii="Cambria" w:hAnsi="Cambria" w:cs="Calibri"/>
                <w:sz w:val="20"/>
                <w:szCs w:val="20"/>
              </w:rPr>
              <w:t>Nogomet (ž)</w:t>
            </w:r>
          </w:p>
        </w:tc>
        <w:tc>
          <w:tcPr>
            <w:tcW w:w="2586" w:type="dxa"/>
            <w:shd w:val="clear" w:color="auto" w:fill="E2EFD9" w:themeFill="accent6" w:themeFillTint="33"/>
          </w:tcPr>
          <w:p w:rsidR="00FB0781" w:rsidRPr="00161095" w:rsidRDefault="66CBEF11" w:rsidP="008D5ED7">
            <w:pPr>
              <w:jc w:val="center"/>
              <w:rPr>
                <w:rFonts w:ascii="Cambria" w:hAnsi="Cambria" w:cs="Arial"/>
                <w:sz w:val="20"/>
                <w:szCs w:val="20"/>
              </w:rPr>
            </w:pPr>
            <w:r w:rsidRPr="66CBEF11">
              <w:rPr>
                <w:rFonts w:ascii="Cambria" w:hAnsi="Cambria" w:cs="Arial"/>
                <w:sz w:val="20"/>
                <w:szCs w:val="20"/>
              </w:rPr>
              <w:t>tjelesno i zdravstveno</w:t>
            </w:r>
          </w:p>
        </w:tc>
        <w:tc>
          <w:tcPr>
            <w:tcW w:w="1774" w:type="dxa"/>
            <w:shd w:val="clear" w:color="auto" w:fill="E2EFD9" w:themeFill="accent6" w:themeFillTint="33"/>
          </w:tcPr>
          <w:p w:rsidR="00FB0781" w:rsidRPr="00161095" w:rsidRDefault="66CBEF11" w:rsidP="008D5ED7">
            <w:pPr>
              <w:tabs>
                <w:tab w:val="left" w:pos="481"/>
              </w:tabs>
              <w:jc w:val="center"/>
              <w:rPr>
                <w:rFonts w:ascii="Cambria" w:hAnsi="Cambria" w:cs="Calibri"/>
                <w:sz w:val="20"/>
                <w:szCs w:val="20"/>
              </w:rPr>
            </w:pPr>
            <w:r w:rsidRPr="66CBEF11">
              <w:rPr>
                <w:rFonts w:ascii="Cambria" w:hAnsi="Cambria" w:cs="Calibri"/>
                <w:sz w:val="20"/>
                <w:szCs w:val="20"/>
              </w:rPr>
              <w:t>DARIA BIĆANIĆ</w:t>
            </w:r>
          </w:p>
        </w:tc>
      </w:tr>
      <w:tr w:rsidR="00FB0781" w:rsidRPr="00161095" w:rsidTr="008D5ED7">
        <w:tc>
          <w:tcPr>
            <w:tcW w:w="1295" w:type="dxa"/>
            <w:shd w:val="clear" w:color="auto" w:fill="E2EFD9" w:themeFill="accent6" w:themeFillTint="33"/>
          </w:tcPr>
          <w:p w:rsidR="00FB0781" w:rsidRPr="00161095" w:rsidRDefault="459D9106" w:rsidP="008D5ED7">
            <w:pPr>
              <w:jc w:val="center"/>
              <w:rPr>
                <w:rFonts w:ascii="Cambria" w:hAnsi="Cambria" w:cs="Arial"/>
                <w:b/>
                <w:bCs/>
                <w:sz w:val="20"/>
                <w:szCs w:val="20"/>
              </w:rPr>
            </w:pPr>
            <w:r w:rsidRPr="459D9106">
              <w:rPr>
                <w:rFonts w:ascii="Cambria" w:hAnsi="Cambria" w:cs="Arial"/>
                <w:b/>
                <w:bCs/>
                <w:sz w:val="20"/>
                <w:szCs w:val="20"/>
              </w:rPr>
              <w:t>12.</w:t>
            </w:r>
          </w:p>
        </w:tc>
        <w:tc>
          <w:tcPr>
            <w:tcW w:w="2213" w:type="dxa"/>
            <w:shd w:val="clear" w:color="auto" w:fill="E2EFD9" w:themeFill="accent6" w:themeFillTint="33"/>
          </w:tcPr>
          <w:p w:rsidR="00FB0781" w:rsidRPr="00161095" w:rsidRDefault="66CBEF11" w:rsidP="008D5ED7">
            <w:pPr>
              <w:jc w:val="center"/>
              <w:rPr>
                <w:rFonts w:ascii="Cambria" w:hAnsi="Cambria" w:cs="Calibri"/>
                <w:sz w:val="20"/>
                <w:szCs w:val="20"/>
              </w:rPr>
            </w:pPr>
            <w:r w:rsidRPr="66CBEF11">
              <w:rPr>
                <w:rFonts w:ascii="Cambria" w:hAnsi="Cambria" w:cs="Calibri"/>
                <w:sz w:val="20"/>
                <w:szCs w:val="20"/>
              </w:rPr>
              <w:t>Rukomet (m) (7.i 8.r.)</w:t>
            </w:r>
          </w:p>
        </w:tc>
        <w:tc>
          <w:tcPr>
            <w:tcW w:w="2586" w:type="dxa"/>
            <w:shd w:val="clear" w:color="auto" w:fill="E2EFD9" w:themeFill="accent6" w:themeFillTint="33"/>
          </w:tcPr>
          <w:p w:rsidR="00FB0781" w:rsidRPr="00161095" w:rsidRDefault="66CBEF11" w:rsidP="008D5ED7">
            <w:pPr>
              <w:jc w:val="center"/>
              <w:rPr>
                <w:rFonts w:ascii="Cambria" w:hAnsi="Cambria" w:cs="Arial"/>
                <w:sz w:val="20"/>
                <w:szCs w:val="20"/>
              </w:rPr>
            </w:pPr>
            <w:r w:rsidRPr="66CBEF11">
              <w:rPr>
                <w:rFonts w:ascii="Cambria" w:hAnsi="Cambria" w:cs="Arial"/>
                <w:sz w:val="20"/>
                <w:szCs w:val="20"/>
              </w:rPr>
              <w:t>tjelesno i zdravstveno</w:t>
            </w:r>
          </w:p>
        </w:tc>
        <w:tc>
          <w:tcPr>
            <w:tcW w:w="1774" w:type="dxa"/>
            <w:shd w:val="clear" w:color="auto" w:fill="E2EFD9" w:themeFill="accent6" w:themeFillTint="33"/>
          </w:tcPr>
          <w:p w:rsidR="00FB0781" w:rsidRPr="00161095" w:rsidRDefault="66CBEF11" w:rsidP="008D5ED7">
            <w:pPr>
              <w:tabs>
                <w:tab w:val="left" w:pos="481"/>
              </w:tabs>
              <w:jc w:val="center"/>
              <w:rPr>
                <w:rFonts w:ascii="Cambria" w:hAnsi="Cambria" w:cs="Calibri"/>
                <w:sz w:val="20"/>
                <w:szCs w:val="20"/>
              </w:rPr>
            </w:pPr>
            <w:r w:rsidRPr="66CBEF11">
              <w:rPr>
                <w:rFonts w:ascii="Cambria" w:hAnsi="Cambria" w:cs="Calibri"/>
                <w:sz w:val="20"/>
                <w:szCs w:val="20"/>
              </w:rPr>
              <w:t>DARIA BIĆANIĆ</w:t>
            </w:r>
          </w:p>
        </w:tc>
      </w:tr>
      <w:tr w:rsidR="00FB0781" w:rsidRPr="00161095" w:rsidTr="008D5ED7">
        <w:tc>
          <w:tcPr>
            <w:tcW w:w="1295" w:type="dxa"/>
            <w:shd w:val="clear" w:color="auto" w:fill="E2EFD9" w:themeFill="accent6" w:themeFillTint="33"/>
          </w:tcPr>
          <w:p w:rsidR="00FB0781" w:rsidRPr="00161095" w:rsidRDefault="459D9106" w:rsidP="008D5ED7">
            <w:pPr>
              <w:jc w:val="center"/>
              <w:rPr>
                <w:rFonts w:ascii="Cambria" w:hAnsi="Cambria" w:cs="Arial"/>
                <w:b/>
                <w:bCs/>
                <w:sz w:val="20"/>
                <w:szCs w:val="20"/>
              </w:rPr>
            </w:pPr>
            <w:r w:rsidRPr="459D9106">
              <w:rPr>
                <w:rFonts w:ascii="Cambria" w:hAnsi="Cambria" w:cs="Arial"/>
                <w:b/>
                <w:bCs/>
                <w:sz w:val="20"/>
                <w:szCs w:val="20"/>
              </w:rPr>
              <w:t>13.</w:t>
            </w:r>
          </w:p>
        </w:tc>
        <w:tc>
          <w:tcPr>
            <w:tcW w:w="2213" w:type="dxa"/>
            <w:shd w:val="clear" w:color="auto" w:fill="E2EFD9" w:themeFill="accent6" w:themeFillTint="33"/>
          </w:tcPr>
          <w:p w:rsidR="00FB0781" w:rsidRPr="00161095" w:rsidRDefault="66CBEF11" w:rsidP="008D5ED7">
            <w:pPr>
              <w:jc w:val="center"/>
              <w:rPr>
                <w:rFonts w:ascii="Cambria" w:hAnsi="Cambria" w:cs="Calibri"/>
                <w:sz w:val="20"/>
                <w:szCs w:val="20"/>
              </w:rPr>
            </w:pPr>
            <w:r w:rsidRPr="66CBEF11">
              <w:rPr>
                <w:rFonts w:ascii="Cambria" w:hAnsi="Cambria" w:cs="Calibri"/>
                <w:sz w:val="20"/>
                <w:szCs w:val="20"/>
              </w:rPr>
              <w:t>Odbojka (ž)</w:t>
            </w:r>
          </w:p>
        </w:tc>
        <w:tc>
          <w:tcPr>
            <w:tcW w:w="2586" w:type="dxa"/>
            <w:shd w:val="clear" w:color="auto" w:fill="E2EFD9" w:themeFill="accent6" w:themeFillTint="33"/>
          </w:tcPr>
          <w:p w:rsidR="00FB0781" w:rsidRPr="00161095" w:rsidRDefault="66CBEF11" w:rsidP="008D5ED7">
            <w:pPr>
              <w:jc w:val="center"/>
              <w:rPr>
                <w:rFonts w:ascii="Cambria" w:hAnsi="Cambria" w:cs="Arial"/>
                <w:sz w:val="20"/>
                <w:szCs w:val="20"/>
              </w:rPr>
            </w:pPr>
            <w:r w:rsidRPr="66CBEF11">
              <w:rPr>
                <w:rFonts w:ascii="Cambria" w:hAnsi="Cambria" w:cs="Arial"/>
                <w:sz w:val="20"/>
                <w:szCs w:val="20"/>
              </w:rPr>
              <w:t>tjelesno i zdravstveno</w:t>
            </w:r>
          </w:p>
        </w:tc>
        <w:tc>
          <w:tcPr>
            <w:tcW w:w="1774" w:type="dxa"/>
            <w:shd w:val="clear" w:color="auto" w:fill="E2EFD9" w:themeFill="accent6" w:themeFillTint="33"/>
          </w:tcPr>
          <w:p w:rsidR="00FB0781" w:rsidRPr="00161095" w:rsidRDefault="66CBEF11" w:rsidP="008D5ED7">
            <w:pPr>
              <w:tabs>
                <w:tab w:val="left" w:pos="481"/>
              </w:tabs>
              <w:jc w:val="center"/>
              <w:rPr>
                <w:rFonts w:ascii="Cambria" w:hAnsi="Cambria" w:cs="Calibri"/>
                <w:sz w:val="20"/>
                <w:szCs w:val="20"/>
              </w:rPr>
            </w:pPr>
            <w:r w:rsidRPr="66CBEF11">
              <w:rPr>
                <w:rFonts w:ascii="Cambria" w:hAnsi="Cambria" w:cs="Calibri"/>
                <w:sz w:val="20"/>
                <w:szCs w:val="20"/>
              </w:rPr>
              <w:t>DARIA BIĆANIĆ</w:t>
            </w:r>
          </w:p>
        </w:tc>
      </w:tr>
      <w:tr w:rsidR="00FB0781" w:rsidRPr="00161095" w:rsidTr="008D5ED7">
        <w:tc>
          <w:tcPr>
            <w:tcW w:w="1295" w:type="dxa"/>
            <w:shd w:val="clear" w:color="auto" w:fill="auto"/>
          </w:tcPr>
          <w:p w:rsidR="00FB0781" w:rsidRPr="00161095" w:rsidRDefault="459D9106" w:rsidP="008D5ED7">
            <w:pPr>
              <w:jc w:val="center"/>
              <w:rPr>
                <w:rFonts w:ascii="Cambria" w:hAnsi="Cambria" w:cs="Arial"/>
                <w:b/>
                <w:bCs/>
                <w:sz w:val="20"/>
                <w:szCs w:val="20"/>
              </w:rPr>
            </w:pPr>
            <w:r w:rsidRPr="459D9106">
              <w:rPr>
                <w:rFonts w:ascii="Cambria" w:hAnsi="Cambria" w:cs="Arial"/>
                <w:b/>
                <w:bCs/>
                <w:sz w:val="20"/>
                <w:szCs w:val="20"/>
              </w:rPr>
              <w:t>14.</w:t>
            </w:r>
          </w:p>
        </w:tc>
        <w:tc>
          <w:tcPr>
            <w:tcW w:w="2213" w:type="dxa"/>
            <w:shd w:val="clear" w:color="auto" w:fill="E2EFD9" w:themeFill="accent6" w:themeFillTint="33"/>
          </w:tcPr>
          <w:p w:rsidR="00FB0781" w:rsidRPr="00161095" w:rsidRDefault="66CBEF11" w:rsidP="008D5ED7">
            <w:pPr>
              <w:jc w:val="center"/>
              <w:rPr>
                <w:rFonts w:ascii="Cambria" w:hAnsi="Cambria" w:cs="Calibri"/>
                <w:sz w:val="20"/>
                <w:szCs w:val="20"/>
              </w:rPr>
            </w:pPr>
            <w:r w:rsidRPr="66CBEF11">
              <w:rPr>
                <w:rFonts w:ascii="Cambria" w:hAnsi="Cambria" w:cs="Calibri"/>
                <w:sz w:val="20"/>
                <w:szCs w:val="20"/>
              </w:rPr>
              <w:t>Mladi tehničari</w:t>
            </w:r>
          </w:p>
        </w:tc>
        <w:tc>
          <w:tcPr>
            <w:tcW w:w="2586" w:type="dxa"/>
            <w:shd w:val="clear" w:color="auto" w:fill="auto"/>
          </w:tcPr>
          <w:p w:rsidR="00FB0781" w:rsidRPr="00161095" w:rsidRDefault="66CBEF11" w:rsidP="008D5ED7">
            <w:pPr>
              <w:jc w:val="center"/>
              <w:rPr>
                <w:rFonts w:ascii="Cambria" w:hAnsi="Cambria" w:cs="Arial"/>
                <w:sz w:val="20"/>
                <w:szCs w:val="20"/>
              </w:rPr>
            </w:pPr>
            <w:r w:rsidRPr="66CBEF11">
              <w:rPr>
                <w:rFonts w:ascii="Cambria" w:hAnsi="Cambria" w:cs="Arial"/>
                <w:sz w:val="20"/>
                <w:szCs w:val="20"/>
              </w:rPr>
              <w:t>tehnička kultura</w:t>
            </w:r>
          </w:p>
        </w:tc>
        <w:tc>
          <w:tcPr>
            <w:tcW w:w="1774" w:type="dxa"/>
            <w:shd w:val="clear" w:color="auto" w:fill="E2EFD9" w:themeFill="accent6" w:themeFillTint="33"/>
          </w:tcPr>
          <w:p w:rsidR="00FB0781" w:rsidRPr="00161095" w:rsidRDefault="66CBEF11" w:rsidP="008D5ED7">
            <w:pPr>
              <w:tabs>
                <w:tab w:val="left" w:pos="481"/>
              </w:tabs>
              <w:jc w:val="center"/>
              <w:rPr>
                <w:rFonts w:ascii="Cambria" w:hAnsi="Cambria" w:cs="Calibri"/>
                <w:sz w:val="20"/>
                <w:szCs w:val="20"/>
              </w:rPr>
            </w:pPr>
            <w:r w:rsidRPr="66CBEF11">
              <w:rPr>
                <w:rFonts w:ascii="Cambria" w:hAnsi="Cambria" w:cs="Calibri"/>
                <w:sz w:val="20"/>
                <w:szCs w:val="20"/>
              </w:rPr>
              <w:t>ANAMARIJA VINCETIĆ LEŠIĆ</w:t>
            </w:r>
          </w:p>
        </w:tc>
      </w:tr>
      <w:tr w:rsidR="00FB0781" w:rsidRPr="00161095" w:rsidTr="008D5ED7">
        <w:tc>
          <w:tcPr>
            <w:tcW w:w="1295" w:type="dxa"/>
            <w:shd w:val="clear" w:color="auto" w:fill="E2EFD9" w:themeFill="accent6" w:themeFillTint="33"/>
          </w:tcPr>
          <w:p w:rsidR="00FB0781" w:rsidRPr="00161095" w:rsidRDefault="00FB0781" w:rsidP="008D5ED7">
            <w:pPr>
              <w:jc w:val="center"/>
              <w:rPr>
                <w:rFonts w:ascii="Cambria" w:hAnsi="Cambria" w:cs="Arial"/>
                <w:b/>
                <w:bCs/>
                <w:sz w:val="20"/>
                <w:szCs w:val="20"/>
              </w:rPr>
            </w:pPr>
          </w:p>
        </w:tc>
        <w:tc>
          <w:tcPr>
            <w:tcW w:w="2213" w:type="dxa"/>
            <w:shd w:val="clear" w:color="auto" w:fill="E2EFD9" w:themeFill="accent6" w:themeFillTint="33"/>
          </w:tcPr>
          <w:p w:rsidR="00FB0781" w:rsidRPr="00161095" w:rsidRDefault="00FB0781" w:rsidP="008D5ED7">
            <w:pPr>
              <w:jc w:val="center"/>
              <w:rPr>
                <w:rFonts w:ascii="Cambria" w:hAnsi="Cambria" w:cs="Calibri"/>
                <w:sz w:val="20"/>
                <w:szCs w:val="20"/>
              </w:rPr>
            </w:pPr>
          </w:p>
        </w:tc>
        <w:tc>
          <w:tcPr>
            <w:tcW w:w="2586" w:type="dxa"/>
            <w:shd w:val="clear" w:color="auto" w:fill="E2EFD9" w:themeFill="accent6" w:themeFillTint="33"/>
          </w:tcPr>
          <w:p w:rsidR="00FB0781" w:rsidRPr="00161095" w:rsidRDefault="00FB0781" w:rsidP="008D5ED7">
            <w:pPr>
              <w:jc w:val="center"/>
              <w:rPr>
                <w:rFonts w:ascii="Cambria" w:hAnsi="Cambria" w:cs="Arial"/>
                <w:sz w:val="20"/>
                <w:szCs w:val="20"/>
              </w:rPr>
            </w:pPr>
          </w:p>
        </w:tc>
        <w:tc>
          <w:tcPr>
            <w:tcW w:w="1774" w:type="dxa"/>
            <w:shd w:val="clear" w:color="auto" w:fill="E2EFD9" w:themeFill="accent6" w:themeFillTint="33"/>
          </w:tcPr>
          <w:p w:rsidR="00FB0781" w:rsidRPr="00161095" w:rsidRDefault="00FB0781" w:rsidP="008D5ED7">
            <w:pPr>
              <w:tabs>
                <w:tab w:val="left" w:pos="481"/>
              </w:tabs>
              <w:jc w:val="center"/>
              <w:rPr>
                <w:rFonts w:ascii="Cambria" w:hAnsi="Cambria" w:cs="Calibri"/>
                <w:sz w:val="20"/>
                <w:szCs w:val="20"/>
              </w:rPr>
            </w:pPr>
          </w:p>
        </w:tc>
      </w:tr>
      <w:tr w:rsidR="00FB0781" w:rsidRPr="00161095" w:rsidTr="008D5ED7">
        <w:tc>
          <w:tcPr>
            <w:tcW w:w="1295" w:type="dxa"/>
            <w:shd w:val="clear" w:color="auto" w:fill="auto"/>
          </w:tcPr>
          <w:p w:rsidR="00FB0781" w:rsidRPr="00161095" w:rsidRDefault="459D9106" w:rsidP="008D5ED7">
            <w:pPr>
              <w:jc w:val="center"/>
              <w:rPr>
                <w:rFonts w:ascii="Cambria" w:hAnsi="Cambria" w:cs="Arial"/>
                <w:b/>
                <w:bCs/>
                <w:sz w:val="20"/>
                <w:szCs w:val="20"/>
              </w:rPr>
            </w:pPr>
            <w:r w:rsidRPr="459D9106">
              <w:rPr>
                <w:rFonts w:ascii="Cambria" w:hAnsi="Cambria" w:cs="Arial"/>
                <w:b/>
                <w:bCs/>
                <w:sz w:val="20"/>
                <w:szCs w:val="20"/>
              </w:rPr>
              <w:t>16.</w:t>
            </w:r>
          </w:p>
        </w:tc>
        <w:tc>
          <w:tcPr>
            <w:tcW w:w="2213" w:type="dxa"/>
            <w:shd w:val="clear" w:color="auto" w:fill="E2EFD9" w:themeFill="accent6" w:themeFillTint="33"/>
          </w:tcPr>
          <w:p w:rsidR="00FB0781" w:rsidRPr="00161095" w:rsidRDefault="05EBD2F9" w:rsidP="008D5ED7">
            <w:pPr>
              <w:jc w:val="center"/>
              <w:rPr>
                <w:rFonts w:ascii="Cambria" w:hAnsi="Cambria" w:cs="Calibri"/>
                <w:sz w:val="20"/>
                <w:szCs w:val="20"/>
              </w:rPr>
            </w:pPr>
            <w:r w:rsidRPr="05EBD2F9">
              <w:rPr>
                <w:rFonts w:ascii="Cambria" w:hAnsi="Cambria" w:cs="Calibri"/>
                <w:sz w:val="20"/>
                <w:szCs w:val="20"/>
              </w:rPr>
              <w:t xml:space="preserve">Biblijska </w:t>
            </w:r>
          </w:p>
        </w:tc>
        <w:tc>
          <w:tcPr>
            <w:tcW w:w="2586" w:type="dxa"/>
            <w:shd w:val="clear" w:color="auto" w:fill="auto"/>
          </w:tcPr>
          <w:p w:rsidR="00FB0781" w:rsidRPr="00161095" w:rsidRDefault="66CBEF11" w:rsidP="008D5ED7">
            <w:pPr>
              <w:jc w:val="center"/>
              <w:rPr>
                <w:rFonts w:ascii="Cambria" w:hAnsi="Cambria" w:cs="Arial"/>
                <w:sz w:val="20"/>
                <w:szCs w:val="20"/>
              </w:rPr>
            </w:pPr>
            <w:r w:rsidRPr="66CBEF11">
              <w:rPr>
                <w:rFonts w:ascii="Cambria" w:hAnsi="Cambria" w:cs="Arial"/>
                <w:sz w:val="20"/>
                <w:szCs w:val="20"/>
              </w:rPr>
              <w:t>religijska  kultura, osobni i socijalni razvoj</w:t>
            </w:r>
          </w:p>
        </w:tc>
        <w:tc>
          <w:tcPr>
            <w:tcW w:w="1774" w:type="dxa"/>
            <w:shd w:val="clear" w:color="auto" w:fill="E2EFD9" w:themeFill="accent6" w:themeFillTint="33"/>
          </w:tcPr>
          <w:p w:rsidR="00FB0781" w:rsidRPr="00161095" w:rsidRDefault="66CBEF11" w:rsidP="008D5ED7">
            <w:pPr>
              <w:tabs>
                <w:tab w:val="left" w:pos="481"/>
              </w:tabs>
              <w:jc w:val="center"/>
              <w:rPr>
                <w:rFonts w:ascii="Cambria" w:hAnsi="Cambria" w:cs="Calibri"/>
                <w:sz w:val="20"/>
                <w:szCs w:val="20"/>
              </w:rPr>
            </w:pPr>
            <w:r w:rsidRPr="66CBEF11">
              <w:rPr>
                <w:rFonts w:ascii="Cambria" w:hAnsi="Cambria" w:cs="Calibri"/>
                <w:sz w:val="20"/>
                <w:szCs w:val="20"/>
              </w:rPr>
              <w:t>ANICA ALILOVIĆ</w:t>
            </w:r>
          </w:p>
        </w:tc>
      </w:tr>
      <w:tr w:rsidR="00FB0781" w:rsidRPr="00161095" w:rsidTr="008D5ED7">
        <w:tc>
          <w:tcPr>
            <w:tcW w:w="1295" w:type="dxa"/>
            <w:shd w:val="clear" w:color="auto" w:fill="E2EFD9" w:themeFill="accent6" w:themeFillTint="33"/>
          </w:tcPr>
          <w:p w:rsidR="00FB0781" w:rsidRPr="00161095" w:rsidRDefault="459D9106" w:rsidP="008D5ED7">
            <w:pPr>
              <w:jc w:val="center"/>
              <w:rPr>
                <w:rFonts w:ascii="Cambria" w:hAnsi="Cambria" w:cs="Arial"/>
                <w:b/>
                <w:bCs/>
                <w:sz w:val="20"/>
                <w:szCs w:val="20"/>
              </w:rPr>
            </w:pPr>
            <w:r w:rsidRPr="459D9106">
              <w:rPr>
                <w:rFonts w:ascii="Cambria" w:hAnsi="Cambria" w:cs="Arial"/>
                <w:b/>
                <w:bCs/>
                <w:sz w:val="20"/>
                <w:szCs w:val="20"/>
              </w:rPr>
              <w:t>17.</w:t>
            </w:r>
          </w:p>
        </w:tc>
        <w:tc>
          <w:tcPr>
            <w:tcW w:w="2213" w:type="dxa"/>
            <w:shd w:val="clear" w:color="auto" w:fill="E2EFD9" w:themeFill="accent6" w:themeFillTint="33"/>
          </w:tcPr>
          <w:p w:rsidR="00FB0781" w:rsidRPr="00161095" w:rsidRDefault="05EBD2F9" w:rsidP="008D5ED7">
            <w:pPr>
              <w:jc w:val="center"/>
              <w:rPr>
                <w:rFonts w:ascii="Cambria" w:hAnsi="Cambria" w:cs="Calibri"/>
                <w:sz w:val="20"/>
                <w:szCs w:val="20"/>
              </w:rPr>
            </w:pPr>
            <w:r w:rsidRPr="05EBD2F9">
              <w:rPr>
                <w:rFonts w:ascii="Cambria" w:hAnsi="Cambria" w:cs="Calibri"/>
                <w:sz w:val="20"/>
                <w:szCs w:val="20"/>
              </w:rPr>
              <w:t>Mali ekolozi</w:t>
            </w:r>
          </w:p>
        </w:tc>
        <w:tc>
          <w:tcPr>
            <w:tcW w:w="2586" w:type="dxa"/>
            <w:shd w:val="clear" w:color="auto" w:fill="E2EFD9" w:themeFill="accent6" w:themeFillTint="33"/>
          </w:tcPr>
          <w:p w:rsidR="00FB0781" w:rsidRPr="00161095" w:rsidRDefault="66CBEF11" w:rsidP="008D5ED7">
            <w:pPr>
              <w:jc w:val="center"/>
              <w:rPr>
                <w:rFonts w:ascii="Cambria" w:hAnsi="Cambria" w:cs="Arial"/>
                <w:sz w:val="20"/>
                <w:szCs w:val="20"/>
              </w:rPr>
            </w:pPr>
            <w:r w:rsidRPr="66CBEF11">
              <w:rPr>
                <w:rFonts w:ascii="Cambria" w:hAnsi="Cambria" w:cs="Arial"/>
                <w:sz w:val="20"/>
                <w:szCs w:val="20"/>
              </w:rPr>
              <w:t>umjetničko</w:t>
            </w:r>
          </w:p>
        </w:tc>
        <w:tc>
          <w:tcPr>
            <w:tcW w:w="1774" w:type="dxa"/>
            <w:shd w:val="clear" w:color="auto" w:fill="E2EFD9" w:themeFill="accent6" w:themeFillTint="33"/>
          </w:tcPr>
          <w:p w:rsidR="00FB0781" w:rsidRPr="00161095" w:rsidRDefault="66CBEF11" w:rsidP="008D5ED7">
            <w:pPr>
              <w:tabs>
                <w:tab w:val="left" w:pos="481"/>
              </w:tabs>
              <w:jc w:val="center"/>
              <w:rPr>
                <w:rFonts w:ascii="Cambria" w:hAnsi="Cambria" w:cs="Calibri"/>
                <w:sz w:val="20"/>
                <w:szCs w:val="20"/>
              </w:rPr>
            </w:pPr>
            <w:r w:rsidRPr="66CBEF11">
              <w:rPr>
                <w:rFonts w:ascii="Cambria" w:hAnsi="Cambria" w:cs="Calibri"/>
                <w:sz w:val="20"/>
                <w:szCs w:val="20"/>
              </w:rPr>
              <w:t>MARTINA ANTIĆ</w:t>
            </w:r>
          </w:p>
        </w:tc>
      </w:tr>
      <w:tr w:rsidR="00FB0781" w:rsidRPr="00161095" w:rsidTr="008D5ED7">
        <w:tc>
          <w:tcPr>
            <w:tcW w:w="1295" w:type="dxa"/>
            <w:shd w:val="clear" w:color="auto" w:fill="E2EFD9" w:themeFill="accent6" w:themeFillTint="33"/>
          </w:tcPr>
          <w:p w:rsidR="00FB0781" w:rsidRPr="00161095" w:rsidRDefault="05EBD2F9" w:rsidP="008D5ED7">
            <w:pPr>
              <w:jc w:val="center"/>
              <w:rPr>
                <w:rFonts w:ascii="Cambria" w:hAnsi="Cambria" w:cs="Arial"/>
                <w:b/>
                <w:bCs/>
                <w:sz w:val="20"/>
                <w:szCs w:val="20"/>
              </w:rPr>
            </w:pPr>
            <w:r w:rsidRPr="05EBD2F9">
              <w:rPr>
                <w:rFonts w:ascii="Cambria" w:hAnsi="Cambria" w:cs="Arial"/>
                <w:b/>
                <w:bCs/>
                <w:sz w:val="20"/>
                <w:szCs w:val="20"/>
              </w:rPr>
              <w:t>18.</w:t>
            </w:r>
          </w:p>
        </w:tc>
        <w:tc>
          <w:tcPr>
            <w:tcW w:w="2213" w:type="dxa"/>
            <w:shd w:val="clear" w:color="auto" w:fill="E2EFD9" w:themeFill="accent6" w:themeFillTint="33"/>
          </w:tcPr>
          <w:p w:rsidR="00FB0781" w:rsidRPr="00161095" w:rsidRDefault="66CBEF11" w:rsidP="008D5ED7">
            <w:pPr>
              <w:jc w:val="center"/>
              <w:rPr>
                <w:rFonts w:ascii="Cambria" w:hAnsi="Cambria" w:cs="Calibri"/>
                <w:sz w:val="20"/>
                <w:szCs w:val="20"/>
              </w:rPr>
            </w:pPr>
            <w:r w:rsidRPr="66CBEF11">
              <w:rPr>
                <w:rFonts w:ascii="Cambria" w:hAnsi="Cambria" w:cs="Calibri"/>
                <w:sz w:val="20"/>
                <w:szCs w:val="20"/>
              </w:rPr>
              <w:t>Pjevački zbor</w:t>
            </w:r>
          </w:p>
        </w:tc>
        <w:tc>
          <w:tcPr>
            <w:tcW w:w="2586" w:type="dxa"/>
            <w:shd w:val="clear" w:color="auto" w:fill="E2EFD9" w:themeFill="accent6" w:themeFillTint="33"/>
          </w:tcPr>
          <w:p w:rsidR="00FB0781" w:rsidRPr="00161095" w:rsidRDefault="66CBEF11" w:rsidP="008D5ED7">
            <w:pPr>
              <w:jc w:val="center"/>
              <w:rPr>
                <w:rFonts w:ascii="Cambria" w:hAnsi="Cambria" w:cs="Arial"/>
                <w:sz w:val="20"/>
                <w:szCs w:val="20"/>
              </w:rPr>
            </w:pPr>
            <w:r w:rsidRPr="66CBEF11">
              <w:rPr>
                <w:rFonts w:ascii="Cambria" w:hAnsi="Cambria" w:cs="Arial"/>
                <w:sz w:val="20"/>
                <w:szCs w:val="20"/>
              </w:rPr>
              <w:t>umjetničko, glazbena kultura</w:t>
            </w:r>
          </w:p>
        </w:tc>
        <w:tc>
          <w:tcPr>
            <w:tcW w:w="1774" w:type="dxa"/>
            <w:shd w:val="clear" w:color="auto" w:fill="E2EFD9" w:themeFill="accent6" w:themeFillTint="33"/>
          </w:tcPr>
          <w:p w:rsidR="00FB0781" w:rsidRPr="00161095" w:rsidRDefault="66CBEF11" w:rsidP="008D5ED7">
            <w:pPr>
              <w:tabs>
                <w:tab w:val="left" w:pos="481"/>
              </w:tabs>
              <w:jc w:val="center"/>
              <w:rPr>
                <w:rFonts w:ascii="Cambria" w:hAnsi="Cambria" w:cs="Calibri"/>
                <w:sz w:val="20"/>
                <w:szCs w:val="20"/>
              </w:rPr>
            </w:pPr>
            <w:r w:rsidRPr="66CBEF11">
              <w:rPr>
                <w:rFonts w:ascii="Cambria" w:hAnsi="Cambria" w:cs="Calibri"/>
                <w:sz w:val="20"/>
                <w:szCs w:val="20"/>
              </w:rPr>
              <w:t>GABRIELA KOVAČ</w:t>
            </w:r>
          </w:p>
        </w:tc>
      </w:tr>
      <w:tr w:rsidR="00FB0781" w:rsidRPr="00161095" w:rsidTr="008D5ED7">
        <w:tc>
          <w:tcPr>
            <w:tcW w:w="1295" w:type="dxa"/>
            <w:shd w:val="clear" w:color="auto" w:fill="auto"/>
          </w:tcPr>
          <w:p w:rsidR="00FB0781" w:rsidRPr="00161095" w:rsidRDefault="05EBD2F9" w:rsidP="008D5ED7">
            <w:pPr>
              <w:jc w:val="center"/>
              <w:rPr>
                <w:rFonts w:ascii="Cambria" w:hAnsi="Cambria" w:cs="Arial"/>
                <w:b/>
                <w:bCs/>
                <w:sz w:val="20"/>
                <w:szCs w:val="20"/>
              </w:rPr>
            </w:pPr>
            <w:r w:rsidRPr="05EBD2F9">
              <w:rPr>
                <w:rFonts w:ascii="Cambria" w:hAnsi="Cambria" w:cs="Arial"/>
                <w:b/>
                <w:bCs/>
                <w:sz w:val="20"/>
                <w:szCs w:val="20"/>
              </w:rPr>
              <w:t>19.</w:t>
            </w:r>
          </w:p>
        </w:tc>
        <w:tc>
          <w:tcPr>
            <w:tcW w:w="2213" w:type="dxa"/>
            <w:shd w:val="clear" w:color="auto" w:fill="E2EFD9" w:themeFill="accent6" w:themeFillTint="33"/>
          </w:tcPr>
          <w:p w:rsidR="00FB0781" w:rsidRPr="00161095" w:rsidRDefault="66CBEF11" w:rsidP="008D5ED7">
            <w:pPr>
              <w:jc w:val="center"/>
              <w:rPr>
                <w:rFonts w:ascii="Cambria" w:hAnsi="Cambria" w:cs="Calibri"/>
                <w:sz w:val="20"/>
                <w:szCs w:val="20"/>
              </w:rPr>
            </w:pPr>
            <w:r w:rsidRPr="66CBEF11">
              <w:rPr>
                <w:rFonts w:ascii="Cambria" w:hAnsi="Cambria" w:cs="Calibri"/>
                <w:sz w:val="20"/>
                <w:szCs w:val="20"/>
              </w:rPr>
              <w:t>Sviranje</w:t>
            </w:r>
          </w:p>
        </w:tc>
        <w:tc>
          <w:tcPr>
            <w:tcW w:w="2586" w:type="dxa"/>
            <w:shd w:val="clear" w:color="auto" w:fill="auto"/>
          </w:tcPr>
          <w:p w:rsidR="00FB0781" w:rsidRPr="00161095" w:rsidRDefault="66CBEF11" w:rsidP="008D5ED7">
            <w:pPr>
              <w:jc w:val="center"/>
              <w:rPr>
                <w:rFonts w:ascii="Cambria" w:hAnsi="Cambria" w:cs="Arial"/>
                <w:sz w:val="20"/>
                <w:szCs w:val="20"/>
              </w:rPr>
            </w:pPr>
            <w:r w:rsidRPr="66CBEF11">
              <w:rPr>
                <w:rFonts w:ascii="Cambria" w:hAnsi="Cambria" w:cs="Arial"/>
                <w:sz w:val="20"/>
                <w:szCs w:val="20"/>
              </w:rPr>
              <w:t>umjetničko, glazbena kultura</w:t>
            </w:r>
          </w:p>
        </w:tc>
        <w:tc>
          <w:tcPr>
            <w:tcW w:w="1774" w:type="dxa"/>
            <w:shd w:val="clear" w:color="auto" w:fill="E2EFD9" w:themeFill="accent6" w:themeFillTint="33"/>
          </w:tcPr>
          <w:p w:rsidR="00FB0781" w:rsidRPr="00161095" w:rsidRDefault="66CBEF11" w:rsidP="008D5ED7">
            <w:pPr>
              <w:tabs>
                <w:tab w:val="left" w:pos="481"/>
              </w:tabs>
              <w:jc w:val="center"/>
              <w:rPr>
                <w:rFonts w:ascii="Cambria" w:hAnsi="Cambria" w:cs="Calibri"/>
                <w:sz w:val="20"/>
                <w:szCs w:val="20"/>
              </w:rPr>
            </w:pPr>
            <w:r w:rsidRPr="66CBEF11">
              <w:rPr>
                <w:rFonts w:ascii="Cambria" w:hAnsi="Cambria" w:cs="Calibri"/>
                <w:sz w:val="20"/>
                <w:szCs w:val="20"/>
              </w:rPr>
              <w:t>GABRIELA KOVAČ</w:t>
            </w:r>
          </w:p>
        </w:tc>
      </w:tr>
      <w:tr w:rsidR="00FB0781" w:rsidRPr="00161095" w:rsidTr="008D5ED7">
        <w:tc>
          <w:tcPr>
            <w:tcW w:w="1295" w:type="dxa"/>
            <w:shd w:val="clear" w:color="auto" w:fill="E2EFD9" w:themeFill="accent6" w:themeFillTint="33"/>
          </w:tcPr>
          <w:p w:rsidR="00FB0781" w:rsidRPr="00161095" w:rsidRDefault="05EBD2F9" w:rsidP="008D5ED7">
            <w:pPr>
              <w:jc w:val="center"/>
              <w:rPr>
                <w:rFonts w:ascii="Cambria" w:hAnsi="Cambria" w:cs="Arial"/>
                <w:b/>
                <w:bCs/>
                <w:sz w:val="20"/>
                <w:szCs w:val="20"/>
              </w:rPr>
            </w:pPr>
            <w:r w:rsidRPr="05EBD2F9">
              <w:rPr>
                <w:rFonts w:ascii="Cambria" w:hAnsi="Cambria" w:cs="Arial"/>
                <w:b/>
                <w:bCs/>
                <w:sz w:val="20"/>
                <w:szCs w:val="20"/>
              </w:rPr>
              <w:t>20.</w:t>
            </w:r>
          </w:p>
        </w:tc>
        <w:tc>
          <w:tcPr>
            <w:tcW w:w="2213" w:type="dxa"/>
            <w:shd w:val="clear" w:color="auto" w:fill="E2EFD9" w:themeFill="accent6" w:themeFillTint="33"/>
          </w:tcPr>
          <w:p w:rsidR="00FB0781" w:rsidRPr="00161095" w:rsidRDefault="66CBEF11" w:rsidP="008D5ED7">
            <w:pPr>
              <w:jc w:val="center"/>
              <w:rPr>
                <w:rFonts w:ascii="Cambria" w:hAnsi="Cambria" w:cs="Calibri"/>
                <w:sz w:val="20"/>
                <w:szCs w:val="20"/>
              </w:rPr>
            </w:pPr>
            <w:r w:rsidRPr="66CBEF11">
              <w:rPr>
                <w:rFonts w:ascii="Cambria" w:hAnsi="Cambria" w:cs="Calibri"/>
                <w:sz w:val="20"/>
                <w:szCs w:val="20"/>
              </w:rPr>
              <w:t xml:space="preserve">Literarno – recitatorska skupina </w:t>
            </w:r>
          </w:p>
        </w:tc>
        <w:tc>
          <w:tcPr>
            <w:tcW w:w="2586" w:type="dxa"/>
            <w:shd w:val="clear" w:color="auto" w:fill="E2EFD9" w:themeFill="accent6" w:themeFillTint="33"/>
          </w:tcPr>
          <w:p w:rsidR="00FB0781" w:rsidRPr="00161095" w:rsidRDefault="66CBEF11" w:rsidP="008D5ED7">
            <w:pPr>
              <w:jc w:val="center"/>
              <w:rPr>
                <w:rFonts w:ascii="Cambria" w:hAnsi="Cambria" w:cs="Arial"/>
                <w:sz w:val="20"/>
                <w:szCs w:val="20"/>
              </w:rPr>
            </w:pPr>
            <w:r w:rsidRPr="66CBEF11">
              <w:rPr>
                <w:rFonts w:ascii="Cambria" w:hAnsi="Cambria" w:cs="Arial"/>
                <w:sz w:val="20"/>
                <w:szCs w:val="20"/>
              </w:rPr>
              <w:t>jezično-komunikacijsko</w:t>
            </w:r>
          </w:p>
        </w:tc>
        <w:tc>
          <w:tcPr>
            <w:tcW w:w="1774" w:type="dxa"/>
            <w:shd w:val="clear" w:color="auto" w:fill="E2EFD9" w:themeFill="accent6" w:themeFillTint="33"/>
          </w:tcPr>
          <w:p w:rsidR="00FB0781" w:rsidRPr="00161095" w:rsidRDefault="66CBEF11" w:rsidP="008D5ED7">
            <w:pPr>
              <w:tabs>
                <w:tab w:val="left" w:pos="481"/>
              </w:tabs>
              <w:jc w:val="center"/>
              <w:rPr>
                <w:rFonts w:ascii="Cambria" w:hAnsi="Cambria" w:cs="Calibri"/>
                <w:sz w:val="20"/>
                <w:szCs w:val="20"/>
              </w:rPr>
            </w:pPr>
            <w:r w:rsidRPr="66CBEF11">
              <w:rPr>
                <w:rFonts w:ascii="Cambria" w:hAnsi="Cambria" w:cs="Calibri"/>
                <w:sz w:val="20"/>
                <w:szCs w:val="20"/>
              </w:rPr>
              <w:t>SANDRA JANKOVIĆ</w:t>
            </w:r>
          </w:p>
        </w:tc>
      </w:tr>
      <w:tr w:rsidR="00FB0781" w:rsidRPr="00161095" w:rsidTr="008D5ED7">
        <w:tc>
          <w:tcPr>
            <w:tcW w:w="1295" w:type="dxa"/>
            <w:shd w:val="clear" w:color="auto" w:fill="E2EFD9" w:themeFill="accent6" w:themeFillTint="33"/>
          </w:tcPr>
          <w:p w:rsidR="00FB0781" w:rsidRPr="00161095" w:rsidRDefault="05EBD2F9" w:rsidP="008D5ED7">
            <w:pPr>
              <w:jc w:val="center"/>
              <w:rPr>
                <w:rFonts w:ascii="Cambria" w:hAnsi="Cambria" w:cs="Arial"/>
                <w:b/>
                <w:bCs/>
                <w:sz w:val="20"/>
                <w:szCs w:val="20"/>
              </w:rPr>
            </w:pPr>
            <w:r w:rsidRPr="05EBD2F9">
              <w:rPr>
                <w:rFonts w:ascii="Cambria" w:hAnsi="Cambria" w:cs="Arial"/>
                <w:b/>
                <w:bCs/>
                <w:sz w:val="20"/>
                <w:szCs w:val="20"/>
              </w:rPr>
              <w:t>21.</w:t>
            </w:r>
          </w:p>
        </w:tc>
        <w:tc>
          <w:tcPr>
            <w:tcW w:w="2213" w:type="dxa"/>
            <w:shd w:val="clear" w:color="auto" w:fill="E2EFD9" w:themeFill="accent6" w:themeFillTint="33"/>
          </w:tcPr>
          <w:p w:rsidR="00FB0781" w:rsidRPr="00161095" w:rsidRDefault="66CBEF11" w:rsidP="008D5ED7">
            <w:pPr>
              <w:jc w:val="center"/>
              <w:rPr>
                <w:rFonts w:ascii="Cambria" w:hAnsi="Cambria" w:cs="Calibri"/>
                <w:sz w:val="20"/>
                <w:szCs w:val="20"/>
              </w:rPr>
            </w:pPr>
            <w:r w:rsidRPr="66CBEF11">
              <w:rPr>
                <w:rFonts w:ascii="Cambria" w:hAnsi="Cambria" w:cs="Calibri"/>
                <w:sz w:val="20"/>
                <w:szCs w:val="20"/>
              </w:rPr>
              <w:t>Likovna skupina</w:t>
            </w:r>
          </w:p>
        </w:tc>
        <w:tc>
          <w:tcPr>
            <w:tcW w:w="2586" w:type="dxa"/>
            <w:shd w:val="clear" w:color="auto" w:fill="E2EFD9" w:themeFill="accent6" w:themeFillTint="33"/>
          </w:tcPr>
          <w:p w:rsidR="00FB0781" w:rsidRPr="00161095" w:rsidRDefault="66CBEF11" w:rsidP="008D5ED7">
            <w:pPr>
              <w:jc w:val="center"/>
              <w:rPr>
                <w:rFonts w:ascii="Cambria" w:hAnsi="Cambria" w:cs="Arial"/>
                <w:sz w:val="20"/>
                <w:szCs w:val="20"/>
              </w:rPr>
            </w:pPr>
            <w:r w:rsidRPr="66CBEF11">
              <w:rPr>
                <w:rFonts w:ascii="Cambria" w:hAnsi="Cambria" w:cs="Arial"/>
                <w:sz w:val="20"/>
                <w:szCs w:val="20"/>
              </w:rPr>
              <w:t>umjetničko, likovna kultura</w:t>
            </w:r>
          </w:p>
        </w:tc>
        <w:tc>
          <w:tcPr>
            <w:tcW w:w="1774" w:type="dxa"/>
            <w:shd w:val="clear" w:color="auto" w:fill="E2EFD9" w:themeFill="accent6" w:themeFillTint="33"/>
          </w:tcPr>
          <w:p w:rsidR="00FB0781" w:rsidRPr="00161095" w:rsidRDefault="66CBEF11" w:rsidP="008D5ED7">
            <w:pPr>
              <w:tabs>
                <w:tab w:val="left" w:pos="481"/>
              </w:tabs>
              <w:jc w:val="center"/>
              <w:rPr>
                <w:rFonts w:ascii="Cambria" w:hAnsi="Cambria" w:cs="Calibri"/>
                <w:sz w:val="20"/>
                <w:szCs w:val="20"/>
              </w:rPr>
            </w:pPr>
            <w:r w:rsidRPr="66CBEF11">
              <w:rPr>
                <w:rFonts w:ascii="Cambria" w:hAnsi="Cambria" w:cs="Calibri"/>
                <w:sz w:val="20"/>
                <w:szCs w:val="20"/>
              </w:rPr>
              <w:t>SANDRA TURIĆ</w:t>
            </w:r>
          </w:p>
        </w:tc>
      </w:tr>
      <w:tr w:rsidR="00FB0781" w:rsidRPr="00161095" w:rsidTr="008D5ED7">
        <w:tc>
          <w:tcPr>
            <w:tcW w:w="1295" w:type="dxa"/>
            <w:shd w:val="clear" w:color="auto" w:fill="auto"/>
          </w:tcPr>
          <w:p w:rsidR="00FB0781" w:rsidRPr="00161095" w:rsidRDefault="05EBD2F9" w:rsidP="008D5ED7">
            <w:pPr>
              <w:jc w:val="center"/>
              <w:rPr>
                <w:rFonts w:ascii="Cambria" w:hAnsi="Cambria" w:cs="Arial"/>
                <w:b/>
                <w:bCs/>
                <w:sz w:val="20"/>
                <w:szCs w:val="20"/>
              </w:rPr>
            </w:pPr>
            <w:r w:rsidRPr="05EBD2F9">
              <w:rPr>
                <w:rFonts w:ascii="Cambria" w:hAnsi="Cambria" w:cs="Arial"/>
                <w:b/>
                <w:bCs/>
                <w:sz w:val="20"/>
                <w:szCs w:val="20"/>
              </w:rPr>
              <w:t>22.</w:t>
            </w:r>
          </w:p>
        </w:tc>
        <w:tc>
          <w:tcPr>
            <w:tcW w:w="2213" w:type="dxa"/>
            <w:shd w:val="clear" w:color="auto" w:fill="E2EFD9" w:themeFill="accent6" w:themeFillTint="33"/>
          </w:tcPr>
          <w:p w:rsidR="00FB0781" w:rsidRPr="00161095" w:rsidRDefault="66CBEF11" w:rsidP="008D5ED7">
            <w:pPr>
              <w:jc w:val="center"/>
              <w:rPr>
                <w:rFonts w:ascii="Cambria" w:hAnsi="Cambria" w:cs="Calibri"/>
                <w:sz w:val="20"/>
                <w:szCs w:val="20"/>
              </w:rPr>
            </w:pPr>
            <w:r w:rsidRPr="66CBEF11">
              <w:rPr>
                <w:rFonts w:ascii="Cambria" w:hAnsi="Cambria" w:cs="Calibri"/>
                <w:sz w:val="20"/>
                <w:szCs w:val="20"/>
              </w:rPr>
              <w:t xml:space="preserve">Nogomet (m) (7.i 8.r.) </w:t>
            </w:r>
          </w:p>
        </w:tc>
        <w:tc>
          <w:tcPr>
            <w:tcW w:w="2586" w:type="dxa"/>
            <w:shd w:val="clear" w:color="auto" w:fill="auto"/>
          </w:tcPr>
          <w:p w:rsidR="00FB0781" w:rsidRPr="00161095" w:rsidRDefault="66CBEF11" w:rsidP="008D5ED7">
            <w:pPr>
              <w:jc w:val="center"/>
              <w:rPr>
                <w:rFonts w:ascii="Cambria" w:hAnsi="Cambria" w:cs="Arial"/>
                <w:sz w:val="20"/>
                <w:szCs w:val="20"/>
              </w:rPr>
            </w:pPr>
            <w:r w:rsidRPr="66CBEF11">
              <w:rPr>
                <w:rFonts w:ascii="Cambria" w:hAnsi="Cambria" w:cs="Arial"/>
                <w:sz w:val="20"/>
                <w:szCs w:val="20"/>
              </w:rPr>
              <w:t>tjelesno i zdravstveno</w:t>
            </w:r>
          </w:p>
        </w:tc>
        <w:tc>
          <w:tcPr>
            <w:tcW w:w="1774" w:type="dxa"/>
            <w:shd w:val="clear" w:color="auto" w:fill="E2EFD9" w:themeFill="accent6" w:themeFillTint="33"/>
          </w:tcPr>
          <w:p w:rsidR="00FB0781" w:rsidRPr="00161095" w:rsidRDefault="66CBEF11" w:rsidP="008D5ED7">
            <w:pPr>
              <w:jc w:val="center"/>
              <w:rPr>
                <w:rFonts w:ascii="Cambria" w:hAnsi="Cambria" w:cs="Calibri"/>
                <w:sz w:val="20"/>
                <w:szCs w:val="20"/>
              </w:rPr>
            </w:pPr>
            <w:r w:rsidRPr="66CBEF11">
              <w:rPr>
                <w:rFonts w:ascii="Cambria" w:hAnsi="Cambria" w:cs="Calibri"/>
                <w:sz w:val="20"/>
                <w:szCs w:val="20"/>
              </w:rPr>
              <w:t>FRANJO NAGULOV</w:t>
            </w:r>
          </w:p>
        </w:tc>
      </w:tr>
      <w:tr w:rsidR="009C0968" w:rsidRPr="00161095" w:rsidTr="008D5ED7">
        <w:tc>
          <w:tcPr>
            <w:tcW w:w="1295" w:type="dxa"/>
            <w:shd w:val="clear" w:color="auto" w:fill="auto"/>
          </w:tcPr>
          <w:p w:rsidR="009C0968" w:rsidRPr="00161095" w:rsidRDefault="05EBD2F9" w:rsidP="008D5ED7">
            <w:pPr>
              <w:jc w:val="center"/>
              <w:rPr>
                <w:rFonts w:ascii="Cambria" w:hAnsi="Cambria" w:cs="Arial"/>
                <w:b/>
                <w:bCs/>
                <w:sz w:val="20"/>
                <w:szCs w:val="20"/>
              </w:rPr>
            </w:pPr>
            <w:r w:rsidRPr="05EBD2F9">
              <w:rPr>
                <w:rFonts w:ascii="Cambria" w:hAnsi="Cambria" w:cs="Arial"/>
                <w:b/>
                <w:bCs/>
                <w:sz w:val="20"/>
                <w:szCs w:val="20"/>
              </w:rPr>
              <w:t>23.</w:t>
            </w:r>
          </w:p>
        </w:tc>
        <w:tc>
          <w:tcPr>
            <w:tcW w:w="2213" w:type="dxa"/>
            <w:shd w:val="clear" w:color="auto" w:fill="E2EFD9" w:themeFill="accent6" w:themeFillTint="33"/>
          </w:tcPr>
          <w:p w:rsidR="009C0968" w:rsidRDefault="66CBEF11" w:rsidP="008D5ED7">
            <w:pPr>
              <w:jc w:val="center"/>
              <w:rPr>
                <w:rFonts w:ascii="Cambria" w:hAnsi="Cambria" w:cs="Calibri"/>
                <w:sz w:val="20"/>
                <w:szCs w:val="20"/>
              </w:rPr>
            </w:pPr>
            <w:r w:rsidRPr="66CBEF11">
              <w:rPr>
                <w:rFonts w:ascii="Cambria" w:hAnsi="Cambria" w:cs="Calibri"/>
                <w:sz w:val="20"/>
                <w:szCs w:val="20"/>
              </w:rPr>
              <w:t>Mali francuzi (4.-8.r)</w:t>
            </w:r>
          </w:p>
        </w:tc>
        <w:tc>
          <w:tcPr>
            <w:tcW w:w="2586" w:type="dxa"/>
            <w:shd w:val="clear" w:color="auto" w:fill="auto"/>
          </w:tcPr>
          <w:p w:rsidR="009C0968" w:rsidRPr="00161095" w:rsidRDefault="66CBEF11" w:rsidP="008D5ED7">
            <w:pPr>
              <w:jc w:val="center"/>
              <w:rPr>
                <w:rFonts w:ascii="Cambria" w:hAnsi="Cambria" w:cs="Arial"/>
                <w:sz w:val="20"/>
                <w:szCs w:val="20"/>
              </w:rPr>
            </w:pPr>
            <w:r w:rsidRPr="66CBEF11">
              <w:rPr>
                <w:rFonts w:ascii="Cambria" w:hAnsi="Cambria" w:cs="Arial"/>
                <w:sz w:val="20"/>
                <w:szCs w:val="20"/>
              </w:rPr>
              <w:t>Jezično - komunikacijska</w:t>
            </w:r>
          </w:p>
        </w:tc>
        <w:tc>
          <w:tcPr>
            <w:tcW w:w="1774" w:type="dxa"/>
            <w:shd w:val="clear" w:color="auto" w:fill="E2EFD9" w:themeFill="accent6" w:themeFillTint="33"/>
          </w:tcPr>
          <w:p w:rsidR="009C0968" w:rsidRDefault="66CBEF11" w:rsidP="008D5ED7">
            <w:pPr>
              <w:jc w:val="center"/>
              <w:rPr>
                <w:rFonts w:ascii="Cambria" w:hAnsi="Cambria" w:cs="Calibri"/>
                <w:sz w:val="20"/>
                <w:szCs w:val="20"/>
              </w:rPr>
            </w:pPr>
            <w:r w:rsidRPr="66CBEF11">
              <w:rPr>
                <w:rFonts w:ascii="Cambria" w:hAnsi="Cambria" w:cs="Calibri"/>
                <w:sz w:val="20"/>
                <w:szCs w:val="20"/>
              </w:rPr>
              <w:t>MEGI MARKOVIĆ</w:t>
            </w:r>
          </w:p>
        </w:tc>
      </w:tr>
    </w:tbl>
    <w:p w:rsidR="00754471" w:rsidRPr="00161095" w:rsidRDefault="00754471" w:rsidP="00754471">
      <w:pPr>
        <w:rPr>
          <w:rFonts w:ascii="Cambria" w:hAnsi="Cambria" w:cs="Arial"/>
        </w:rPr>
        <w:sectPr w:rsidR="00754471" w:rsidRPr="00161095" w:rsidSect="005C60A4">
          <w:headerReference w:type="default" r:id="rId17"/>
          <w:footerReference w:type="default" r:id="rId18"/>
          <w:pgSz w:w="11906" w:h="16838"/>
          <w:pgMar w:top="899" w:right="1418" w:bottom="1418" w:left="1418" w:header="709" w:footer="709" w:gutter="0"/>
          <w:cols w:space="708"/>
          <w:docGrid w:linePitch="360"/>
        </w:sectPr>
      </w:pPr>
    </w:p>
    <w:p w:rsidR="00754471" w:rsidRPr="00161095" w:rsidRDefault="66CBEF11" w:rsidP="66CBEF11">
      <w:pPr>
        <w:jc w:val="both"/>
        <w:rPr>
          <w:rFonts w:ascii="Cambria" w:hAnsi="Cambria"/>
        </w:rPr>
      </w:pPr>
      <w:r w:rsidRPr="66CBEF11">
        <w:rPr>
          <w:rFonts w:ascii="Cambria" w:hAnsi="Cambria"/>
        </w:rPr>
        <w:lastRenderedPageBreak/>
        <w:t>NAČIN PRAĆENJA I VREDNOVANJA REALIZACIJE KURIKULUMA S JASNO IZRAŽENIM INDIKATORIMA USPJEŠNOSTI</w:t>
      </w:r>
    </w:p>
    <w:p w:rsidR="00754471" w:rsidRPr="00161095" w:rsidRDefault="00754471" w:rsidP="00754471">
      <w:pPr>
        <w:jc w:val="both"/>
        <w:rPr>
          <w:rFonts w:ascii="Cambria" w:hAnsi="Cambria"/>
        </w:rPr>
      </w:pPr>
    </w:p>
    <w:p w:rsidR="00754471" w:rsidRPr="00161095" w:rsidRDefault="00754471" w:rsidP="66CBEF11">
      <w:pPr>
        <w:jc w:val="both"/>
        <w:rPr>
          <w:rFonts w:ascii="Cambria" w:hAnsi="Cambria"/>
          <w:b/>
          <w:bCs/>
        </w:rPr>
      </w:pPr>
      <w:r w:rsidRPr="00161095">
        <w:rPr>
          <w:rFonts w:ascii="Cambria" w:hAnsi="Cambria"/>
        </w:rPr>
        <w:tab/>
        <w:t xml:space="preserve">Praćenje realizacije školskog kurikuluma provodit će se kontinuirano tijekom školske godine . Na svakoj sjednici aktiva razredne i predmetne nastave kurikulum će biti obavezna točka dnevnog reda te će tada odgovorne osobe izvijestiti kako napreduju u svojim aktivnostima. Također, izradit će se obrazac izvješća nakon provedene aktivnosti, tj. realiziranog (ili nerealiziranog) cilja koji će nositelji aktivnosti ispunjavati. Analizirat će se uspješnost realizacije postavljenih ciljeva i raditi na poboljšanju budućeg rada te o istome kontinuirano obavještavati Učiteljsko vijeće, Vijeće roditelje i Školski odbor. Također, sve će biti transparentno na mrežnoj stranici škole. </w:t>
      </w:r>
    </w:p>
    <w:p w:rsidR="00754471" w:rsidRPr="00161095" w:rsidRDefault="66CBEF11" w:rsidP="66CBEF11">
      <w:pPr>
        <w:jc w:val="both"/>
        <w:rPr>
          <w:rFonts w:ascii="Cambria" w:hAnsi="Cambria"/>
          <w:b/>
          <w:bCs/>
        </w:rPr>
      </w:pPr>
      <w:r w:rsidRPr="66CBEF11">
        <w:rPr>
          <w:rFonts w:ascii="Cambria" w:hAnsi="Cambria"/>
        </w:rPr>
        <w:t xml:space="preserve">Prikupljeni podaci iz izvješća služit će za izvještavanje na kraju svakog obrazovnog razdoblja, posebice na kraju nastavne godine kako bismo utvrdili jesu li postavljeni ciljevi realizirani ili ih prenosimo u iduću šk. god.  </w:t>
      </w:r>
    </w:p>
    <w:p w:rsidR="00754471" w:rsidRPr="00161095" w:rsidRDefault="66CBEF11" w:rsidP="66CBEF11">
      <w:pPr>
        <w:jc w:val="both"/>
        <w:rPr>
          <w:rFonts w:ascii="Cambria" w:hAnsi="Cambria"/>
          <w:b/>
          <w:bCs/>
        </w:rPr>
      </w:pPr>
      <w:r w:rsidRPr="66CBEF11">
        <w:rPr>
          <w:rFonts w:ascii="Cambria" w:hAnsi="Cambria"/>
        </w:rPr>
        <w:t>Tim za kvalitetu (ujedno i Tim za izradu kurikuluma) redovito će se sastajati kako bismo evaluirali implementaciju kurikuluma i napravili eventualne promjene i dodatke.</w:t>
      </w:r>
    </w:p>
    <w:p w:rsidR="00754471" w:rsidRPr="00161095" w:rsidRDefault="66CBEF11" w:rsidP="66CBEF11">
      <w:pPr>
        <w:jc w:val="both"/>
        <w:rPr>
          <w:rFonts w:ascii="Cambria" w:hAnsi="Cambria"/>
          <w:b/>
          <w:bCs/>
        </w:rPr>
        <w:sectPr w:rsidR="00754471" w:rsidRPr="00161095" w:rsidSect="005C60A4">
          <w:headerReference w:type="default" r:id="rId19"/>
          <w:footerReference w:type="default" r:id="rId20"/>
          <w:pgSz w:w="11906" w:h="16838"/>
          <w:pgMar w:top="1418" w:right="1418" w:bottom="1418" w:left="1418" w:header="709" w:footer="709" w:gutter="0"/>
          <w:cols w:space="708"/>
          <w:docGrid w:linePitch="360"/>
        </w:sectPr>
      </w:pPr>
      <w:r w:rsidRPr="66CBEF11">
        <w:rPr>
          <w:rFonts w:ascii="Cambria" w:hAnsi="Cambria"/>
        </w:rPr>
        <w:t>Na kraju nastavne godine obavit ćemo sveobuhvatnu analizu kurikuluma koja će služiti kao polazište za novi kurikulum u idućoj školskoj godini.</w:t>
      </w:r>
    </w:p>
    <w:p w:rsidR="006C304E" w:rsidRPr="00161095" w:rsidRDefault="05EBD2F9" w:rsidP="05EBD2F9">
      <w:pPr>
        <w:rPr>
          <w:rFonts w:ascii="Cambria" w:hAnsi="Cambria"/>
        </w:rPr>
      </w:pPr>
      <w:r w:rsidRPr="05EBD2F9">
        <w:rPr>
          <w:rFonts w:ascii="Cambria" w:hAnsi="Cambria"/>
        </w:rPr>
        <w:lastRenderedPageBreak/>
        <w:t>Školski kurikulum utvrđen je na Učiteljskom vijeću dana 28. rujna 2018.</w:t>
      </w:r>
      <w:r w:rsidR="00692F10">
        <w:rPr>
          <w:rFonts w:ascii="Cambria" w:hAnsi="Cambria"/>
        </w:rPr>
        <w:t xml:space="preserve"> g</w:t>
      </w:r>
      <w:r w:rsidRPr="05EBD2F9">
        <w:rPr>
          <w:rFonts w:ascii="Cambria" w:hAnsi="Cambria"/>
        </w:rPr>
        <w:t>odine</w:t>
      </w:r>
      <w:r w:rsidR="00692F10">
        <w:rPr>
          <w:rFonts w:ascii="Cambria" w:hAnsi="Cambria"/>
        </w:rPr>
        <w:t xml:space="preserve"> i na Vijeću roditelja 28. rujna 2018. godine</w:t>
      </w:r>
      <w:r w:rsidRPr="05EBD2F9">
        <w:rPr>
          <w:rFonts w:ascii="Cambria" w:hAnsi="Cambria"/>
        </w:rPr>
        <w:t>, a na sjednici Školskog odbora održanoj dana 28.</w:t>
      </w:r>
      <w:r w:rsidR="00692F10">
        <w:rPr>
          <w:rFonts w:ascii="Cambria" w:hAnsi="Cambria"/>
        </w:rPr>
        <w:t xml:space="preserve"> </w:t>
      </w:r>
      <w:r w:rsidRPr="05EBD2F9">
        <w:rPr>
          <w:rFonts w:ascii="Cambria" w:hAnsi="Cambria"/>
        </w:rPr>
        <w:t>rujna 2018. godine u cijelosti je usvojen.</w:t>
      </w:r>
    </w:p>
    <w:p w:rsidR="006C304E" w:rsidRPr="00161095" w:rsidRDefault="006C304E" w:rsidP="006C304E">
      <w:pPr>
        <w:rPr>
          <w:rFonts w:ascii="Cambria" w:hAnsi="Cambria"/>
        </w:rPr>
      </w:pPr>
    </w:p>
    <w:p w:rsidR="006C304E" w:rsidRPr="00161095" w:rsidRDefault="05EBD2F9" w:rsidP="05EBD2F9">
      <w:pPr>
        <w:rPr>
          <w:rFonts w:ascii="Cambria" w:hAnsi="Cambria"/>
        </w:rPr>
      </w:pPr>
      <w:r w:rsidRPr="05EBD2F9">
        <w:rPr>
          <w:rFonts w:ascii="Cambria" w:hAnsi="Cambria"/>
        </w:rPr>
        <w:t>KLASA: 602-02/18-01/56</w:t>
      </w:r>
    </w:p>
    <w:p w:rsidR="006C304E" w:rsidRPr="00161095" w:rsidRDefault="05EBD2F9" w:rsidP="05EBD2F9">
      <w:pPr>
        <w:rPr>
          <w:rFonts w:ascii="Cambria" w:hAnsi="Cambria"/>
        </w:rPr>
      </w:pPr>
      <w:r w:rsidRPr="05EBD2F9">
        <w:rPr>
          <w:rFonts w:ascii="Cambria" w:hAnsi="Cambria"/>
        </w:rPr>
        <w:t>URBROJ:  2188-24-18-08-01</w:t>
      </w:r>
    </w:p>
    <w:p w:rsidR="006C304E" w:rsidRPr="00161095" w:rsidRDefault="006C304E" w:rsidP="006C304E">
      <w:pPr>
        <w:rPr>
          <w:rFonts w:ascii="Cambria" w:hAnsi="Cambria"/>
        </w:rPr>
      </w:pPr>
    </w:p>
    <w:p w:rsidR="006C304E" w:rsidRPr="00161095" w:rsidRDefault="006C304E" w:rsidP="006C304E">
      <w:pPr>
        <w:rPr>
          <w:rFonts w:ascii="Cambria" w:hAnsi="Cambria"/>
        </w:rPr>
      </w:pPr>
    </w:p>
    <w:p w:rsidR="006C304E" w:rsidRPr="00161095" w:rsidRDefault="006C304E" w:rsidP="05EBD2F9">
      <w:pPr>
        <w:rPr>
          <w:rFonts w:ascii="Cambria" w:hAnsi="Cambria"/>
        </w:rPr>
      </w:pPr>
      <w:r w:rsidRPr="00161095">
        <w:rPr>
          <w:rFonts w:ascii="Cambria" w:hAnsi="Cambria"/>
        </w:rPr>
        <w:tab/>
        <w:t>Privlaka, rujan 201</w:t>
      </w:r>
      <w:r>
        <w:rPr>
          <w:rFonts w:ascii="Cambria" w:hAnsi="Cambria"/>
        </w:rPr>
        <w:t>8</w:t>
      </w:r>
      <w:r w:rsidRPr="00161095">
        <w:rPr>
          <w:rFonts w:ascii="Cambria" w:hAnsi="Cambria"/>
        </w:rPr>
        <w:t>.</w:t>
      </w:r>
    </w:p>
    <w:p w:rsidR="006C304E" w:rsidRPr="00161095" w:rsidRDefault="006C304E" w:rsidP="006C304E">
      <w:pPr>
        <w:rPr>
          <w:rFonts w:ascii="Cambria" w:hAnsi="Cambria"/>
        </w:rPr>
      </w:pPr>
    </w:p>
    <w:p w:rsidR="006C304E" w:rsidRPr="00161095" w:rsidRDefault="006C304E" w:rsidP="006C304E">
      <w:pPr>
        <w:rPr>
          <w:rFonts w:ascii="Cambria" w:hAnsi="Cambria"/>
        </w:rPr>
      </w:pPr>
    </w:p>
    <w:p w:rsidR="006C304E" w:rsidRPr="00161095" w:rsidRDefault="006C304E" w:rsidP="006C304E">
      <w:pPr>
        <w:rPr>
          <w:rFonts w:ascii="Cambria" w:hAnsi="Cambria"/>
        </w:rPr>
      </w:pPr>
    </w:p>
    <w:p w:rsidR="006C304E" w:rsidRPr="00161095" w:rsidRDefault="006C304E" w:rsidP="006C304E">
      <w:pPr>
        <w:rPr>
          <w:rFonts w:ascii="Cambria" w:hAnsi="Cambria"/>
        </w:rPr>
      </w:pPr>
    </w:p>
    <w:p w:rsidR="006C304E" w:rsidRPr="00161095" w:rsidRDefault="006C304E" w:rsidP="05EBD2F9">
      <w:pPr>
        <w:rPr>
          <w:rFonts w:ascii="Cambria" w:hAnsi="Cambria"/>
        </w:rPr>
      </w:pPr>
      <w:r>
        <w:rPr>
          <w:rFonts w:ascii="Cambria" w:hAnsi="Cambria"/>
        </w:rPr>
        <w:tab/>
        <w:t xml:space="preserve">Predsjednik Školskog odbora                         </w:t>
      </w:r>
      <w:r w:rsidRPr="00161095">
        <w:rPr>
          <w:rFonts w:ascii="Cambria" w:hAnsi="Cambria"/>
        </w:rPr>
        <w:t xml:space="preserve">                        Ravnateljica</w:t>
      </w:r>
      <w:r w:rsidRPr="00161095">
        <w:rPr>
          <w:rFonts w:ascii="Cambria" w:hAnsi="Cambria"/>
        </w:rPr>
        <w:tab/>
      </w:r>
    </w:p>
    <w:p w:rsidR="006C304E" w:rsidRPr="00161095" w:rsidRDefault="006C304E" w:rsidP="006C304E">
      <w:pPr>
        <w:rPr>
          <w:rFonts w:ascii="Cambria" w:hAnsi="Cambria"/>
        </w:rPr>
      </w:pPr>
    </w:p>
    <w:p w:rsidR="006C304E" w:rsidRPr="00161095" w:rsidRDefault="05EBD2F9" w:rsidP="05EBD2F9">
      <w:pPr>
        <w:rPr>
          <w:rFonts w:ascii="Cambria" w:hAnsi="Cambria"/>
        </w:rPr>
      </w:pPr>
      <w:r w:rsidRPr="05EBD2F9">
        <w:rPr>
          <w:rFonts w:ascii="Cambria" w:hAnsi="Cambria"/>
        </w:rPr>
        <w:t xml:space="preserve">             ___________________                                                             ________________________</w:t>
      </w:r>
    </w:p>
    <w:p w:rsidR="006C304E" w:rsidRPr="00161095" w:rsidRDefault="006C304E" w:rsidP="05EBD2F9">
      <w:pPr>
        <w:rPr>
          <w:rFonts w:ascii="Cambria" w:hAnsi="Cambria"/>
        </w:rPr>
        <w:sectPr w:rsidR="006C304E" w:rsidRPr="00161095" w:rsidSect="00F42FEA">
          <w:headerReference w:type="default" r:id="rId21"/>
          <w:footerReference w:type="default" r:id="rId22"/>
          <w:pgSz w:w="11906" w:h="16838"/>
          <w:pgMar w:top="1418" w:right="899" w:bottom="1418" w:left="1418" w:header="709" w:footer="709" w:gutter="0"/>
          <w:cols w:space="708"/>
          <w:docGrid w:linePitch="360"/>
        </w:sectPr>
      </w:pPr>
      <w:r w:rsidRPr="00161095">
        <w:rPr>
          <w:rFonts w:ascii="Cambria" w:hAnsi="Cambria"/>
        </w:rPr>
        <w:t xml:space="preserve">             (Željko Mlatković, prof.) </w:t>
      </w:r>
      <w:r w:rsidRPr="00161095">
        <w:rPr>
          <w:rFonts w:ascii="Cambria" w:hAnsi="Cambria"/>
        </w:rPr>
        <w:tab/>
      </w:r>
      <w:r w:rsidRPr="00161095">
        <w:rPr>
          <w:rFonts w:ascii="Cambria" w:hAnsi="Cambria"/>
        </w:rPr>
        <w:tab/>
      </w:r>
      <w:r w:rsidRPr="00161095">
        <w:rPr>
          <w:rFonts w:ascii="Cambria" w:hAnsi="Cambria"/>
        </w:rPr>
        <w:tab/>
        <w:t xml:space="preserve">          (Marija Grgurovac, mag.prim.edu</w:t>
      </w:r>
      <w:r>
        <w:rPr>
          <w:rFonts w:ascii="Cambria" w:hAnsi="Cambria"/>
        </w:rPr>
        <w:t>c.</w:t>
      </w:r>
    </w:p>
    <w:p w:rsidR="00FC3EB2" w:rsidRPr="00161095" w:rsidRDefault="00FC3EB2" w:rsidP="00C824E2">
      <w:pPr>
        <w:rPr>
          <w:rFonts w:ascii="Cambria" w:hAnsi="Cambria"/>
        </w:rPr>
      </w:pPr>
    </w:p>
    <w:sectPr w:rsidR="00FC3EB2" w:rsidRPr="00161095" w:rsidSect="005C60A4">
      <w:headerReference w:type="default" r:id="rId23"/>
      <w:footerReference w:type="default" r:id="rId24"/>
      <w:pgSz w:w="16838" w:h="11906" w:orient="landscape"/>
      <w:pgMar w:top="90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511" w:rsidRDefault="008F3511">
      <w:r>
        <w:separator/>
      </w:r>
    </w:p>
  </w:endnote>
  <w:endnote w:type="continuationSeparator" w:id="0">
    <w:p w:rsidR="008F3511" w:rsidRDefault="008F3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omicSansMS">
    <w:altName w:val="Arial Unicode MS"/>
    <w:panose1 w:val="00000000000000000000"/>
    <w:charset w:val="80"/>
    <w:family w:val="auto"/>
    <w:notTrueType/>
    <w:pitch w:val="default"/>
    <w:sig w:usb0="00000001" w:usb1="08070000" w:usb2="00000010" w:usb3="00000000" w:csb0="00020000" w:csb1="00000000"/>
  </w:font>
  <w:font w:name="ComicSansMS,Bold">
    <w:altName w:val="Arial Unicode MS"/>
    <w:panose1 w:val="00000000000000000000"/>
    <w:charset w:val="80"/>
    <w:family w:val="auto"/>
    <w:notTrueType/>
    <w:pitch w:val="default"/>
    <w:sig w:usb0="00000001" w:usb1="08070000" w:usb2="00000010" w:usb3="00000000" w:csb0="00020000"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23"/>
      <w:gridCol w:w="3023"/>
      <w:gridCol w:w="3023"/>
    </w:tblGrid>
    <w:tr w:rsidR="00F56065" w:rsidTr="431D8217">
      <w:tc>
        <w:tcPr>
          <w:tcW w:w="3023" w:type="dxa"/>
        </w:tcPr>
        <w:p w:rsidR="00F56065" w:rsidRDefault="00F56065" w:rsidP="431D8217">
          <w:pPr>
            <w:pStyle w:val="Zaglavlje"/>
            <w:ind w:left="-115"/>
          </w:pPr>
        </w:p>
      </w:tc>
      <w:tc>
        <w:tcPr>
          <w:tcW w:w="3023" w:type="dxa"/>
        </w:tcPr>
        <w:p w:rsidR="00F56065" w:rsidRDefault="00F56065" w:rsidP="431D8217">
          <w:pPr>
            <w:pStyle w:val="Zaglavlje"/>
            <w:jc w:val="center"/>
          </w:pPr>
        </w:p>
      </w:tc>
      <w:tc>
        <w:tcPr>
          <w:tcW w:w="3023" w:type="dxa"/>
        </w:tcPr>
        <w:p w:rsidR="00F56065" w:rsidRDefault="00F56065" w:rsidP="431D8217">
          <w:pPr>
            <w:pStyle w:val="Zaglavlje"/>
            <w:ind w:right="-115"/>
            <w:jc w:val="right"/>
          </w:pPr>
        </w:p>
      </w:tc>
    </w:tr>
  </w:tbl>
  <w:p w:rsidR="00F56065" w:rsidRDefault="00F56065" w:rsidP="431D8217">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23"/>
      <w:gridCol w:w="3023"/>
      <w:gridCol w:w="3023"/>
    </w:tblGrid>
    <w:tr w:rsidR="00F56065" w:rsidTr="431D8217">
      <w:tc>
        <w:tcPr>
          <w:tcW w:w="3023" w:type="dxa"/>
        </w:tcPr>
        <w:p w:rsidR="00F56065" w:rsidRDefault="00F56065" w:rsidP="431D8217">
          <w:pPr>
            <w:pStyle w:val="Zaglavlje"/>
            <w:ind w:left="-115"/>
          </w:pPr>
        </w:p>
      </w:tc>
      <w:tc>
        <w:tcPr>
          <w:tcW w:w="3023" w:type="dxa"/>
        </w:tcPr>
        <w:p w:rsidR="00F56065" w:rsidRDefault="00F56065" w:rsidP="431D8217">
          <w:pPr>
            <w:pStyle w:val="Zaglavlje"/>
            <w:jc w:val="center"/>
          </w:pPr>
        </w:p>
      </w:tc>
      <w:tc>
        <w:tcPr>
          <w:tcW w:w="3023" w:type="dxa"/>
        </w:tcPr>
        <w:p w:rsidR="00F56065" w:rsidRDefault="00F56065" w:rsidP="431D8217">
          <w:pPr>
            <w:pStyle w:val="Zaglavlje"/>
            <w:ind w:right="-115"/>
            <w:jc w:val="right"/>
          </w:pPr>
        </w:p>
      </w:tc>
    </w:tr>
  </w:tbl>
  <w:p w:rsidR="00F56065" w:rsidRDefault="00F56065" w:rsidP="431D8217">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23"/>
      <w:gridCol w:w="3023"/>
      <w:gridCol w:w="3023"/>
    </w:tblGrid>
    <w:tr w:rsidR="00F56065" w:rsidTr="431D8217">
      <w:tc>
        <w:tcPr>
          <w:tcW w:w="3023" w:type="dxa"/>
        </w:tcPr>
        <w:p w:rsidR="00F56065" w:rsidRDefault="00F56065" w:rsidP="431D8217">
          <w:pPr>
            <w:pStyle w:val="Zaglavlje"/>
            <w:ind w:left="-115"/>
          </w:pPr>
        </w:p>
      </w:tc>
      <w:tc>
        <w:tcPr>
          <w:tcW w:w="3023" w:type="dxa"/>
        </w:tcPr>
        <w:p w:rsidR="00F56065" w:rsidRDefault="00F56065" w:rsidP="431D8217">
          <w:pPr>
            <w:pStyle w:val="Zaglavlje"/>
            <w:jc w:val="center"/>
          </w:pPr>
        </w:p>
      </w:tc>
      <w:tc>
        <w:tcPr>
          <w:tcW w:w="3023" w:type="dxa"/>
        </w:tcPr>
        <w:p w:rsidR="00F56065" w:rsidRDefault="00F56065" w:rsidP="431D8217">
          <w:pPr>
            <w:pStyle w:val="Zaglavlje"/>
            <w:ind w:right="-115"/>
            <w:jc w:val="right"/>
          </w:pPr>
        </w:p>
      </w:tc>
    </w:tr>
  </w:tbl>
  <w:p w:rsidR="00F56065" w:rsidRDefault="00F56065" w:rsidP="431D8217">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23"/>
      <w:gridCol w:w="3023"/>
      <w:gridCol w:w="3023"/>
    </w:tblGrid>
    <w:tr w:rsidR="00F56065" w:rsidTr="431D8217">
      <w:tc>
        <w:tcPr>
          <w:tcW w:w="3023" w:type="dxa"/>
        </w:tcPr>
        <w:p w:rsidR="00F56065" w:rsidRDefault="00F56065" w:rsidP="431D8217">
          <w:pPr>
            <w:pStyle w:val="Zaglavlje"/>
            <w:ind w:left="-115"/>
          </w:pPr>
        </w:p>
      </w:tc>
      <w:tc>
        <w:tcPr>
          <w:tcW w:w="3023" w:type="dxa"/>
        </w:tcPr>
        <w:p w:rsidR="00F56065" w:rsidRDefault="00F56065" w:rsidP="431D8217">
          <w:pPr>
            <w:pStyle w:val="Zaglavlje"/>
            <w:jc w:val="center"/>
          </w:pPr>
        </w:p>
      </w:tc>
      <w:tc>
        <w:tcPr>
          <w:tcW w:w="3023" w:type="dxa"/>
        </w:tcPr>
        <w:p w:rsidR="00F56065" w:rsidRDefault="00F56065" w:rsidP="431D8217">
          <w:pPr>
            <w:pStyle w:val="Zaglavlje"/>
            <w:ind w:right="-115"/>
            <w:jc w:val="right"/>
          </w:pPr>
        </w:p>
      </w:tc>
    </w:tr>
  </w:tbl>
  <w:p w:rsidR="00F56065" w:rsidRDefault="00F56065" w:rsidP="431D8217">
    <w:pPr>
      <w:pStyle w:val="Podnoj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196"/>
      <w:gridCol w:w="3196"/>
      <w:gridCol w:w="3196"/>
    </w:tblGrid>
    <w:tr w:rsidR="00F56065" w:rsidTr="431D8217">
      <w:tc>
        <w:tcPr>
          <w:tcW w:w="3196" w:type="dxa"/>
        </w:tcPr>
        <w:p w:rsidR="00F56065" w:rsidRDefault="00F56065" w:rsidP="431D8217">
          <w:pPr>
            <w:pStyle w:val="Zaglavlje"/>
            <w:ind w:left="-115"/>
          </w:pPr>
        </w:p>
      </w:tc>
      <w:tc>
        <w:tcPr>
          <w:tcW w:w="3196" w:type="dxa"/>
        </w:tcPr>
        <w:p w:rsidR="00F56065" w:rsidRDefault="00F56065" w:rsidP="431D8217">
          <w:pPr>
            <w:pStyle w:val="Zaglavlje"/>
            <w:jc w:val="center"/>
          </w:pPr>
        </w:p>
      </w:tc>
      <w:tc>
        <w:tcPr>
          <w:tcW w:w="3196" w:type="dxa"/>
        </w:tcPr>
        <w:p w:rsidR="00F56065" w:rsidRDefault="00F56065" w:rsidP="431D8217">
          <w:pPr>
            <w:pStyle w:val="Zaglavlje"/>
            <w:ind w:right="-115"/>
            <w:jc w:val="right"/>
          </w:pPr>
        </w:p>
      </w:tc>
    </w:tr>
  </w:tbl>
  <w:p w:rsidR="00F56065" w:rsidRDefault="00F56065" w:rsidP="431D8217">
    <w:pPr>
      <w:pStyle w:val="Podnoj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4667"/>
      <w:gridCol w:w="4667"/>
      <w:gridCol w:w="4667"/>
    </w:tblGrid>
    <w:tr w:rsidR="00F56065" w:rsidTr="431D8217">
      <w:tc>
        <w:tcPr>
          <w:tcW w:w="4667" w:type="dxa"/>
        </w:tcPr>
        <w:p w:rsidR="00F56065" w:rsidRDefault="00F56065" w:rsidP="431D8217">
          <w:pPr>
            <w:pStyle w:val="Zaglavlje"/>
            <w:ind w:left="-115"/>
          </w:pPr>
        </w:p>
      </w:tc>
      <w:tc>
        <w:tcPr>
          <w:tcW w:w="4667" w:type="dxa"/>
        </w:tcPr>
        <w:p w:rsidR="00F56065" w:rsidRDefault="00F56065" w:rsidP="431D8217">
          <w:pPr>
            <w:pStyle w:val="Zaglavlje"/>
            <w:jc w:val="center"/>
          </w:pPr>
        </w:p>
      </w:tc>
      <w:tc>
        <w:tcPr>
          <w:tcW w:w="4667" w:type="dxa"/>
        </w:tcPr>
        <w:p w:rsidR="00F56065" w:rsidRDefault="00F56065" w:rsidP="431D8217">
          <w:pPr>
            <w:pStyle w:val="Zaglavlje"/>
            <w:ind w:right="-115"/>
            <w:jc w:val="right"/>
          </w:pPr>
        </w:p>
      </w:tc>
    </w:tr>
  </w:tbl>
  <w:p w:rsidR="00F56065" w:rsidRDefault="00F56065" w:rsidP="431D821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511" w:rsidRDefault="008F3511">
      <w:r>
        <w:separator/>
      </w:r>
    </w:p>
  </w:footnote>
  <w:footnote w:type="continuationSeparator" w:id="0">
    <w:p w:rsidR="008F3511" w:rsidRDefault="008F3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23"/>
      <w:gridCol w:w="3023"/>
      <w:gridCol w:w="3023"/>
    </w:tblGrid>
    <w:tr w:rsidR="00F56065" w:rsidTr="431D8217">
      <w:tc>
        <w:tcPr>
          <w:tcW w:w="3023" w:type="dxa"/>
        </w:tcPr>
        <w:p w:rsidR="00F56065" w:rsidRDefault="00F56065" w:rsidP="431D8217">
          <w:pPr>
            <w:pStyle w:val="Zaglavlje"/>
            <w:ind w:left="-115"/>
          </w:pPr>
        </w:p>
      </w:tc>
      <w:tc>
        <w:tcPr>
          <w:tcW w:w="3023" w:type="dxa"/>
        </w:tcPr>
        <w:p w:rsidR="00F56065" w:rsidRDefault="00F56065" w:rsidP="431D8217">
          <w:pPr>
            <w:pStyle w:val="Zaglavlje"/>
            <w:jc w:val="center"/>
          </w:pPr>
        </w:p>
      </w:tc>
      <w:tc>
        <w:tcPr>
          <w:tcW w:w="3023" w:type="dxa"/>
        </w:tcPr>
        <w:p w:rsidR="00F56065" w:rsidRDefault="00F56065" w:rsidP="431D8217">
          <w:pPr>
            <w:pStyle w:val="Zaglavlje"/>
            <w:ind w:right="-115"/>
            <w:jc w:val="right"/>
          </w:pPr>
        </w:p>
      </w:tc>
    </w:tr>
  </w:tbl>
  <w:p w:rsidR="00F56065" w:rsidRDefault="00F56065" w:rsidP="431D8217">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23"/>
      <w:gridCol w:w="3023"/>
      <w:gridCol w:w="3023"/>
    </w:tblGrid>
    <w:tr w:rsidR="00F56065" w:rsidTr="431D8217">
      <w:tc>
        <w:tcPr>
          <w:tcW w:w="3023" w:type="dxa"/>
        </w:tcPr>
        <w:p w:rsidR="00F56065" w:rsidRDefault="00F56065" w:rsidP="431D8217">
          <w:pPr>
            <w:pStyle w:val="Zaglavlje"/>
            <w:ind w:left="-115"/>
          </w:pPr>
        </w:p>
      </w:tc>
      <w:tc>
        <w:tcPr>
          <w:tcW w:w="3023" w:type="dxa"/>
        </w:tcPr>
        <w:p w:rsidR="00F56065" w:rsidRDefault="00F56065" w:rsidP="431D8217">
          <w:pPr>
            <w:pStyle w:val="Zaglavlje"/>
            <w:jc w:val="center"/>
          </w:pPr>
        </w:p>
      </w:tc>
      <w:tc>
        <w:tcPr>
          <w:tcW w:w="3023" w:type="dxa"/>
        </w:tcPr>
        <w:p w:rsidR="00F56065" w:rsidRDefault="00F56065" w:rsidP="431D8217">
          <w:pPr>
            <w:pStyle w:val="Zaglavlje"/>
            <w:ind w:right="-115"/>
            <w:jc w:val="right"/>
          </w:pPr>
        </w:p>
      </w:tc>
    </w:tr>
  </w:tbl>
  <w:p w:rsidR="00F56065" w:rsidRDefault="00F56065" w:rsidP="431D8217">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23"/>
      <w:gridCol w:w="3023"/>
      <w:gridCol w:w="3023"/>
    </w:tblGrid>
    <w:tr w:rsidR="00F56065" w:rsidTr="431D8217">
      <w:tc>
        <w:tcPr>
          <w:tcW w:w="3023" w:type="dxa"/>
        </w:tcPr>
        <w:p w:rsidR="00F56065" w:rsidRDefault="00F56065" w:rsidP="431D8217">
          <w:pPr>
            <w:pStyle w:val="Zaglavlje"/>
            <w:ind w:left="-115"/>
          </w:pPr>
        </w:p>
      </w:tc>
      <w:tc>
        <w:tcPr>
          <w:tcW w:w="3023" w:type="dxa"/>
        </w:tcPr>
        <w:p w:rsidR="00F56065" w:rsidRDefault="00F56065" w:rsidP="431D8217">
          <w:pPr>
            <w:pStyle w:val="Zaglavlje"/>
            <w:jc w:val="center"/>
          </w:pPr>
        </w:p>
      </w:tc>
      <w:tc>
        <w:tcPr>
          <w:tcW w:w="3023" w:type="dxa"/>
        </w:tcPr>
        <w:p w:rsidR="00F56065" w:rsidRDefault="00F56065" w:rsidP="431D8217">
          <w:pPr>
            <w:pStyle w:val="Zaglavlje"/>
            <w:ind w:right="-115"/>
            <w:jc w:val="right"/>
          </w:pPr>
        </w:p>
      </w:tc>
    </w:tr>
  </w:tbl>
  <w:p w:rsidR="00F56065" w:rsidRDefault="00F56065" w:rsidP="431D8217">
    <w:pPr>
      <w:pStyle w:val="Zaglavlj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23"/>
      <w:gridCol w:w="3023"/>
      <w:gridCol w:w="3023"/>
    </w:tblGrid>
    <w:tr w:rsidR="00F56065" w:rsidTr="431D8217">
      <w:tc>
        <w:tcPr>
          <w:tcW w:w="3023" w:type="dxa"/>
        </w:tcPr>
        <w:p w:rsidR="00F56065" w:rsidRDefault="00F56065" w:rsidP="431D8217">
          <w:pPr>
            <w:pStyle w:val="Zaglavlje"/>
            <w:ind w:left="-115"/>
          </w:pPr>
        </w:p>
      </w:tc>
      <w:tc>
        <w:tcPr>
          <w:tcW w:w="3023" w:type="dxa"/>
        </w:tcPr>
        <w:p w:rsidR="00F56065" w:rsidRDefault="00F56065" w:rsidP="431D8217">
          <w:pPr>
            <w:pStyle w:val="Zaglavlje"/>
            <w:jc w:val="center"/>
          </w:pPr>
        </w:p>
      </w:tc>
      <w:tc>
        <w:tcPr>
          <w:tcW w:w="3023" w:type="dxa"/>
        </w:tcPr>
        <w:p w:rsidR="00F56065" w:rsidRDefault="00F56065" w:rsidP="431D8217">
          <w:pPr>
            <w:pStyle w:val="Zaglavlje"/>
            <w:ind w:right="-115"/>
            <w:jc w:val="right"/>
          </w:pPr>
        </w:p>
      </w:tc>
    </w:tr>
  </w:tbl>
  <w:p w:rsidR="00F56065" w:rsidRDefault="00F56065" w:rsidP="431D8217">
    <w:pPr>
      <w:pStyle w:val="Zaglavlj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196"/>
      <w:gridCol w:w="3196"/>
      <w:gridCol w:w="3196"/>
    </w:tblGrid>
    <w:tr w:rsidR="00F56065" w:rsidTr="431D8217">
      <w:tc>
        <w:tcPr>
          <w:tcW w:w="3196" w:type="dxa"/>
        </w:tcPr>
        <w:p w:rsidR="00F56065" w:rsidRDefault="00F56065" w:rsidP="431D8217">
          <w:pPr>
            <w:pStyle w:val="Zaglavlje"/>
            <w:ind w:left="-115"/>
          </w:pPr>
        </w:p>
      </w:tc>
      <w:tc>
        <w:tcPr>
          <w:tcW w:w="3196" w:type="dxa"/>
        </w:tcPr>
        <w:p w:rsidR="00F56065" w:rsidRDefault="00F56065" w:rsidP="431D8217">
          <w:pPr>
            <w:pStyle w:val="Zaglavlje"/>
            <w:jc w:val="center"/>
          </w:pPr>
        </w:p>
      </w:tc>
      <w:tc>
        <w:tcPr>
          <w:tcW w:w="3196" w:type="dxa"/>
        </w:tcPr>
        <w:p w:rsidR="00F56065" w:rsidRDefault="00F56065" w:rsidP="431D8217">
          <w:pPr>
            <w:pStyle w:val="Zaglavlje"/>
            <w:ind w:right="-115"/>
            <w:jc w:val="right"/>
          </w:pPr>
        </w:p>
      </w:tc>
    </w:tr>
  </w:tbl>
  <w:p w:rsidR="00F56065" w:rsidRDefault="00F56065" w:rsidP="431D8217">
    <w:pPr>
      <w:pStyle w:val="Zaglavlj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4667"/>
      <w:gridCol w:w="4667"/>
      <w:gridCol w:w="4667"/>
    </w:tblGrid>
    <w:tr w:rsidR="00F56065" w:rsidTr="431D8217">
      <w:tc>
        <w:tcPr>
          <w:tcW w:w="4667" w:type="dxa"/>
        </w:tcPr>
        <w:p w:rsidR="00F56065" w:rsidRDefault="00F56065" w:rsidP="431D8217">
          <w:pPr>
            <w:pStyle w:val="Zaglavlje"/>
            <w:ind w:left="-115"/>
          </w:pPr>
        </w:p>
      </w:tc>
      <w:tc>
        <w:tcPr>
          <w:tcW w:w="4667" w:type="dxa"/>
        </w:tcPr>
        <w:p w:rsidR="00F56065" w:rsidRDefault="00F56065" w:rsidP="431D8217">
          <w:pPr>
            <w:pStyle w:val="Zaglavlje"/>
            <w:jc w:val="center"/>
          </w:pPr>
        </w:p>
      </w:tc>
      <w:tc>
        <w:tcPr>
          <w:tcW w:w="4667" w:type="dxa"/>
        </w:tcPr>
        <w:p w:rsidR="00F56065" w:rsidRDefault="00F56065" w:rsidP="431D8217">
          <w:pPr>
            <w:pStyle w:val="Zaglavlje"/>
            <w:ind w:right="-115"/>
            <w:jc w:val="right"/>
          </w:pPr>
        </w:p>
      </w:tc>
    </w:tr>
  </w:tbl>
  <w:p w:rsidR="00F56065" w:rsidRDefault="00F56065" w:rsidP="431D8217">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84A"/>
    <w:multiLevelType w:val="hybridMultilevel"/>
    <w:tmpl w:val="0C6834BC"/>
    <w:lvl w:ilvl="0" w:tplc="041A0009">
      <w:start w:val="1"/>
      <w:numFmt w:val="bullet"/>
      <w:lvlText w:val=""/>
      <w:lvlJc w:val="left"/>
      <w:pPr>
        <w:tabs>
          <w:tab w:val="num" w:pos="1065"/>
        </w:tabs>
        <w:ind w:left="1065"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2244F48"/>
    <w:multiLevelType w:val="hybridMultilevel"/>
    <w:tmpl w:val="95985D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3103EA9"/>
    <w:multiLevelType w:val="hybridMultilevel"/>
    <w:tmpl w:val="7F52FC4E"/>
    <w:lvl w:ilvl="0" w:tplc="2C369EB2">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C887DFA"/>
    <w:multiLevelType w:val="hybridMultilevel"/>
    <w:tmpl w:val="65ACCD06"/>
    <w:lvl w:ilvl="0" w:tplc="132847D8">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D133D6B"/>
    <w:multiLevelType w:val="hybridMultilevel"/>
    <w:tmpl w:val="1E261872"/>
    <w:lvl w:ilvl="0" w:tplc="A82E8EC8">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34A2444"/>
    <w:multiLevelType w:val="hybridMultilevel"/>
    <w:tmpl w:val="13BEB1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2484E39"/>
    <w:multiLevelType w:val="hybridMultilevel"/>
    <w:tmpl w:val="F6748764"/>
    <w:lvl w:ilvl="0" w:tplc="132847D8">
      <w:numFmt w:val="bullet"/>
      <w:lvlText w:val="-"/>
      <w:lvlJc w:val="left"/>
      <w:pPr>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 w15:restartNumberingAfterBreak="0">
    <w:nsid w:val="3CB36D10"/>
    <w:multiLevelType w:val="hybridMultilevel"/>
    <w:tmpl w:val="B756F144"/>
    <w:lvl w:ilvl="0" w:tplc="132847D8">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F18339E"/>
    <w:multiLevelType w:val="hybridMultilevel"/>
    <w:tmpl w:val="D65C1E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FEC0489"/>
    <w:multiLevelType w:val="hybridMultilevel"/>
    <w:tmpl w:val="4A3E936E"/>
    <w:lvl w:ilvl="0" w:tplc="132847D8">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23D6979"/>
    <w:multiLevelType w:val="hybridMultilevel"/>
    <w:tmpl w:val="CC58CC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B5B31C2"/>
    <w:multiLevelType w:val="hybridMultilevel"/>
    <w:tmpl w:val="4DC859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164267C"/>
    <w:multiLevelType w:val="hybridMultilevel"/>
    <w:tmpl w:val="A7887EFC"/>
    <w:lvl w:ilvl="0" w:tplc="C81EBD1E">
      <w:start w:val="4"/>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2C22044"/>
    <w:multiLevelType w:val="hybridMultilevel"/>
    <w:tmpl w:val="0FC676EE"/>
    <w:lvl w:ilvl="0" w:tplc="132847D8">
      <w:numFmt w:val="bullet"/>
      <w:lvlText w:val="-"/>
      <w:lvlJc w:val="left"/>
      <w:pPr>
        <w:ind w:left="1440" w:hanging="360"/>
      </w:pPr>
      <w:rPr>
        <w:rFonts w:ascii="Times New Roman" w:eastAsia="Times New Roman" w:hAnsi="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15:restartNumberingAfterBreak="0">
    <w:nsid w:val="55F3157F"/>
    <w:multiLevelType w:val="hybridMultilevel"/>
    <w:tmpl w:val="DF6CAC52"/>
    <w:lvl w:ilvl="0" w:tplc="132847D8">
      <w:numFmt w:val="bullet"/>
      <w:lvlText w:val="-"/>
      <w:lvlJc w:val="left"/>
      <w:pPr>
        <w:ind w:left="1440" w:hanging="360"/>
      </w:pPr>
      <w:rPr>
        <w:rFonts w:ascii="Times New Roman" w:eastAsia="Times New Roman" w:hAnsi="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5" w15:restartNumberingAfterBreak="0">
    <w:nsid w:val="5D9B4CD4"/>
    <w:multiLevelType w:val="hybridMultilevel"/>
    <w:tmpl w:val="C3423F28"/>
    <w:lvl w:ilvl="0" w:tplc="132847D8">
      <w:numFmt w:val="bullet"/>
      <w:lvlText w:val="-"/>
      <w:lvlJc w:val="left"/>
      <w:pPr>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6" w15:restartNumberingAfterBreak="0">
    <w:nsid w:val="5F0D3C05"/>
    <w:multiLevelType w:val="hybridMultilevel"/>
    <w:tmpl w:val="B73CFF90"/>
    <w:lvl w:ilvl="0" w:tplc="132847D8">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0FE096E"/>
    <w:multiLevelType w:val="hybridMultilevel"/>
    <w:tmpl w:val="F9E0993A"/>
    <w:lvl w:ilvl="0" w:tplc="132847D8">
      <w:numFmt w:val="bullet"/>
      <w:lvlText w:val="-"/>
      <w:lvlJc w:val="left"/>
      <w:pPr>
        <w:ind w:left="1440" w:hanging="360"/>
      </w:pPr>
      <w:rPr>
        <w:rFonts w:ascii="Times New Roman" w:eastAsia="Times New Roman" w:hAnsi="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8" w15:restartNumberingAfterBreak="0">
    <w:nsid w:val="73234ED0"/>
    <w:multiLevelType w:val="hybridMultilevel"/>
    <w:tmpl w:val="FD78854C"/>
    <w:lvl w:ilvl="0" w:tplc="14A8B4D0">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FE95440"/>
    <w:multiLevelType w:val="hybridMultilevel"/>
    <w:tmpl w:val="59FCB2F6"/>
    <w:lvl w:ilvl="0" w:tplc="0F6862B0">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6"/>
  </w:num>
  <w:num w:numId="4">
    <w:abstractNumId w:val="14"/>
  </w:num>
  <w:num w:numId="5">
    <w:abstractNumId w:val="7"/>
  </w:num>
  <w:num w:numId="6">
    <w:abstractNumId w:val="17"/>
  </w:num>
  <w:num w:numId="7">
    <w:abstractNumId w:val="3"/>
  </w:num>
  <w:num w:numId="8">
    <w:abstractNumId w:val="2"/>
  </w:num>
  <w:num w:numId="9">
    <w:abstractNumId w:val="19"/>
  </w:num>
  <w:num w:numId="10">
    <w:abstractNumId w:val="4"/>
  </w:num>
  <w:num w:numId="11">
    <w:abstractNumId w:val="18"/>
  </w:num>
  <w:num w:numId="12">
    <w:abstractNumId w:val="13"/>
  </w:num>
  <w:num w:numId="13">
    <w:abstractNumId w:val="15"/>
  </w:num>
  <w:num w:numId="14">
    <w:abstractNumId w:val="6"/>
  </w:num>
  <w:num w:numId="15">
    <w:abstractNumId w:val="12"/>
  </w:num>
  <w:num w:numId="16">
    <w:abstractNumId w:val="5"/>
  </w:num>
  <w:num w:numId="17">
    <w:abstractNumId w:val="10"/>
  </w:num>
  <w:num w:numId="18">
    <w:abstractNumId w:val="8"/>
  </w:num>
  <w:num w:numId="19">
    <w:abstractNumId w:val="1"/>
  </w:num>
  <w:num w:numId="20">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B2B"/>
    <w:rsid w:val="00000E64"/>
    <w:rsid w:val="00003619"/>
    <w:rsid w:val="00007EA4"/>
    <w:rsid w:val="00010786"/>
    <w:rsid w:val="00014DDC"/>
    <w:rsid w:val="00015110"/>
    <w:rsid w:val="00015908"/>
    <w:rsid w:val="000170B8"/>
    <w:rsid w:val="00017628"/>
    <w:rsid w:val="00017B89"/>
    <w:rsid w:val="000340FD"/>
    <w:rsid w:val="00042D76"/>
    <w:rsid w:val="0005450F"/>
    <w:rsid w:val="000550FB"/>
    <w:rsid w:val="000552F9"/>
    <w:rsid w:val="000570F3"/>
    <w:rsid w:val="00064AFF"/>
    <w:rsid w:val="0006613B"/>
    <w:rsid w:val="00066E2B"/>
    <w:rsid w:val="000714D6"/>
    <w:rsid w:val="00072928"/>
    <w:rsid w:val="00076179"/>
    <w:rsid w:val="000809BA"/>
    <w:rsid w:val="00080B2C"/>
    <w:rsid w:val="00081631"/>
    <w:rsid w:val="00082F7E"/>
    <w:rsid w:val="00083E9A"/>
    <w:rsid w:val="000863E9"/>
    <w:rsid w:val="00086B3B"/>
    <w:rsid w:val="00087BF1"/>
    <w:rsid w:val="00091BCA"/>
    <w:rsid w:val="00093F4C"/>
    <w:rsid w:val="00094745"/>
    <w:rsid w:val="000947B9"/>
    <w:rsid w:val="0009637F"/>
    <w:rsid w:val="00096A75"/>
    <w:rsid w:val="00097001"/>
    <w:rsid w:val="00097D43"/>
    <w:rsid w:val="000A5CF6"/>
    <w:rsid w:val="000A6004"/>
    <w:rsid w:val="000B12D0"/>
    <w:rsid w:val="000B5C33"/>
    <w:rsid w:val="000C69A2"/>
    <w:rsid w:val="000C6ED6"/>
    <w:rsid w:val="000D0B9B"/>
    <w:rsid w:val="000D60DF"/>
    <w:rsid w:val="000E34FF"/>
    <w:rsid w:val="000E3D41"/>
    <w:rsid w:val="000F210B"/>
    <w:rsid w:val="000F4DE9"/>
    <w:rsid w:val="000F4F84"/>
    <w:rsid w:val="000F5255"/>
    <w:rsid w:val="001017ED"/>
    <w:rsid w:val="001052C5"/>
    <w:rsid w:val="0011275D"/>
    <w:rsid w:val="00112EE4"/>
    <w:rsid w:val="001144E5"/>
    <w:rsid w:val="0011490B"/>
    <w:rsid w:val="00122E0B"/>
    <w:rsid w:val="00122E35"/>
    <w:rsid w:val="001237A8"/>
    <w:rsid w:val="00124140"/>
    <w:rsid w:val="00124BE1"/>
    <w:rsid w:val="00124E9F"/>
    <w:rsid w:val="00127827"/>
    <w:rsid w:val="001301BB"/>
    <w:rsid w:val="00130960"/>
    <w:rsid w:val="0013308D"/>
    <w:rsid w:val="00135C59"/>
    <w:rsid w:val="00141298"/>
    <w:rsid w:val="001435AE"/>
    <w:rsid w:val="00144685"/>
    <w:rsid w:val="00144E14"/>
    <w:rsid w:val="001458D0"/>
    <w:rsid w:val="001472D0"/>
    <w:rsid w:val="00147A1E"/>
    <w:rsid w:val="00152C89"/>
    <w:rsid w:val="00155BFC"/>
    <w:rsid w:val="00161095"/>
    <w:rsid w:val="00161A70"/>
    <w:rsid w:val="00163024"/>
    <w:rsid w:val="001639D4"/>
    <w:rsid w:val="001742BF"/>
    <w:rsid w:val="001765EE"/>
    <w:rsid w:val="00176E02"/>
    <w:rsid w:val="001827FB"/>
    <w:rsid w:val="001845EB"/>
    <w:rsid w:val="00184E18"/>
    <w:rsid w:val="0018504F"/>
    <w:rsid w:val="00191308"/>
    <w:rsid w:val="001919BF"/>
    <w:rsid w:val="001930DA"/>
    <w:rsid w:val="001944AE"/>
    <w:rsid w:val="00197BA6"/>
    <w:rsid w:val="001A197D"/>
    <w:rsid w:val="001A1BBA"/>
    <w:rsid w:val="001A2B72"/>
    <w:rsid w:val="001A4D5A"/>
    <w:rsid w:val="001A6E9B"/>
    <w:rsid w:val="001B00BF"/>
    <w:rsid w:val="001B068F"/>
    <w:rsid w:val="001B1188"/>
    <w:rsid w:val="001B3E66"/>
    <w:rsid w:val="001B48CA"/>
    <w:rsid w:val="001B4AE1"/>
    <w:rsid w:val="001B6262"/>
    <w:rsid w:val="001C6FA3"/>
    <w:rsid w:val="001D0139"/>
    <w:rsid w:val="001D13E7"/>
    <w:rsid w:val="001D51DE"/>
    <w:rsid w:val="001D6265"/>
    <w:rsid w:val="001E4AAA"/>
    <w:rsid w:val="001E6460"/>
    <w:rsid w:val="00200D8C"/>
    <w:rsid w:val="00201006"/>
    <w:rsid w:val="00204267"/>
    <w:rsid w:val="00204A7A"/>
    <w:rsid w:val="0020686C"/>
    <w:rsid w:val="00211F13"/>
    <w:rsid w:val="00214081"/>
    <w:rsid w:val="00214FA8"/>
    <w:rsid w:val="00216297"/>
    <w:rsid w:val="0021695E"/>
    <w:rsid w:val="00217487"/>
    <w:rsid w:val="00220A53"/>
    <w:rsid w:val="00230579"/>
    <w:rsid w:val="00231376"/>
    <w:rsid w:val="002318F4"/>
    <w:rsid w:val="002328B6"/>
    <w:rsid w:val="002346E0"/>
    <w:rsid w:val="0023748C"/>
    <w:rsid w:val="00245F4F"/>
    <w:rsid w:val="00250A7D"/>
    <w:rsid w:val="00251120"/>
    <w:rsid w:val="00251ADE"/>
    <w:rsid w:val="00253B63"/>
    <w:rsid w:val="00254937"/>
    <w:rsid w:val="00256335"/>
    <w:rsid w:val="00256A01"/>
    <w:rsid w:val="00261447"/>
    <w:rsid w:val="00265C15"/>
    <w:rsid w:val="00265C34"/>
    <w:rsid w:val="00271EB7"/>
    <w:rsid w:val="002739AD"/>
    <w:rsid w:val="002813A4"/>
    <w:rsid w:val="00284CFD"/>
    <w:rsid w:val="00285173"/>
    <w:rsid w:val="002857EC"/>
    <w:rsid w:val="00286766"/>
    <w:rsid w:val="002905E3"/>
    <w:rsid w:val="00291130"/>
    <w:rsid w:val="00291408"/>
    <w:rsid w:val="00294307"/>
    <w:rsid w:val="00295A09"/>
    <w:rsid w:val="00296386"/>
    <w:rsid w:val="002A33EB"/>
    <w:rsid w:val="002A3484"/>
    <w:rsid w:val="002B1590"/>
    <w:rsid w:val="002B7EAA"/>
    <w:rsid w:val="002C17DB"/>
    <w:rsid w:val="002C1CC8"/>
    <w:rsid w:val="002C2D76"/>
    <w:rsid w:val="002C3BAA"/>
    <w:rsid w:val="002C48D2"/>
    <w:rsid w:val="002C67E6"/>
    <w:rsid w:val="002C729F"/>
    <w:rsid w:val="002D00A9"/>
    <w:rsid w:val="002D09B3"/>
    <w:rsid w:val="002D119F"/>
    <w:rsid w:val="002D4D48"/>
    <w:rsid w:val="002D5855"/>
    <w:rsid w:val="002D6613"/>
    <w:rsid w:val="002D6C1A"/>
    <w:rsid w:val="002D7A28"/>
    <w:rsid w:val="002E1ECF"/>
    <w:rsid w:val="002E3D03"/>
    <w:rsid w:val="002E4953"/>
    <w:rsid w:val="002E6636"/>
    <w:rsid w:val="002E6BEE"/>
    <w:rsid w:val="002E6C78"/>
    <w:rsid w:val="002F0CB8"/>
    <w:rsid w:val="002F6DF0"/>
    <w:rsid w:val="002F7B97"/>
    <w:rsid w:val="00311CA3"/>
    <w:rsid w:val="003131F3"/>
    <w:rsid w:val="00314AD4"/>
    <w:rsid w:val="003159D8"/>
    <w:rsid w:val="00320314"/>
    <w:rsid w:val="003210C4"/>
    <w:rsid w:val="003223EB"/>
    <w:rsid w:val="003235B0"/>
    <w:rsid w:val="00323D9B"/>
    <w:rsid w:val="00323DCF"/>
    <w:rsid w:val="00325B7D"/>
    <w:rsid w:val="003268C5"/>
    <w:rsid w:val="0033021E"/>
    <w:rsid w:val="00330915"/>
    <w:rsid w:val="003317F0"/>
    <w:rsid w:val="00332E33"/>
    <w:rsid w:val="0033596B"/>
    <w:rsid w:val="00336639"/>
    <w:rsid w:val="00342097"/>
    <w:rsid w:val="00347264"/>
    <w:rsid w:val="00351F62"/>
    <w:rsid w:val="0035248E"/>
    <w:rsid w:val="00353D35"/>
    <w:rsid w:val="0035549A"/>
    <w:rsid w:val="003576A2"/>
    <w:rsid w:val="003618DA"/>
    <w:rsid w:val="00361B5F"/>
    <w:rsid w:val="00365B82"/>
    <w:rsid w:val="003670B3"/>
    <w:rsid w:val="00370C73"/>
    <w:rsid w:val="00374BC6"/>
    <w:rsid w:val="003750C1"/>
    <w:rsid w:val="00375180"/>
    <w:rsid w:val="00376CB8"/>
    <w:rsid w:val="00381340"/>
    <w:rsid w:val="003817F4"/>
    <w:rsid w:val="003829A4"/>
    <w:rsid w:val="00383898"/>
    <w:rsid w:val="00384BAE"/>
    <w:rsid w:val="003918FF"/>
    <w:rsid w:val="00392B92"/>
    <w:rsid w:val="003A17F2"/>
    <w:rsid w:val="003A2D65"/>
    <w:rsid w:val="003A39C2"/>
    <w:rsid w:val="003B1C1D"/>
    <w:rsid w:val="003B3F3E"/>
    <w:rsid w:val="003B7BFF"/>
    <w:rsid w:val="003C024E"/>
    <w:rsid w:val="003C0325"/>
    <w:rsid w:val="003C36C1"/>
    <w:rsid w:val="003C4EC9"/>
    <w:rsid w:val="003C5120"/>
    <w:rsid w:val="003C6DEB"/>
    <w:rsid w:val="003D789A"/>
    <w:rsid w:val="003E0264"/>
    <w:rsid w:val="003E23DA"/>
    <w:rsid w:val="003E2B26"/>
    <w:rsid w:val="003E3989"/>
    <w:rsid w:val="003F08EE"/>
    <w:rsid w:val="003F1261"/>
    <w:rsid w:val="003F2965"/>
    <w:rsid w:val="003F3713"/>
    <w:rsid w:val="003F4814"/>
    <w:rsid w:val="003F6F63"/>
    <w:rsid w:val="0040456E"/>
    <w:rsid w:val="0040678E"/>
    <w:rsid w:val="00407314"/>
    <w:rsid w:val="004110B1"/>
    <w:rsid w:val="0041154C"/>
    <w:rsid w:val="00420D53"/>
    <w:rsid w:val="00423224"/>
    <w:rsid w:val="00426EFD"/>
    <w:rsid w:val="00431BC5"/>
    <w:rsid w:val="00435439"/>
    <w:rsid w:val="00437B2B"/>
    <w:rsid w:val="004428A8"/>
    <w:rsid w:val="00443955"/>
    <w:rsid w:val="00444B1F"/>
    <w:rsid w:val="004515FF"/>
    <w:rsid w:val="00452BD9"/>
    <w:rsid w:val="00454793"/>
    <w:rsid w:val="0045504A"/>
    <w:rsid w:val="00461A23"/>
    <w:rsid w:val="00462BDA"/>
    <w:rsid w:val="0046610E"/>
    <w:rsid w:val="00466212"/>
    <w:rsid w:val="0047505C"/>
    <w:rsid w:val="0047512B"/>
    <w:rsid w:val="0047524B"/>
    <w:rsid w:val="00482566"/>
    <w:rsid w:val="004847C5"/>
    <w:rsid w:val="00484E8A"/>
    <w:rsid w:val="00485A93"/>
    <w:rsid w:val="00485DC6"/>
    <w:rsid w:val="004939DF"/>
    <w:rsid w:val="00496787"/>
    <w:rsid w:val="004A27D7"/>
    <w:rsid w:val="004A30BB"/>
    <w:rsid w:val="004A7285"/>
    <w:rsid w:val="004B4336"/>
    <w:rsid w:val="004B726D"/>
    <w:rsid w:val="004C3D12"/>
    <w:rsid w:val="004C4057"/>
    <w:rsid w:val="004C63B1"/>
    <w:rsid w:val="004D00AE"/>
    <w:rsid w:val="004D0102"/>
    <w:rsid w:val="004D1EA9"/>
    <w:rsid w:val="004D2C01"/>
    <w:rsid w:val="004D3D60"/>
    <w:rsid w:val="004D41BF"/>
    <w:rsid w:val="004E0978"/>
    <w:rsid w:val="004E22F2"/>
    <w:rsid w:val="004E6EF3"/>
    <w:rsid w:val="004E7189"/>
    <w:rsid w:val="004F3B07"/>
    <w:rsid w:val="004F4B29"/>
    <w:rsid w:val="004F7DD3"/>
    <w:rsid w:val="0050021D"/>
    <w:rsid w:val="00501FBB"/>
    <w:rsid w:val="00503049"/>
    <w:rsid w:val="00503DA6"/>
    <w:rsid w:val="00503DF8"/>
    <w:rsid w:val="00503E69"/>
    <w:rsid w:val="00515598"/>
    <w:rsid w:val="00517AC2"/>
    <w:rsid w:val="00521B5B"/>
    <w:rsid w:val="0052457B"/>
    <w:rsid w:val="00526E33"/>
    <w:rsid w:val="005307D8"/>
    <w:rsid w:val="00530AF8"/>
    <w:rsid w:val="00530BE6"/>
    <w:rsid w:val="00531D18"/>
    <w:rsid w:val="00532980"/>
    <w:rsid w:val="00540590"/>
    <w:rsid w:val="00542C73"/>
    <w:rsid w:val="00550F16"/>
    <w:rsid w:val="00553D1F"/>
    <w:rsid w:val="005563E9"/>
    <w:rsid w:val="0055684F"/>
    <w:rsid w:val="00564067"/>
    <w:rsid w:val="00565480"/>
    <w:rsid w:val="00572316"/>
    <w:rsid w:val="005742B2"/>
    <w:rsid w:val="00577586"/>
    <w:rsid w:val="00582303"/>
    <w:rsid w:val="00584939"/>
    <w:rsid w:val="00586BFB"/>
    <w:rsid w:val="0059558F"/>
    <w:rsid w:val="00596268"/>
    <w:rsid w:val="005A401F"/>
    <w:rsid w:val="005B08CC"/>
    <w:rsid w:val="005B2F9B"/>
    <w:rsid w:val="005B408E"/>
    <w:rsid w:val="005B4567"/>
    <w:rsid w:val="005B51EA"/>
    <w:rsid w:val="005B7397"/>
    <w:rsid w:val="005C0997"/>
    <w:rsid w:val="005C3375"/>
    <w:rsid w:val="005C3594"/>
    <w:rsid w:val="005C4123"/>
    <w:rsid w:val="005C5600"/>
    <w:rsid w:val="005C60A4"/>
    <w:rsid w:val="005C6D0F"/>
    <w:rsid w:val="005D2D23"/>
    <w:rsid w:val="005D4C1B"/>
    <w:rsid w:val="005D66E5"/>
    <w:rsid w:val="005D72EA"/>
    <w:rsid w:val="005E0404"/>
    <w:rsid w:val="005E05F3"/>
    <w:rsid w:val="005E56C8"/>
    <w:rsid w:val="005E5C4B"/>
    <w:rsid w:val="005F2F14"/>
    <w:rsid w:val="005F6B03"/>
    <w:rsid w:val="00602B35"/>
    <w:rsid w:val="0060359B"/>
    <w:rsid w:val="006060C4"/>
    <w:rsid w:val="006075DF"/>
    <w:rsid w:val="0061083D"/>
    <w:rsid w:val="0061096F"/>
    <w:rsid w:val="00612BE1"/>
    <w:rsid w:val="00613F2C"/>
    <w:rsid w:val="00620052"/>
    <w:rsid w:val="00623732"/>
    <w:rsid w:val="00627EC2"/>
    <w:rsid w:val="006300C3"/>
    <w:rsid w:val="0063488D"/>
    <w:rsid w:val="00636A7F"/>
    <w:rsid w:val="00637057"/>
    <w:rsid w:val="0064663E"/>
    <w:rsid w:val="006475AC"/>
    <w:rsid w:val="006478C4"/>
    <w:rsid w:val="00652EB5"/>
    <w:rsid w:val="00653383"/>
    <w:rsid w:val="00656F14"/>
    <w:rsid w:val="00660EFB"/>
    <w:rsid w:val="00661E56"/>
    <w:rsid w:val="006621B8"/>
    <w:rsid w:val="0066361C"/>
    <w:rsid w:val="006678A0"/>
    <w:rsid w:val="00672546"/>
    <w:rsid w:val="00672FEE"/>
    <w:rsid w:val="006732F4"/>
    <w:rsid w:val="00675DAE"/>
    <w:rsid w:val="00676F65"/>
    <w:rsid w:val="00677206"/>
    <w:rsid w:val="00681032"/>
    <w:rsid w:val="00682007"/>
    <w:rsid w:val="006846B2"/>
    <w:rsid w:val="00686103"/>
    <w:rsid w:val="00690275"/>
    <w:rsid w:val="00692BE3"/>
    <w:rsid w:val="00692F10"/>
    <w:rsid w:val="0069370E"/>
    <w:rsid w:val="00695900"/>
    <w:rsid w:val="006A0291"/>
    <w:rsid w:val="006A2BFA"/>
    <w:rsid w:val="006A5147"/>
    <w:rsid w:val="006A567C"/>
    <w:rsid w:val="006B267B"/>
    <w:rsid w:val="006B4E5D"/>
    <w:rsid w:val="006B5C36"/>
    <w:rsid w:val="006B6DFB"/>
    <w:rsid w:val="006B781C"/>
    <w:rsid w:val="006C080F"/>
    <w:rsid w:val="006C1897"/>
    <w:rsid w:val="006C24D4"/>
    <w:rsid w:val="006C304E"/>
    <w:rsid w:val="006E3E28"/>
    <w:rsid w:val="006E4665"/>
    <w:rsid w:val="006E5C55"/>
    <w:rsid w:val="006F1DEF"/>
    <w:rsid w:val="006F644D"/>
    <w:rsid w:val="007040E0"/>
    <w:rsid w:val="00705F89"/>
    <w:rsid w:val="007116A2"/>
    <w:rsid w:val="00714D4D"/>
    <w:rsid w:val="00717A10"/>
    <w:rsid w:val="0072047D"/>
    <w:rsid w:val="00722C73"/>
    <w:rsid w:val="007265E8"/>
    <w:rsid w:val="0072675D"/>
    <w:rsid w:val="0073128B"/>
    <w:rsid w:val="00731506"/>
    <w:rsid w:val="00734FC8"/>
    <w:rsid w:val="0074005D"/>
    <w:rsid w:val="007400B9"/>
    <w:rsid w:val="00743593"/>
    <w:rsid w:val="007436AC"/>
    <w:rsid w:val="00751425"/>
    <w:rsid w:val="0075264D"/>
    <w:rsid w:val="00754471"/>
    <w:rsid w:val="00755269"/>
    <w:rsid w:val="007557FF"/>
    <w:rsid w:val="00756604"/>
    <w:rsid w:val="00756EFF"/>
    <w:rsid w:val="00760232"/>
    <w:rsid w:val="00760A9B"/>
    <w:rsid w:val="00761FD3"/>
    <w:rsid w:val="007622D5"/>
    <w:rsid w:val="007703F4"/>
    <w:rsid w:val="00774704"/>
    <w:rsid w:val="007862E6"/>
    <w:rsid w:val="007866D4"/>
    <w:rsid w:val="00786DB8"/>
    <w:rsid w:val="0079648B"/>
    <w:rsid w:val="007A2D5B"/>
    <w:rsid w:val="007A53DA"/>
    <w:rsid w:val="007A5E17"/>
    <w:rsid w:val="007A6C07"/>
    <w:rsid w:val="007A79A0"/>
    <w:rsid w:val="007B22FC"/>
    <w:rsid w:val="007B3D21"/>
    <w:rsid w:val="007B6AE5"/>
    <w:rsid w:val="007C09D6"/>
    <w:rsid w:val="007C4248"/>
    <w:rsid w:val="007C5F94"/>
    <w:rsid w:val="007D195A"/>
    <w:rsid w:val="007D255D"/>
    <w:rsid w:val="007D3882"/>
    <w:rsid w:val="007D7B91"/>
    <w:rsid w:val="007E0CA6"/>
    <w:rsid w:val="007E12F0"/>
    <w:rsid w:val="007E1B90"/>
    <w:rsid w:val="007E5016"/>
    <w:rsid w:val="007E7778"/>
    <w:rsid w:val="007F20DC"/>
    <w:rsid w:val="007F4900"/>
    <w:rsid w:val="007F59A1"/>
    <w:rsid w:val="008004CA"/>
    <w:rsid w:val="00800F23"/>
    <w:rsid w:val="00805082"/>
    <w:rsid w:val="00806721"/>
    <w:rsid w:val="00806F06"/>
    <w:rsid w:val="00807C6F"/>
    <w:rsid w:val="00812086"/>
    <w:rsid w:val="00812F6B"/>
    <w:rsid w:val="0081481F"/>
    <w:rsid w:val="00817495"/>
    <w:rsid w:val="008178D2"/>
    <w:rsid w:val="00831F83"/>
    <w:rsid w:val="00832D8D"/>
    <w:rsid w:val="00841B7C"/>
    <w:rsid w:val="00846520"/>
    <w:rsid w:val="00850926"/>
    <w:rsid w:val="00854D41"/>
    <w:rsid w:val="00860D2C"/>
    <w:rsid w:val="00861B75"/>
    <w:rsid w:val="00862915"/>
    <w:rsid w:val="0086295D"/>
    <w:rsid w:val="00863967"/>
    <w:rsid w:val="00865B4E"/>
    <w:rsid w:val="00876EBD"/>
    <w:rsid w:val="0087701B"/>
    <w:rsid w:val="00880C6A"/>
    <w:rsid w:val="00883E48"/>
    <w:rsid w:val="00886810"/>
    <w:rsid w:val="008871E1"/>
    <w:rsid w:val="00892F5A"/>
    <w:rsid w:val="0089364C"/>
    <w:rsid w:val="00894710"/>
    <w:rsid w:val="00896117"/>
    <w:rsid w:val="008A1616"/>
    <w:rsid w:val="008A38AF"/>
    <w:rsid w:val="008A4369"/>
    <w:rsid w:val="008A5302"/>
    <w:rsid w:val="008A5C04"/>
    <w:rsid w:val="008A6D6E"/>
    <w:rsid w:val="008B1E79"/>
    <w:rsid w:val="008C0770"/>
    <w:rsid w:val="008C2DC1"/>
    <w:rsid w:val="008D384F"/>
    <w:rsid w:val="008D3CA8"/>
    <w:rsid w:val="008D408A"/>
    <w:rsid w:val="008D41E3"/>
    <w:rsid w:val="008D5ED7"/>
    <w:rsid w:val="008D663D"/>
    <w:rsid w:val="008D7D2F"/>
    <w:rsid w:val="008E00E5"/>
    <w:rsid w:val="008E0E36"/>
    <w:rsid w:val="008E163E"/>
    <w:rsid w:val="008E2E43"/>
    <w:rsid w:val="008E45B0"/>
    <w:rsid w:val="008E4EE9"/>
    <w:rsid w:val="008E5581"/>
    <w:rsid w:val="008E5CE5"/>
    <w:rsid w:val="008E79BB"/>
    <w:rsid w:val="008F3511"/>
    <w:rsid w:val="009025A9"/>
    <w:rsid w:val="00902996"/>
    <w:rsid w:val="009033C4"/>
    <w:rsid w:val="00903642"/>
    <w:rsid w:val="009043D4"/>
    <w:rsid w:val="009055AC"/>
    <w:rsid w:val="009072B2"/>
    <w:rsid w:val="009139B8"/>
    <w:rsid w:val="00920C3B"/>
    <w:rsid w:val="009258F7"/>
    <w:rsid w:val="009318C8"/>
    <w:rsid w:val="00931ECD"/>
    <w:rsid w:val="00932140"/>
    <w:rsid w:val="00932EE0"/>
    <w:rsid w:val="00933233"/>
    <w:rsid w:val="00933D43"/>
    <w:rsid w:val="00941391"/>
    <w:rsid w:val="00944565"/>
    <w:rsid w:val="009448C9"/>
    <w:rsid w:val="00946043"/>
    <w:rsid w:val="00947C41"/>
    <w:rsid w:val="00951332"/>
    <w:rsid w:val="009527A1"/>
    <w:rsid w:val="00952C67"/>
    <w:rsid w:val="00953441"/>
    <w:rsid w:val="009546B2"/>
    <w:rsid w:val="0095482A"/>
    <w:rsid w:val="0095615C"/>
    <w:rsid w:val="00957283"/>
    <w:rsid w:val="00960FA5"/>
    <w:rsid w:val="00961016"/>
    <w:rsid w:val="009648E6"/>
    <w:rsid w:val="009662ED"/>
    <w:rsid w:val="0096752D"/>
    <w:rsid w:val="00975942"/>
    <w:rsid w:val="00975D3A"/>
    <w:rsid w:val="00980B46"/>
    <w:rsid w:val="00991073"/>
    <w:rsid w:val="00991E7C"/>
    <w:rsid w:val="0099409D"/>
    <w:rsid w:val="009A7FA2"/>
    <w:rsid w:val="009B1E4F"/>
    <w:rsid w:val="009B1EC9"/>
    <w:rsid w:val="009B382D"/>
    <w:rsid w:val="009B6F45"/>
    <w:rsid w:val="009C011F"/>
    <w:rsid w:val="009C0968"/>
    <w:rsid w:val="009C272F"/>
    <w:rsid w:val="009C61E7"/>
    <w:rsid w:val="009D26E1"/>
    <w:rsid w:val="009D7978"/>
    <w:rsid w:val="009D7A1A"/>
    <w:rsid w:val="009E0EA7"/>
    <w:rsid w:val="009E23AA"/>
    <w:rsid w:val="009E3A77"/>
    <w:rsid w:val="009E72BA"/>
    <w:rsid w:val="009F3E77"/>
    <w:rsid w:val="009F73E0"/>
    <w:rsid w:val="00A00E91"/>
    <w:rsid w:val="00A02D65"/>
    <w:rsid w:val="00A0421C"/>
    <w:rsid w:val="00A05E05"/>
    <w:rsid w:val="00A10746"/>
    <w:rsid w:val="00A11C48"/>
    <w:rsid w:val="00A13E63"/>
    <w:rsid w:val="00A21258"/>
    <w:rsid w:val="00A243AB"/>
    <w:rsid w:val="00A27395"/>
    <w:rsid w:val="00A412C3"/>
    <w:rsid w:val="00A43CFD"/>
    <w:rsid w:val="00A43D29"/>
    <w:rsid w:val="00A458A9"/>
    <w:rsid w:val="00A5006F"/>
    <w:rsid w:val="00A54739"/>
    <w:rsid w:val="00A54B16"/>
    <w:rsid w:val="00A60D02"/>
    <w:rsid w:val="00A61D4A"/>
    <w:rsid w:val="00A6639B"/>
    <w:rsid w:val="00A679C0"/>
    <w:rsid w:val="00A75D5C"/>
    <w:rsid w:val="00A81807"/>
    <w:rsid w:val="00A819EF"/>
    <w:rsid w:val="00A84959"/>
    <w:rsid w:val="00A84FA2"/>
    <w:rsid w:val="00A90A6B"/>
    <w:rsid w:val="00A90ABE"/>
    <w:rsid w:val="00A90E89"/>
    <w:rsid w:val="00A91587"/>
    <w:rsid w:val="00A920F5"/>
    <w:rsid w:val="00A948F1"/>
    <w:rsid w:val="00A95C24"/>
    <w:rsid w:val="00AA1441"/>
    <w:rsid w:val="00AA18B8"/>
    <w:rsid w:val="00AA3B75"/>
    <w:rsid w:val="00AA447D"/>
    <w:rsid w:val="00AA55C3"/>
    <w:rsid w:val="00AA56AB"/>
    <w:rsid w:val="00AB1ABE"/>
    <w:rsid w:val="00AB7152"/>
    <w:rsid w:val="00AC0CFA"/>
    <w:rsid w:val="00AC4421"/>
    <w:rsid w:val="00AC5064"/>
    <w:rsid w:val="00AD0DE7"/>
    <w:rsid w:val="00AD5829"/>
    <w:rsid w:val="00AD6A62"/>
    <w:rsid w:val="00AE1977"/>
    <w:rsid w:val="00AE4607"/>
    <w:rsid w:val="00AE5BFE"/>
    <w:rsid w:val="00AE7145"/>
    <w:rsid w:val="00AE7C38"/>
    <w:rsid w:val="00AE7CF2"/>
    <w:rsid w:val="00AF2FBA"/>
    <w:rsid w:val="00AF3413"/>
    <w:rsid w:val="00AF6714"/>
    <w:rsid w:val="00B000D9"/>
    <w:rsid w:val="00B00C2C"/>
    <w:rsid w:val="00B02F59"/>
    <w:rsid w:val="00B07F68"/>
    <w:rsid w:val="00B1058D"/>
    <w:rsid w:val="00B12225"/>
    <w:rsid w:val="00B12E57"/>
    <w:rsid w:val="00B14375"/>
    <w:rsid w:val="00B16C8C"/>
    <w:rsid w:val="00B2330B"/>
    <w:rsid w:val="00B23A2E"/>
    <w:rsid w:val="00B23FCE"/>
    <w:rsid w:val="00B275DF"/>
    <w:rsid w:val="00B27ABC"/>
    <w:rsid w:val="00B310B2"/>
    <w:rsid w:val="00B3638B"/>
    <w:rsid w:val="00B4285F"/>
    <w:rsid w:val="00B444B7"/>
    <w:rsid w:val="00B47310"/>
    <w:rsid w:val="00B50309"/>
    <w:rsid w:val="00B53789"/>
    <w:rsid w:val="00B635D1"/>
    <w:rsid w:val="00B6668E"/>
    <w:rsid w:val="00B7209B"/>
    <w:rsid w:val="00B7220C"/>
    <w:rsid w:val="00B724C5"/>
    <w:rsid w:val="00B73866"/>
    <w:rsid w:val="00B7545E"/>
    <w:rsid w:val="00B764AC"/>
    <w:rsid w:val="00B77A5D"/>
    <w:rsid w:val="00B80104"/>
    <w:rsid w:val="00B81ED1"/>
    <w:rsid w:val="00B8630A"/>
    <w:rsid w:val="00B921F4"/>
    <w:rsid w:val="00B937F2"/>
    <w:rsid w:val="00B94F87"/>
    <w:rsid w:val="00BA16AB"/>
    <w:rsid w:val="00BA2714"/>
    <w:rsid w:val="00BA29A3"/>
    <w:rsid w:val="00BB3682"/>
    <w:rsid w:val="00BB6B71"/>
    <w:rsid w:val="00BC042C"/>
    <w:rsid w:val="00BC1E07"/>
    <w:rsid w:val="00BC23D2"/>
    <w:rsid w:val="00BC652C"/>
    <w:rsid w:val="00BD0274"/>
    <w:rsid w:val="00BD066B"/>
    <w:rsid w:val="00BE32D8"/>
    <w:rsid w:val="00BE4C21"/>
    <w:rsid w:val="00BE5AEF"/>
    <w:rsid w:val="00BE6F4C"/>
    <w:rsid w:val="00BE7116"/>
    <w:rsid w:val="00BF0297"/>
    <w:rsid w:val="00BF1FC1"/>
    <w:rsid w:val="00BF38AD"/>
    <w:rsid w:val="00BF56D4"/>
    <w:rsid w:val="00BF61EE"/>
    <w:rsid w:val="00C06CDE"/>
    <w:rsid w:val="00C06DD4"/>
    <w:rsid w:val="00C10CFC"/>
    <w:rsid w:val="00C23959"/>
    <w:rsid w:val="00C26444"/>
    <w:rsid w:val="00C348E9"/>
    <w:rsid w:val="00C406CF"/>
    <w:rsid w:val="00C43AD0"/>
    <w:rsid w:val="00C458C8"/>
    <w:rsid w:val="00C5045B"/>
    <w:rsid w:val="00C514EC"/>
    <w:rsid w:val="00C55217"/>
    <w:rsid w:val="00C55721"/>
    <w:rsid w:val="00C56212"/>
    <w:rsid w:val="00C56BE8"/>
    <w:rsid w:val="00C56C82"/>
    <w:rsid w:val="00C63340"/>
    <w:rsid w:val="00C66F99"/>
    <w:rsid w:val="00C70937"/>
    <w:rsid w:val="00C70FAB"/>
    <w:rsid w:val="00C73E78"/>
    <w:rsid w:val="00C741F6"/>
    <w:rsid w:val="00C74CDD"/>
    <w:rsid w:val="00C80141"/>
    <w:rsid w:val="00C80305"/>
    <w:rsid w:val="00C824E2"/>
    <w:rsid w:val="00C83CCB"/>
    <w:rsid w:val="00C859A8"/>
    <w:rsid w:val="00C90539"/>
    <w:rsid w:val="00C90746"/>
    <w:rsid w:val="00C90E7C"/>
    <w:rsid w:val="00C91C99"/>
    <w:rsid w:val="00C943B0"/>
    <w:rsid w:val="00C959E6"/>
    <w:rsid w:val="00CA3ED9"/>
    <w:rsid w:val="00CA6B13"/>
    <w:rsid w:val="00CA7F53"/>
    <w:rsid w:val="00CB1764"/>
    <w:rsid w:val="00CB1A34"/>
    <w:rsid w:val="00CB30E9"/>
    <w:rsid w:val="00CB5C94"/>
    <w:rsid w:val="00CB643C"/>
    <w:rsid w:val="00CB6A6F"/>
    <w:rsid w:val="00CC28B9"/>
    <w:rsid w:val="00CC60B1"/>
    <w:rsid w:val="00CC79E8"/>
    <w:rsid w:val="00CD19F7"/>
    <w:rsid w:val="00CD27F7"/>
    <w:rsid w:val="00CD5ADE"/>
    <w:rsid w:val="00CD69A0"/>
    <w:rsid w:val="00CD7121"/>
    <w:rsid w:val="00CE409B"/>
    <w:rsid w:val="00CE6BF5"/>
    <w:rsid w:val="00D0274F"/>
    <w:rsid w:val="00D027B3"/>
    <w:rsid w:val="00D02EA3"/>
    <w:rsid w:val="00D045E4"/>
    <w:rsid w:val="00D05F27"/>
    <w:rsid w:val="00D10BBA"/>
    <w:rsid w:val="00D14D1E"/>
    <w:rsid w:val="00D16F04"/>
    <w:rsid w:val="00D17E49"/>
    <w:rsid w:val="00D22438"/>
    <w:rsid w:val="00D25E80"/>
    <w:rsid w:val="00D273FF"/>
    <w:rsid w:val="00D439B6"/>
    <w:rsid w:val="00D4730B"/>
    <w:rsid w:val="00D47367"/>
    <w:rsid w:val="00D55F3A"/>
    <w:rsid w:val="00D562DD"/>
    <w:rsid w:val="00D563CE"/>
    <w:rsid w:val="00D5721A"/>
    <w:rsid w:val="00D57C75"/>
    <w:rsid w:val="00D57D48"/>
    <w:rsid w:val="00D61851"/>
    <w:rsid w:val="00D61AFB"/>
    <w:rsid w:val="00D644A0"/>
    <w:rsid w:val="00D64905"/>
    <w:rsid w:val="00D706A5"/>
    <w:rsid w:val="00D709CF"/>
    <w:rsid w:val="00D71929"/>
    <w:rsid w:val="00D72D03"/>
    <w:rsid w:val="00D7408A"/>
    <w:rsid w:val="00D74472"/>
    <w:rsid w:val="00D760E5"/>
    <w:rsid w:val="00D76AD0"/>
    <w:rsid w:val="00D76F4F"/>
    <w:rsid w:val="00D77634"/>
    <w:rsid w:val="00D77D34"/>
    <w:rsid w:val="00D87DA3"/>
    <w:rsid w:val="00D95903"/>
    <w:rsid w:val="00DA3D2D"/>
    <w:rsid w:val="00DA572D"/>
    <w:rsid w:val="00DA7E0B"/>
    <w:rsid w:val="00DB061C"/>
    <w:rsid w:val="00DB253C"/>
    <w:rsid w:val="00DB2BFA"/>
    <w:rsid w:val="00DB3A4B"/>
    <w:rsid w:val="00DB4511"/>
    <w:rsid w:val="00DB484A"/>
    <w:rsid w:val="00DC2CD1"/>
    <w:rsid w:val="00DC304A"/>
    <w:rsid w:val="00DC4FE7"/>
    <w:rsid w:val="00DC6F7A"/>
    <w:rsid w:val="00DC7AD9"/>
    <w:rsid w:val="00DC7F6A"/>
    <w:rsid w:val="00DD1B66"/>
    <w:rsid w:val="00DD45EF"/>
    <w:rsid w:val="00DD6B1F"/>
    <w:rsid w:val="00DD71E5"/>
    <w:rsid w:val="00DE0519"/>
    <w:rsid w:val="00DE5594"/>
    <w:rsid w:val="00DE5599"/>
    <w:rsid w:val="00DE708C"/>
    <w:rsid w:val="00DE7C40"/>
    <w:rsid w:val="00DF0139"/>
    <w:rsid w:val="00DF38CF"/>
    <w:rsid w:val="00DF53F9"/>
    <w:rsid w:val="00DF7C22"/>
    <w:rsid w:val="00E01705"/>
    <w:rsid w:val="00E02AD3"/>
    <w:rsid w:val="00E0301D"/>
    <w:rsid w:val="00E03D8C"/>
    <w:rsid w:val="00E03F3F"/>
    <w:rsid w:val="00E058F0"/>
    <w:rsid w:val="00E07021"/>
    <w:rsid w:val="00E07EB0"/>
    <w:rsid w:val="00E10048"/>
    <w:rsid w:val="00E1131D"/>
    <w:rsid w:val="00E11A4A"/>
    <w:rsid w:val="00E11AC8"/>
    <w:rsid w:val="00E14F7C"/>
    <w:rsid w:val="00E15A7F"/>
    <w:rsid w:val="00E2412A"/>
    <w:rsid w:val="00E25609"/>
    <w:rsid w:val="00E260AD"/>
    <w:rsid w:val="00E313C5"/>
    <w:rsid w:val="00E337BC"/>
    <w:rsid w:val="00E37B65"/>
    <w:rsid w:val="00E46849"/>
    <w:rsid w:val="00E47E6B"/>
    <w:rsid w:val="00E50B01"/>
    <w:rsid w:val="00E50C49"/>
    <w:rsid w:val="00E5121F"/>
    <w:rsid w:val="00E52A56"/>
    <w:rsid w:val="00E55C71"/>
    <w:rsid w:val="00E62235"/>
    <w:rsid w:val="00E628AD"/>
    <w:rsid w:val="00E63F7D"/>
    <w:rsid w:val="00E6401B"/>
    <w:rsid w:val="00E67F03"/>
    <w:rsid w:val="00E73C3A"/>
    <w:rsid w:val="00E73CEB"/>
    <w:rsid w:val="00E75E13"/>
    <w:rsid w:val="00E763E1"/>
    <w:rsid w:val="00E8486E"/>
    <w:rsid w:val="00E87048"/>
    <w:rsid w:val="00E911AD"/>
    <w:rsid w:val="00E92A63"/>
    <w:rsid w:val="00E95E8F"/>
    <w:rsid w:val="00EA0BBA"/>
    <w:rsid w:val="00EA2DA0"/>
    <w:rsid w:val="00EA741C"/>
    <w:rsid w:val="00EB05E4"/>
    <w:rsid w:val="00EB3B66"/>
    <w:rsid w:val="00EB5824"/>
    <w:rsid w:val="00EC3155"/>
    <w:rsid w:val="00EC5083"/>
    <w:rsid w:val="00EC715D"/>
    <w:rsid w:val="00ED3ABB"/>
    <w:rsid w:val="00ED5B08"/>
    <w:rsid w:val="00EE0AF2"/>
    <w:rsid w:val="00EE48B6"/>
    <w:rsid w:val="00EE5DE9"/>
    <w:rsid w:val="00EF2E03"/>
    <w:rsid w:val="00EF611D"/>
    <w:rsid w:val="00F02388"/>
    <w:rsid w:val="00F038F5"/>
    <w:rsid w:val="00F107DF"/>
    <w:rsid w:val="00F12910"/>
    <w:rsid w:val="00F15739"/>
    <w:rsid w:val="00F24FCB"/>
    <w:rsid w:val="00F26C24"/>
    <w:rsid w:val="00F311B8"/>
    <w:rsid w:val="00F34BED"/>
    <w:rsid w:val="00F365DC"/>
    <w:rsid w:val="00F42FEA"/>
    <w:rsid w:val="00F44688"/>
    <w:rsid w:val="00F44857"/>
    <w:rsid w:val="00F463AD"/>
    <w:rsid w:val="00F528DF"/>
    <w:rsid w:val="00F56065"/>
    <w:rsid w:val="00F567B4"/>
    <w:rsid w:val="00F57D2F"/>
    <w:rsid w:val="00F621F9"/>
    <w:rsid w:val="00F6366F"/>
    <w:rsid w:val="00F659B2"/>
    <w:rsid w:val="00F663A6"/>
    <w:rsid w:val="00F7082F"/>
    <w:rsid w:val="00F70EFA"/>
    <w:rsid w:val="00F7163C"/>
    <w:rsid w:val="00F74CED"/>
    <w:rsid w:val="00F752DF"/>
    <w:rsid w:val="00F822C5"/>
    <w:rsid w:val="00F84942"/>
    <w:rsid w:val="00F85A33"/>
    <w:rsid w:val="00F92282"/>
    <w:rsid w:val="00F92E14"/>
    <w:rsid w:val="00F94049"/>
    <w:rsid w:val="00F94F65"/>
    <w:rsid w:val="00F95A1E"/>
    <w:rsid w:val="00F972EB"/>
    <w:rsid w:val="00FA216A"/>
    <w:rsid w:val="00FA6C7A"/>
    <w:rsid w:val="00FA753C"/>
    <w:rsid w:val="00FB0781"/>
    <w:rsid w:val="00FB7B80"/>
    <w:rsid w:val="00FC098C"/>
    <w:rsid w:val="00FC3EB2"/>
    <w:rsid w:val="00FC3FD1"/>
    <w:rsid w:val="00FC57E9"/>
    <w:rsid w:val="00FC5A50"/>
    <w:rsid w:val="00FC6AB5"/>
    <w:rsid w:val="00FC6D58"/>
    <w:rsid w:val="00FC738A"/>
    <w:rsid w:val="00FD6969"/>
    <w:rsid w:val="00FE1767"/>
    <w:rsid w:val="00FE2E75"/>
    <w:rsid w:val="00FE3405"/>
    <w:rsid w:val="00FE3E18"/>
    <w:rsid w:val="00FE3ED7"/>
    <w:rsid w:val="00FE5B38"/>
    <w:rsid w:val="00FE6CF3"/>
    <w:rsid w:val="00FE78EA"/>
    <w:rsid w:val="00FF14E5"/>
    <w:rsid w:val="00FF18F3"/>
    <w:rsid w:val="00FF2D88"/>
    <w:rsid w:val="00FF3F8F"/>
    <w:rsid w:val="00FF649E"/>
    <w:rsid w:val="00FF680A"/>
    <w:rsid w:val="00FF6E8E"/>
    <w:rsid w:val="05EBD2F9"/>
    <w:rsid w:val="0D485845"/>
    <w:rsid w:val="2A1DFA46"/>
    <w:rsid w:val="3C436C4E"/>
    <w:rsid w:val="4026BF49"/>
    <w:rsid w:val="431D8217"/>
    <w:rsid w:val="459D9106"/>
    <w:rsid w:val="52D8E8FD"/>
    <w:rsid w:val="66CBEF11"/>
    <w:rsid w:val="6ADD129F"/>
    <w:rsid w:val="71BE3A7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0ECED4E-1102-4156-A727-2C93B19DF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8EA"/>
    <w:rPr>
      <w:sz w:val="24"/>
      <w:szCs w:val="24"/>
      <w:lang w:eastAsia="hr-HR"/>
    </w:rPr>
  </w:style>
  <w:style w:type="paragraph" w:styleId="Naslov3">
    <w:name w:val="heading 3"/>
    <w:basedOn w:val="Normal"/>
    <w:next w:val="Normal"/>
    <w:link w:val="Naslov3Char"/>
    <w:uiPriority w:val="9"/>
    <w:qFormat/>
    <w:rsid w:val="006C24D4"/>
    <w:pPr>
      <w:keepNext/>
      <w:keepLines/>
      <w:spacing w:before="200" w:line="276" w:lineRule="auto"/>
      <w:outlineLvl w:val="2"/>
    </w:pPr>
    <w:rPr>
      <w:rFonts w:ascii="Cambria" w:hAnsi="Cambria"/>
      <w:bCs/>
      <w:color w:val="4F81BD"/>
      <w:sz w:val="28"/>
      <w:szCs w:val="28"/>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FC3FD1"/>
    <w:rPr>
      <w:color w:val="0000FF"/>
      <w:u w:val="single"/>
    </w:rPr>
  </w:style>
  <w:style w:type="table" w:styleId="Reetkatablice">
    <w:name w:val="Table Grid"/>
    <w:basedOn w:val="Obinatablica"/>
    <w:uiPriority w:val="59"/>
    <w:rsid w:val="00FF1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rsid w:val="00204A7A"/>
    <w:pPr>
      <w:tabs>
        <w:tab w:val="center" w:pos="4536"/>
        <w:tab w:val="right" w:pos="9072"/>
      </w:tabs>
    </w:pPr>
  </w:style>
  <w:style w:type="paragraph" w:styleId="Podnoje">
    <w:name w:val="footer"/>
    <w:basedOn w:val="Normal"/>
    <w:rsid w:val="00204A7A"/>
    <w:pPr>
      <w:tabs>
        <w:tab w:val="center" w:pos="4536"/>
        <w:tab w:val="right" w:pos="9072"/>
      </w:tabs>
    </w:pPr>
  </w:style>
  <w:style w:type="paragraph" w:styleId="Naslov">
    <w:name w:val="Title"/>
    <w:basedOn w:val="Normal"/>
    <w:qFormat/>
    <w:rsid w:val="001458D0"/>
    <w:pPr>
      <w:autoSpaceDE w:val="0"/>
      <w:autoSpaceDN w:val="0"/>
      <w:adjustRightInd w:val="0"/>
      <w:spacing w:line="480" w:lineRule="atLeast"/>
      <w:textAlignment w:val="baseline"/>
    </w:pPr>
    <w:rPr>
      <w:rFonts w:ascii="Century Gothic" w:hAnsi="Century Gothic" w:cs="Century Gothic"/>
      <w:color w:val="FF0000"/>
      <w:sz w:val="36"/>
      <w:szCs w:val="36"/>
      <w:lang w:eastAsia="en-US"/>
    </w:rPr>
  </w:style>
  <w:style w:type="paragraph" w:customStyle="1" w:styleId="text">
    <w:name w:val="text"/>
    <w:basedOn w:val="Normal"/>
    <w:rsid w:val="001458D0"/>
    <w:pPr>
      <w:suppressAutoHyphens/>
      <w:autoSpaceDE w:val="0"/>
      <w:autoSpaceDN w:val="0"/>
      <w:adjustRightInd w:val="0"/>
      <w:spacing w:line="320" w:lineRule="atLeast"/>
      <w:jc w:val="both"/>
      <w:textAlignment w:val="baseline"/>
    </w:pPr>
    <w:rPr>
      <w:rFonts w:ascii="Century Gothic" w:hAnsi="Century Gothic" w:cs="Century Gothic"/>
      <w:color w:val="000000"/>
      <w:lang w:eastAsia="en-US"/>
    </w:rPr>
  </w:style>
  <w:style w:type="paragraph" w:customStyle="1" w:styleId="Default">
    <w:name w:val="Default"/>
    <w:rsid w:val="00953441"/>
    <w:pPr>
      <w:autoSpaceDE w:val="0"/>
      <w:autoSpaceDN w:val="0"/>
      <w:adjustRightInd w:val="0"/>
    </w:pPr>
    <w:rPr>
      <w:rFonts w:ascii="Calibri" w:hAnsi="Calibri" w:cs="Calibri"/>
      <w:color w:val="000000"/>
      <w:sz w:val="24"/>
      <w:szCs w:val="24"/>
      <w:lang w:eastAsia="hr-HR"/>
    </w:rPr>
  </w:style>
  <w:style w:type="paragraph" w:styleId="Tijeloteksta">
    <w:name w:val="Body Text"/>
    <w:basedOn w:val="Normal"/>
    <w:link w:val="TijelotekstaChar"/>
    <w:rsid w:val="003235B0"/>
    <w:rPr>
      <w:rFonts w:ascii="Arial" w:hAnsi="Arial"/>
      <w:position w:val="-6"/>
      <w:szCs w:val="20"/>
    </w:rPr>
  </w:style>
  <w:style w:type="character" w:customStyle="1" w:styleId="TijelotekstaChar">
    <w:name w:val="Tijelo teksta Char"/>
    <w:link w:val="Tijeloteksta"/>
    <w:rsid w:val="003235B0"/>
    <w:rPr>
      <w:rFonts w:ascii="Arial" w:hAnsi="Arial"/>
      <w:position w:val="-6"/>
      <w:sz w:val="24"/>
      <w:lang w:val="hr-HR" w:eastAsia="hr-HR" w:bidi="ar-SA"/>
    </w:rPr>
  </w:style>
  <w:style w:type="table" w:customStyle="1" w:styleId="Tablicapopisa2-isticanje61">
    <w:name w:val="Tablica popisa 2 - isticanje 61"/>
    <w:basedOn w:val="Obinatablica"/>
    <w:uiPriority w:val="47"/>
    <w:rsid w:val="00F567B4"/>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Naslov3Char">
    <w:name w:val="Naslov 3 Char"/>
    <w:link w:val="Naslov3"/>
    <w:uiPriority w:val="9"/>
    <w:rsid w:val="006C24D4"/>
    <w:rPr>
      <w:rFonts w:ascii="Cambria" w:hAnsi="Cambria"/>
      <w:bCs/>
      <w:color w:val="4F81BD"/>
      <w:sz w:val="28"/>
      <w:szCs w:val="28"/>
      <w:lang w:val="hr-HR" w:eastAsia="en-US"/>
    </w:rPr>
  </w:style>
  <w:style w:type="paragraph" w:styleId="Odlomakpopisa">
    <w:name w:val="List Paragraph"/>
    <w:basedOn w:val="Normal"/>
    <w:uiPriority w:val="34"/>
    <w:qFormat/>
    <w:rsid w:val="006C24D4"/>
    <w:pPr>
      <w:spacing w:after="200" w:line="276" w:lineRule="auto"/>
      <w:ind w:left="720"/>
      <w:contextualSpacing/>
    </w:pPr>
    <w:rPr>
      <w:b/>
      <w:sz w:val="28"/>
      <w:szCs w:val="28"/>
      <w:lang w:eastAsia="en-US"/>
    </w:rPr>
  </w:style>
  <w:style w:type="paragraph" w:styleId="Citat">
    <w:name w:val="Quote"/>
    <w:basedOn w:val="Normal"/>
    <w:next w:val="Normal"/>
    <w:link w:val="CitatChar"/>
    <w:uiPriority w:val="29"/>
    <w:qFormat/>
    <w:rsid w:val="006C24D4"/>
    <w:pPr>
      <w:spacing w:after="200" w:line="276" w:lineRule="auto"/>
    </w:pPr>
    <w:rPr>
      <w:b/>
      <w:i/>
      <w:iCs/>
      <w:color w:val="000000"/>
      <w:sz w:val="28"/>
      <w:szCs w:val="28"/>
      <w:lang w:eastAsia="en-US"/>
    </w:rPr>
  </w:style>
  <w:style w:type="character" w:customStyle="1" w:styleId="CitatChar">
    <w:name w:val="Citat Char"/>
    <w:link w:val="Citat"/>
    <w:uiPriority w:val="29"/>
    <w:rsid w:val="006C24D4"/>
    <w:rPr>
      <w:b/>
      <w:i/>
      <w:iCs/>
      <w:color w:val="000000"/>
      <w:sz w:val="28"/>
      <w:szCs w:val="28"/>
      <w:lang w:val="hr-HR" w:eastAsia="en-US"/>
    </w:rPr>
  </w:style>
  <w:style w:type="character" w:styleId="Istaknuto">
    <w:name w:val="Emphasis"/>
    <w:basedOn w:val="Zadanifontodlomka"/>
    <w:uiPriority w:val="20"/>
    <w:qFormat/>
    <w:rsid w:val="00E95E8F"/>
    <w:rPr>
      <w:i/>
      <w:iCs/>
    </w:rPr>
  </w:style>
  <w:style w:type="table" w:customStyle="1" w:styleId="Reetkatablice1">
    <w:name w:val="Rešetka tablice1"/>
    <w:basedOn w:val="Obinatablica"/>
    <w:next w:val="Reetkatablice"/>
    <w:uiPriority w:val="59"/>
    <w:rsid w:val="00230579"/>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075809">
      <w:bodyDiv w:val="1"/>
      <w:marLeft w:val="0"/>
      <w:marRight w:val="0"/>
      <w:marTop w:val="0"/>
      <w:marBottom w:val="0"/>
      <w:divBdr>
        <w:top w:val="none" w:sz="0" w:space="0" w:color="auto"/>
        <w:left w:val="none" w:sz="0" w:space="0" w:color="auto"/>
        <w:bottom w:val="none" w:sz="0" w:space="0" w:color="auto"/>
        <w:right w:val="none" w:sz="0" w:space="0" w:color="auto"/>
      </w:divBdr>
      <w:divsChild>
        <w:div w:id="2055889531">
          <w:marLeft w:val="0"/>
          <w:marRight w:val="0"/>
          <w:marTop w:val="0"/>
          <w:marBottom w:val="0"/>
          <w:divBdr>
            <w:top w:val="none" w:sz="0" w:space="0" w:color="auto"/>
            <w:left w:val="none" w:sz="0" w:space="0" w:color="auto"/>
            <w:bottom w:val="none" w:sz="0" w:space="0" w:color="auto"/>
            <w:right w:val="none" w:sz="0" w:space="0" w:color="auto"/>
          </w:divBdr>
        </w:div>
      </w:divsChild>
    </w:div>
    <w:div w:id="1003512107">
      <w:bodyDiv w:val="1"/>
      <w:marLeft w:val="0"/>
      <w:marRight w:val="0"/>
      <w:marTop w:val="0"/>
      <w:marBottom w:val="0"/>
      <w:divBdr>
        <w:top w:val="none" w:sz="0" w:space="0" w:color="auto"/>
        <w:left w:val="none" w:sz="0" w:space="0" w:color="auto"/>
        <w:bottom w:val="none" w:sz="0" w:space="0" w:color="auto"/>
        <w:right w:val="none" w:sz="0" w:space="0" w:color="auto"/>
      </w:divBdr>
    </w:div>
    <w:div w:id="133904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D6D726F8A9F2248888143725606CFB0" ma:contentTypeVersion="4" ma:contentTypeDescription="Stvaranje novog dokumenta." ma:contentTypeScope="" ma:versionID="69b0cee8fe8e2246eb36c74d41f59cf7">
  <xsd:schema xmlns:xsd="http://www.w3.org/2001/XMLSchema" xmlns:xs="http://www.w3.org/2001/XMLSchema" xmlns:p="http://schemas.microsoft.com/office/2006/metadata/properties" xmlns:ns2="fcd353cd-dfce-4f13-84ea-ebd3d22b6f41" targetNamespace="http://schemas.microsoft.com/office/2006/metadata/properties" ma:root="true" ma:fieldsID="03378886fcda3bfc4211ac07f06aee74" ns2:_="">
    <xsd:import namespace="fcd353cd-dfce-4f13-84ea-ebd3d22b6f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353cd-dfce-4f13-84ea-ebd3d22b6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E0098D-617D-4D44-94EE-8CACE5919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353cd-dfce-4f13-84ea-ebd3d22b6f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3AC945-7E38-4B40-9F3A-9CDC70CE566A}">
  <ds:schemaRefs>
    <ds:schemaRef ds:uri="http://schemas.microsoft.com/sharepoint/v3/contenttype/forms"/>
  </ds:schemaRefs>
</ds:datastoreItem>
</file>

<file path=customXml/itemProps3.xml><?xml version="1.0" encoding="utf-8"?>
<ds:datastoreItem xmlns:ds="http://schemas.openxmlformats.org/officeDocument/2006/customXml" ds:itemID="{D5C5A79C-D27F-4D5C-83F2-83DF2A6883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D0418F-818C-4C97-AE7C-5843A498D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7219</Words>
  <Characters>41151</Characters>
  <Application>Microsoft Office Word</Application>
  <DocSecurity>0</DocSecurity>
  <Lines>342</Lines>
  <Paragraphs>96</Paragraphs>
  <ScaleCrop>false</ScaleCrop>
  <HeadingPairs>
    <vt:vector size="2" baseType="variant">
      <vt:variant>
        <vt:lpstr>Naslov</vt:lpstr>
      </vt:variant>
      <vt:variant>
        <vt:i4>1</vt:i4>
      </vt:variant>
    </vt:vector>
  </HeadingPairs>
  <TitlesOfParts>
    <vt:vector size="1" baseType="lpstr">
      <vt:lpstr>OSNOVNA ŠKOLA STJEPANA ANTOLOVIĆA</vt:lpstr>
    </vt:vector>
  </TitlesOfParts>
  <Company>MZOŠ</Company>
  <LinksUpToDate>false</LinksUpToDate>
  <CharactersWithSpaces>48274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OSNOVNA ŠKOLA STJEPANA ANTOLOVIĆA</dc:title>
  <dc:subject/>
  <dc:creator>padagoginja</dc:creator>
  <cp:keywords/>
  <cp:lastModifiedBy>Ravnateljica</cp:lastModifiedBy>
  <cp:revision>2</cp:revision>
  <cp:lastPrinted>2010-09-21T15:29:00Z</cp:lastPrinted>
  <dcterms:created xsi:type="dcterms:W3CDTF">2018-10-23T09:30:00Z</dcterms:created>
  <dcterms:modified xsi:type="dcterms:W3CDTF">2018-10-23T09:30:00Z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0x0101009D6D726F8A9F2248888143725606CFB0</vt:lpwstr>
  </property>
</Properties>
</file>